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2DA6" w:rsidRPr="004C33BD" w:rsidRDefault="00071452" w:rsidP="002E433D">
      <w:pPr>
        <w:spacing w:after="0"/>
        <w:jc w:val="center"/>
        <w:rPr>
          <w:rFonts w:ascii="Times New Roman" w:hAnsi="Times New Roman" w:cs="Times New Roman"/>
          <w:b/>
          <w:color w:val="C00000"/>
          <w:sz w:val="28"/>
          <w:szCs w:val="28"/>
        </w:rPr>
      </w:pPr>
      <w:r w:rsidRPr="004C33BD">
        <w:rPr>
          <w:rFonts w:ascii="Times New Roman" w:hAnsi="Times New Roman" w:cs="Times New Roman"/>
          <w:b/>
          <w:color w:val="C00000"/>
          <w:sz w:val="28"/>
          <w:szCs w:val="28"/>
        </w:rPr>
        <w:t>Ожидание…Вера… Надежда…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Надежда, Вера и Любовь …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Без них прожить на свете сложно.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Давайте будем их ценить,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Хранить в сокровищнице сердца.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Тогда, поверьте, будем жить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Красиво, ярко, интересно!</w:t>
      </w:r>
    </w:p>
    <w:p w:rsidR="00901F21" w:rsidRPr="004C33BD" w:rsidRDefault="00901F21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901F21" w:rsidRPr="004C33BD" w:rsidRDefault="00071452" w:rsidP="002E433D">
      <w:pPr>
        <w:pStyle w:val="a3"/>
        <w:spacing w:line="276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C33BD">
        <w:rPr>
          <w:rFonts w:ascii="Times New Roman" w:hAnsi="Times New Roman" w:cs="Times New Roman"/>
          <w:b/>
          <w:i/>
          <w:sz w:val="24"/>
          <w:szCs w:val="24"/>
        </w:rPr>
        <w:t>(</w:t>
      </w:r>
      <w:r w:rsidR="00901F21" w:rsidRPr="004C33BD">
        <w:rPr>
          <w:rFonts w:ascii="Times New Roman" w:hAnsi="Times New Roman" w:cs="Times New Roman"/>
          <w:b/>
          <w:i/>
          <w:sz w:val="24"/>
          <w:szCs w:val="24"/>
        </w:rPr>
        <w:t>Дементьева Татьяна)</w:t>
      </w:r>
    </w:p>
    <w:p w:rsidR="004C33BD" w:rsidRDefault="004C33BD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A2812" w:rsidRPr="00687546" w:rsidRDefault="006546E2" w:rsidP="002E433D">
      <w:pPr>
        <w:spacing w:after="0"/>
        <w:jc w:val="both"/>
        <w:rPr>
          <w:rFonts w:ascii="Times New Roman" w:hAnsi="Times New Roman" w:cs="Times New Roman"/>
          <w:b/>
          <w:i/>
          <w:color w:val="C00000"/>
          <w:sz w:val="24"/>
          <w:szCs w:val="24"/>
        </w:rPr>
      </w:pPr>
      <w:r w:rsidRPr="00687546">
        <w:rPr>
          <w:rFonts w:ascii="Times New Roman" w:hAnsi="Times New Roman" w:cs="Times New Roman"/>
          <w:b/>
          <w:i/>
          <w:color w:val="C00000"/>
          <w:sz w:val="24"/>
          <w:szCs w:val="24"/>
        </w:rPr>
        <w:t>Июнь. Понедельник. Второе число. Летняя школа.</w:t>
      </w:r>
    </w:p>
    <w:p w:rsidR="0068316E" w:rsidRPr="004C33BD" w:rsidRDefault="00E15812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8316E" w:rsidRPr="004C33BD">
        <w:rPr>
          <w:rFonts w:ascii="Times New Roman" w:hAnsi="Times New Roman" w:cs="Times New Roman"/>
          <w:sz w:val="24"/>
          <w:szCs w:val="24"/>
        </w:rPr>
        <w:t xml:space="preserve">а межфилиальную </w:t>
      </w:r>
      <w:r w:rsidR="00B35173" w:rsidRPr="004C33BD">
        <w:rPr>
          <w:rFonts w:ascii="Times New Roman" w:hAnsi="Times New Roman" w:cs="Times New Roman"/>
          <w:sz w:val="24"/>
          <w:szCs w:val="24"/>
        </w:rPr>
        <w:t>летню</w:t>
      </w:r>
      <w:r w:rsidR="0068316E" w:rsidRPr="004C33BD">
        <w:rPr>
          <w:rFonts w:ascii="Times New Roman" w:hAnsi="Times New Roman" w:cs="Times New Roman"/>
          <w:sz w:val="24"/>
          <w:szCs w:val="24"/>
        </w:rPr>
        <w:t xml:space="preserve">ю школу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C33BD">
        <w:rPr>
          <w:rFonts w:ascii="Times New Roman" w:hAnsi="Times New Roman" w:cs="Times New Roman"/>
          <w:sz w:val="24"/>
          <w:szCs w:val="24"/>
        </w:rPr>
        <w:t xml:space="preserve">отрудники Каргатского филиала </w:t>
      </w:r>
      <w:r w:rsidR="0068316E" w:rsidRPr="004C33BD">
        <w:rPr>
          <w:rFonts w:ascii="Times New Roman" w:hAnsi="Times New Roman" w:cs="Times New Roman"/>
          <w:sz w:val="24"/>
          <w:szCs w:val="24"/>
        </w:rPr>
        <w:t>ехали со смешанными чувствами</w:t>
      </w:r>
      <w:r>
        <w:rPr>
          <w:rFonts w:ascii="Times New Roman" w:hAnsi="Times New Roman" w:cs="Times New Roman"/>
          <w:sz w:val="24"/>
          <w:szCs w:val="24"/>
        </w:rPr>
        <w:t xml:space="preserve"> радости и тревоги. </w:t>
      </w:r>
    </w:p>
    <w:p w:rsidR="0068316E" w:rsidRPr="004C33BD" w:rsidRDefault="009C5554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>Р</w:t>
      </w:r>
      <w:r w:rsidR="0068316E" w:rsidRPr="004C33BD">
        <w:rPr>
          <w:rFonts w:ascii="Times New Roman" w:hAnsi="Times New Roman" w:cs="Times New Roman"/>
          <w:sz w:val="24"/>
          <w:szCs w:val="24"/>
        </w:rPr>
        <w:t>адость от встречи с коллегами и общения с ними</w:t>
      </w:r>
      <w:r w:rsidRPr="004C33BD">
        <w:rPr>
          <w:rFonts w:ascii="Times New Roman" w:hAnsi="Times New Roman" w:cs="Times New Roman"/>
          <w:sz w:val="24"/>
          <w:szCs w:val="24"/>
        </w:rPr>
        <w:t>, от</w:t>
      </w:r>
      <w:r w:rsidR="00687546">
        <w:rPr>
          <w:rFonts w:ascii="Times New Roman" w:hAnsi="Times New Roman" w:cs="Times New Roman"/>
          <w:sz w:val="24"/>
          <w:szCs w:val="24"/>
        </w:rPr>
        <w:t xml:space="preserve"> ожидания</w:t>
      </w:r>
      <w:r w:rsidRPr="004C33BD">
        <w:rPr>
          <w:rFonts w:ascii="Times New Roman" w:hAnsi="Times New Roman" w:cs="Times New Roman"/>
          <w:sz w:val="24"/>
          <w:szCs w:val="24"/>
        </w:rPr>
        <w:t xml:space="preserve"> приобретения нового опыта, новых знаний, смены обстановки.</w:t>
      </w:r>
      <w:r w:rsidR="00916317" w:rsidRPr="004C33BD">
        <w:rPr>
          <w:sz w:val="24"/>
          <w:szCs w:val="24"/>
        </w:rPr>
        <w:t xml:space="preserve"> </w:t>
      </w:r>
    </w:p>
    <w:p w:rsidR="009C5554" w:rsidRPr="004C33BD" w:rsidRDefault="00E15812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 </w:t>
      </w:r>
      <w:r w:rsidR="009E036A">
        <w:rPr>
          <w:rFonts w:ascii="Times New Roman" w:hAnsi="Times New Roman" w:cs="Times New Roman"/>
          <w:sz w:val="24"/>
          <w:szCs w:val="24"/>
        </w:rPr>
        <w:t>специалистам</w:t>
      </w:r>
      <w:r w:rsidR="00713FE2">
        <w:rPr>
          <w:rFonts w:ascii="Times New Roman" w:hAnsi="Times New Roman" w:cs="Times New Roman"/>
          <w:sz w:val="24"/>
          <w:szCs w:val="24"/>
        </w:rPr>
        <w:t>,</w:t>
      </w:r>
      <w:r w:rsidR="009E036A">
        <w:rPr>
          <w:rFonts w:ascii="Times New Roman" w:hAnsi="Times New Roman" w:cs="Times New Roman"/>
          <w:sz w:val="24"/>
          <w:szCs w:val="24"/>
        </w:rPr>
        <w:t xml:space="preserve"> </w:t>
      </w:r>
      <w:r w:rsidR="009E036A" w:rsidRPr="004C33BD">
        <w:rPr>
          <w:rFonts w:ascii="Times New Roman" w:hAnsi="Times New Roman" w:cs="Times New Roman"/>
          <w:sz w:val="24"/>
          <w:szCs w:val="24"/>
        </w:rPr>
        <w:t>дающи</w:t>
      </w:r>
      <w:r w:rsidR="00713FE2">
        <w:rPr>
          <w:rFonts w:ascii="Times New Roman" w:hAnsi="Times New Roman" w:cs="Times New Roman"/>
          <w:sz w:val="24"/>
          <w:szCs w:val="24"/>
        </w:rPr>
        <w:t>м</w:t>
      </w:r>
      <w:r w:rsidR="009E036A" w:rsidRPr="004C33BD">
        <w:rPr>
          <w:rFonts w:ascii="Times New Roman" w:hAnsi="Times New Roman" w:cs="Times New Roman"/>
          <w:sz w:val="24"/>
          <w:szCs w:val="24"/>
        </w:rPr>
        <w:t xml:space="preserve"> мастер-классы,</w:t>
      </w:r>
      <w:r w:rsidR="00713FE2">
        <w:rPr>
          <w:rFonts w:ascii="Times New Roman" w:hAnsi="Times New Roman" w:cs="Times New Roman"/>
          <w:sz w:val="24"/>
          <w:szCs w:val="24"/>
        </w:rPr>
        <w:t xml:space="preserve"> в </w:t>
      </w:r>
      <w:r w:rsidR="009E036A">
        <w:rPr>
          <w:rFonts w:ascii="Times New Roman" w:hAnsi="Times New Roman" w:cs="Times New Roman"/>
          <w:sz w:val="24"/>
          <w:szCs w:val="24"/>
        </w:rPr>
        <w:t xml:space="preserve">первые дни </w:t>
      </w:r>
      <w:r w:rsidR="00713FE2">
        <w:rPr>
          <w:rFonts w:ascii="Times New Roman" w:hAnsi="Times New Roman" w:cs="Times New Roman"/>
          <w:sz w:val="24"/>
          <w:szCs w:val="24"/>
        </w:rPr>
        <w:t xml:space="preserve">насладиться общением </w:t>
      </w:r>
      <w:r w:rsidR="009E036A">
        <w:rPr>
          <w:rFonts w:ascii="Times New Roman" w:hAnsi="Times New Roman" w:cs="Times New Roman"/>
          <w:sz w:val="24"/>
          <w:szCs w:val="24"/>
        </w:rPr>
        <w:t xml:space="preserve">в полной мере мешали </w:t>
      </w:r>
      <w:r>
        <w:rPr>
          <w:rFonts w:ascii="Times New Roman" w:hAnsi="Times New Roman" w:cs="Times New Roman"/>
          <w:sz w:val="24"/>
          <w:szCs w:val="24"/>
        </w:rPr>
        <w:t xml:space="preserve">тревога, </w:t>
      </w:r>
      <w:r w:rsidR="00997D6D" w:rsidRPr="004C33BD">
        <w:rPr>
          <w:rFonts w:ascii="Times New Roman" w:hAnsi="Times New Roman" w:cs="Times New Roman"/>
          <w:sz w:val="24"/>
          <w:szCs w:val="24"/>
        </w:rPr>
        <w:t xml:space="preserve">эмоциональное напряжение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C33BD">
        <w:rPr>
          <w:rFonts w:ascii="Times New Roman" w:hAnsi="Times New Roman" w:cs="Times New Roman"/>
          <w:sz w:val="24"/>
          <w:szCs w:val="24"/>
        </w:rPr>
        <w:t xml:space="preserve"> осознани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C33BD">
        <w:rPr>
          <w:rFonts w:ascii="Times New Roman" w:hAnsi="Times New Roman" w:cs="Times New Roman"/>
          <w:sz w:val="24"/>
          <w:szCs w:val="24"/>
        </w:rPr>
        <w:t xml:space="preserve"> значимости проводимого мероприятия</w:t>
      </w:r>
      <w:r w:rsidR="009E036A">
        <w:rPr>
          <w:rFonts w:ascii="Times New Roman" w:hAnsi="Times New Roman" w:cs="Times New Roman"/>
          <w:sz w:val="24"/>
          <w:szCs w:val="24"/>
        </w:rPr>
        <w:t xml:space="preserve"> и ответственности за него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87546" w:rsidRDefault="00DA533F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>Надежда, особенно у методиста, на определение приоритетов в работе.</w:t>
      </w:r>
      <w:r w:rsidR="00E15812" w:rsidRPr="00E1581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A533F" w:rsidRPr="004C33BD" w:rsidRDefault="00687546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 xml:space="preserve">И мы действительно получили огромное удовольствие от </w:t>
      </w:r>
      <w:r>
        <w:rPr>
          <w:rFonts w:ascii="Times New Roman" w:hAnsi="Times New Roman" w:cs="Times New Roman"/>
          <w:sz w:val="24"/>
          <w:szCs w:val="24"/>
        </w:rPr>
        <w:t>МЛШ, но обо всём по порядку</w:t>
      </w:r>
    </w:p>
    <w:p w:rsidR="00D87E36" w:rsidRPr="004C33BD" w:rsidRDefault="00D87E36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A03C7" w:rsidRPr="004C33BD" w:rsidRDefault="00BB30F8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 xml:space="preserve">Практически все наши чувства оправдались, кроме </w:t>
      </w:r>
      <w:r w:rsidR="009E036A">
        <w:rPr>
          <w:rFonts w:ascii="Times New Roman" w:hAnsi="Times New Roman" w:cs="Times New Roman"/>
          <w:sz w:val="24"/>
          <w:szCs w:val="24"/>
        </w:rPr>
        <w:t xml:space="preserve">напрасной </w:t>
      </w:r>
      <w:r w:rsidRPr="004C33BD">
        <w:rPr>
          <w:rFonts w:ascii="Times New Roman" w:hAnsi="Times New Roman" w:cs="Times New Roman"/>
          <w:sz w:val="24"/>
          <w:szCs w:val="24"/>
        </w:rPr>
        <w:t>тревоги</w:t>
      </w:r>
      <w:r w:rsidR="009E036A">
        <w:rPr>
          <w:rFonts w:ascii="Times New Roman" w:hAnsi="Times New Roman" w:cs="Times New Roman"/>
          <w:sz w:val="24"/>
          <w:szCs w:val="24"/>
        </w:rPr>
        <w:t>.</w:t>
      </w:r>
      <w:r w:rsidR="00FC1AED" w:rsidRPr="004C33BD">
        <w:rPr>
          <w:rFonts w:ascii="Times New Roman" w:hAnsi="Times New Roman" w:cs="Times New Roman"/>
          <w:sz w:val="24"/>
          <w:szCs w:val="24"/>
        </w:rPr>
        <w:t xml:space="preserve"> Благодаря чёткой организации</w:t>
      </w:r>
      <w:r w:rsidR="000952A2" w:rsidRPr="004C33BD">
        <w:rPr>
          <w:sz w:val="24"/>
          <w:szCs w:val="24"/>
        </w:rPr>
        <w:t xml:space="preserve"> </w:t>
      </w:r>
      <w:r w:rsidR="00A63E33" w:rsidRPr="004C33BD">
        <w:rPr>
          <w:sz w:val="24"/>
          <w:szCs w:val="24"/>
        </w:rPr>
        <w:t xml:space="preserve"> </w:t>
      </w:r>
      <w:r w:rsidR="00A63E33" w:rsidRPr="004C33BD">
        <w:rPr>
          <w:rFonts w:ascii="Times New Roman" w:hAnsi="Times New Roman" w:cs="Times New Roman"/>
          <w:sz w:val="24"/>
          <w:szCs w:val="24"/>
        </w:rPr>
        <w:t>нашей работы</w:t>
      </w:r>
      <w:r w:rsidR="000952A2" w:rsidRPr="004C33BD">
        <w:rPr>
          <w:rFonts w:ascii="Times New Roman" w:hAnsi="Times New Roman" w:cs="Times New Roman"/>
          <w:sz w:val="24"/>
          <w:szCs w:val="24"/>
        </w:rPr>
        <w:t>, доброжелательн</w:t>
      </w:r>
      <w:r w:rsidR="00D21DC9" w:rsidRPr="004C33BD">
        <w:rPr>
          <w:rFonts w:ascii="Times New Roman" w:hAnsi="Times New Roman" w:cs="Times New Roman"/>
          <w:sz w:val="24"/>
          <w:szCs w:val="24"/>
        </w:rPr>
        <w:t>ой</w:t>
      </w:r>
      <w:r w:rsidR="000952A2" w:rsidRPr="004C33BD">
        <w:rPr>
          <w:rFonts w:ascii="Times New Roman" w:hAnsi="Times New Roman" w:cs="Times New Roman"/>
          <w:sz w:val="24"/>
          <w:szCs w:val="24"/>
        </w:rPr>
        <w:t xml:space="preserve"> обстановк</w:t>
      </w:r>
      <w:r w:rsidR="00D21DC9" w:rsidRPr="004C33BD">
        <w:rPr>
          <w:rFonts w:ascii="Times New Roman" w:hAnsi="Times New Roman" w:cs="Times New Roman"/>
          <w:sz w:val="24"/>
          <w:szCs w:val="24"/>
        </w:rPr>
        <w:t>е, удачно</w:t>
      </w:r>
      <w:r w:rsidR="009E036A">
        <w:rPr>
          <w:rFonts w:ascii="Times New Roman" w:hAnsi="Times New Roman" w:cs="Times New Roman"/>
          <w:sz w:val="24"/>
          <w:szCs w:val="24"/>
        </w:rPr>
        <w:t xml:space="preserve"> выбранному формату проведения Ш</w:t>
      </w:r>
      <w:r w:rsidR="00D21DC9" w:rsidRPr="004C33BD">
        <w:rPr>
          <w:rFonts w:ascii="Times New Roman" w:hAnsi="Times New Roman" w:cs="Times New Roman"/>
          <w:sz w:val="24"/>
          <w:szCs w:val="24"/>
        </w:rPr>
        <w:t xml:space="preserve">колы тревога постепенно уходила. </w:t>
      </w:r>
      <w:r w:rsidR="002A03C7" w:rsidRPr="004C33BD">
        <w:rPr>
          <w:rFonts w:ascii="Times New Roman" w:hAnsi="Times New Roman" w:cs="Times New Roman"/>
          <w:sz w:val="24"/>
          <w:szCs w:val="24"/>
        </w:rPr>
        <w:t xml:space="preserve">В процессе такого формата работы участники </w:t>
      </w:r>
      <w:r w:rsidR="009E036A">
        <w:rPr>
          <w:rFonts w:ascii="Times New Roman" w:hAnsi="Times New Roman" w:cs="Times New Roman"/>
          <w:sz w:val="24"/>
          <w:szCs w:val="24"/>
        </w:rPr>
        <w:t xml:space="preserve">МЛШ </w:t>
      </w:r>
      <w:r w:rsidR="002A03C7" w:rsidRPr="004C33BD">
        <w:rPr>
          <w:rFonts w:ascii="Times New Roman" w:hAnsi="Times New Roman" w:cs="Times New Roman"/>
          <w:sz w:val="24"/>
          <w:szCs w:val="24"/>
        </w:rPr>
        <w:t xml:space="preserve">не получали сразу готовую информацию, они имели возможность думать, анализировать и обсуждать, в результате чего </w:t>
      </w:r>
      <w:r w:rsidR="009E036A">
        <w:rPr>
          <w:rFonts w:ascii="Times New Roman" w:hAnsi="Times New Roman" w:cs="Times New Roman"/>
          <w:sz w:val="24"/>
          <w:szCs w:val="24"/>
        </w:rPr>
        <w:t>становились ясными и понятными</w:t>
      </w:r>
      <w:r w:rsidR="002A03C7" w:rsidRPr="004C33BD">
        <w:rPr>
          <w:rFonts w:ascii="Times New Roman" w:hAnsi="Times New Roman" w:cs="Times New Roman"/>
          <w:sz w:val="24"/>
          <w:szCs w:val="24"/>
        </w:rPr>
        <w:t xml:space="preserve"> причины </w:t>
      </w:r>
      <w:r w:rsidR="009E036A">
        <w:rPr>
          <w:rFonts w:ascii="Times New Roman" w:hAnsi="Times New Roman" w:cs="Times New Roman"/>
          <w:sz w:val="24"/>
          <w:szCs w:val="24"/>
        </w:rPr>
        <w:t>возникающих</w:t>
      </w:r>
      <w:r w:rsidR="002A03C7" w:rsidRPr="004C33BD">
        <w:rPr>
          <w:rFonts w:ascii="Times New Roman" w:hAnsi="Times New Roman" w:cs="Times New Roman"/>
          <w:sz w:val="24"/>
          <w:szCs w:val="24"/>
        </w:rPr>
        <w:t xml:space="preserve"> трудностей </w:t>
      </w:r>
      <w:r w:rsidR="009E036A">
        <w:rPr>
          <w:rFonts w:ascii="Times New Roman" w:hAnsi="Times New Roman" w:cs="Times New Roman"/>
          <w:sz w:val="24"/>
          <w:szCs w:val="24"/>
        </w:rPr>
        <w:t xml:space="preserve">в повседневной деятельности филиалов, а совместный поиск решений давал свои положительные результаты, параллельно  </w:t>
      </w:r>
      <w:r w:rsidR="002A03C7" w:rsidRPr="004C33BD">
        <w:rPr>
          <w:rFonts w:ascii="Times New Roman" w:hAnsi="Times New Roman" w:cs="Times New Roman"/>
          <w:sz w:val="24"/>
          <w:szCs w:val="24"/>
        </w:rPr>
        <w:t>вырабатывались модели эффективного взаимодейств</w:t>
      </w:r>
      <w:r w:rsidR="00D21DC9" w:rsidRPr="004C33BD">
        <w:rPr>
          <w:rFonts w:ascii="Times New Roman" w:hAnsi="Times New Roman" w:cs="Times New Roman"/>
          <w:sz w:val="24"/>
          <w:szCs w:val="24"/>
        </w:rPr>
        <w:t>ия</w:t>
      </w:r>
      <w:r w:rsidR="002A03C7" w:rsidRPr="004C33BD">
        <w:rPr>
          <w:rFonts w:ascii="Times New Roman" w:hAnsi="Times New Roman" w:cs="Times New Roman"/>
          <w:sz w:val="24"/>
          <w:szCs w:val="24"/>
        </w:rPr>
        <w:t>.</w:t>
      </w:r>
    </w:p>
    <w:p w:rsidR="00DA533F" w:rsidRPr="004C33BD" w:rsidRDefault="00D92CC1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10160</wp:posOffset>
            </wp:positionV>
            <wp:extent cx="2790825" cy="3714750"/>
            <wp:effectExtent l="19050" t="0" r="9525" b="0"/>
            <wp:wrapTight wrapText="bothSides">
              <wp:wrapPolygon edited="0">
                <wp:start x="-147" y="0"/>
                <wp:lineTo x="-147" y="21489"/>
                <wp:lineTo x="21674" y="21489"/>
                <wp:lineTo x="21674" y="0"/>
                <wp:lineTo x="-147" y="0"/>
              </wp:wrapPolygon>
            </wp:wrapTight>
            <wp:docPr id="1" name="Рисунок 1" descr="E:\Обмен\Распетюк\филиалы\МЛШ статьи на сайт\Каргат на сайт\мастер-класс Немальцева С.Ю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Обмен\Распетюк\филиалы\МЛШ статьи на сайт\Каргат на сайт\мастер-класс Немальцева С.Ю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3714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DA533F" w:rsidRPr="004C33BD">
        <w:rPr>
          <w:rFonts w:ascii="Times New Roman" w:hAnsi="Times New Roman" w:cs="Times New Roman"/>
          <w:sz w:val="24"/>
          <w:szCs w:val="24"/>
        </w:rPr>
        <w:t xml:space="preserve">Формат проведения летней школы, а именно: практическая отработка алгоритма индивидуального и группового консультирования, работа в профессиональных группах, </w:t>
      </w:r>
      <w:proofErr w:type="spellStart"/>
      <w:r w:rsidR="00DA533F" w:rsidRPr="004C33BD">
        <w:rPr>
          <w:rFonts w:ascii="Times New Roman" w:hAnsi="Times New Roman" w:cs="Times New Roman"/>
          <w:sz w:val="24"/>
          <w:szCs w:val="24"/>
        </w:rPr>
        <w:t>взаимопосещение</w:t>
      </w:r>
      <w:proofErr w:type="spellEnd"/>
      <w:r w:rsidR="00DA533F" w:rsidRPr="004C33BD">
        <w:rPr>
          <w:rFonts w:ascii="Times New Roman" w:hAnsi="Times New Roman" w:cs="Times New Roman"/>
          <w:sz w:val="24"/>
          <w:szCs w:val="24"/>
        </w:rPr>
        <w:t xml:space="preserve"> мастер-классов, вечерние планёрки – рефлексии в конце каждого дня, презентация методической гостиной, досуговые мероприятия – позволил увидеть по-новому работу каждого специалиста и сотрудника филиала, выработать алгоритм проведения консультаций, пополнить методическую копилку каждого специалиста эффективными формами и методами работы.</w:t>
      </w:r>
      <w:proofErr w:type="gramEnd"/>
    </w:p>
    <w:p w:rsidR="000C1A8C" w:rsidRDefault="00700518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29.5pt;margin-top:75.65pt;width:219.75pt;height:13.5pt;z-index:251663360" wrapcoords="-74 0 -74 20571 21600 20571 21600 0 -74 0" stroked="f">
            <v:textbox inset="0,0,0,0">
              <w:txbxContent>
                <w:p w:rsidR="00700518" w:rsidRPr="00700518" w:rsidRDefault="00700518" w:rsidP="00700518">
                  <w:pPr>
                    <w:pStyle w:val="a6"/>
                    <w:rPr>
                      <w:rFonts w:ascii="Times New Roman" w:hAnsi="Times New Roman" w:cs="Times New Roman"/>
                      <w:noProof/>
                      <w:sz w:val="24"/>
                      <w:szCs w:val="24"/>
                      <w:lang w:val="en-US"/>
                    </w:rPr>
                  </w:pPr>
                  <w:r>
                    <w:t xml:space="preserve">мастер-класс </w:t>
                  </w:r>
                  <w:proofErr w:type="spellStart"/>
                  <w:r>
                    <w:t>Немальцева</w:t>
                  </w:r>
                  <w:proofErr w:type="spellEnd"/>
                  <w:r>
                    <w:t xml:space="preserve"> С.Ю. </w:t>
                  </w:r>
                </w:p>
              </w:txbxContent>
            </v:textbox>
            <w10:wrap type="tight"/>
          </v:shape>
        </w:pict>
      </w:r>
      <w:r w:rsidR="002C6ED1" w:rsidRPr="00687546">
        <w:rPr>
          <w:rFonts w:ascii="Times New Roman" w:hAnsi="Times New Roman" w:cs="Times New Roman"/>
          <w:b/>
          <w:i/>
          <w:color w:val="C00000"/>
          <w:sz w:val="24"/>
          <w:szCs w:val="24"/>
        </w:rPr>
        <w:t>В первый же день</w:t>
      </w:r>
      <w:r w:rsidR="002C6ED1" w:rsidRPr="004C33BD">
        <w:rPr>
          <w:rFonts w:ascii="Times New Roman" w:hAnsi="Times New Roman" w:cs="Times New Roman"/>
          <w:sz w:val="24"/>
          <w:szCs w:val="24"/>
        </w:rPr>
        <w:t xml:space="preserve"> был задан тон предстоящей «школы» - актуальный и интересный. Мы с головой погрузились в процесс консультирования. Это был высокопрофессиональный мастер-кла</w:t>
      </w:r>
      <w:proofErr w:type="gramStart"/>
      <w:r w:rsidR="002C6ED1" w:rsidRPr="004C33BD">
        <w:rPr>
          <w:rFonts w:ascii="Times New Roman" w:hAnsi="Times New Roman" w:cs="Times New Roman"/>
          <w:sz w:val="24"/>
          <w:szCs w:val="24"/>
        </w:rPr>
        <w:t>сс с пр</w:t>
      </w:r>
      <w:proofErr w:type="gramEnd"/>
      <w:r w:rsidR="002C6ED1" w:rsidRPr="004C33BD">
        <w:rPr>
          <w:rFonts w:ascii="Times New Roman" w:hAnsi="Times New Roman" w:cs="Times New Roman"/>
          <w:sz w:val="24"/>
          <w:szCs w:val="24"/>
        </w:rPr>
        <w:t xml:space="preserve">актическим погружением каждого в процесс </w:t>
      </w:r>
      <w:r w:rsidR="002C6ED1" w:rsidRPr="004C33BD">
        <w:rPr>
          <w:rFonts w:ascii="Times New Roman" w:hAnsi="Times New Roman" w:cs="Times New Roman"/>
          <w:sz w:val="24"/>
          <w:szCs w:val="24"/>
        </w:rPr>
        <w:lastRenderedPageBreak/>
        <w:t xml:space="preserve">консультирования. Содержательно, интересно, актуально, необходимо! </w:t>
      </w:r>
      <w:r w:rsidR="009357B5" w:rsidRPr="004C33BD">
        <w:rPr>
          <w:rFonts w:ascii="Times New Roman" w:hAnsi="Times New Roman" w:cs="Times New Roman"/>
          <w:sz w:val="24"/>
          <w:szCs w:val="24"/>
        </w:rPr>
        <w:t>Всем известно, что больше понимаешь тогда, когда сам ищешь, думаешь, создаёшь, а не</w:t>
      </w:r>
      <w:r w:rsidR="00D87E36" w:rsidRPr="004C33BD">
        <w:rPr>
          <w:rFonts w:ascii="Times New Roman" w:hAnsi="Times New Roman" w:cs="Times New Roman"/>
          <w:sz w:val="24"/>
          <w:szCs w:val="24"/>
        </w:rPr>
        <w:t xml:space="preserve"> когда</w:t>
      </w:r>
      <w:r w:rsidR="009357B5" w:rsidRPr="004C33BD">
        <w:rPr>
          <w:rFonts w:ascii="Times New Roman" w:hAnsi="Times New Roman" w:cs="Times New Roman"/>
          <w:sz w:val="24"/>
          <w:szCs w:val="24"/>
        </w:rPr>
        <w:t xml:space="preserve"> в готовом виде материал получаешь. </w:t>
      </w:r>
    </w:p>
    <w:p w:rsidR="00DA533F" w:rsidRPr="004C33BD" w:rsidRDefault="00700518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noProof/>
          <w:color w:val="C00000"/>
          <w:sz w:val="24"/>
          <w:szCs w:val="24"/>
          <w:lang w:eastAsia="ru-RU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-2540</wp:posOffset>
            </wp:positionV>
            <wp:extent cx="3581400" cy="2686050"/>
            <wp:effectExtent l="19050" t="0" r="0" b="0"/>
            <wp:wrapTight wrapText="bothSides">
              <wp:wrapPolygon edited="0">
                <wp:start x="-115" y="0"/>
                <wp:lineTo x="-115" y="21447"/>
                <wp:lineTo x="21600" y="21447"/>
                <wp:lineTo x="21600" y="0"/>
                <wp:lineTo x="-115" y="0"/>
              </wp:wrapPolygon>
            </wp:wrapTight>
            <wp:docPr id="3" name="Рисунок 1" descr="E:\Обмен\Распетюк\филиалы\МЛШ статьи на сайт\Каргат на сайт\Мастер-класс Чернявская Ю.И.Чернявск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Обмен\Распетюк\филиалы\МЛШ статьи на сайт\Каргат на сайт\Мастер-класс Чернявская Ю.И.Чернявская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357B5" w:rsidRPr="000C1A8C">
        <w:rPr>
          <w:rFonts w:ascii="Times New Roman" w:hAnsi="Times New Roman" w:cs="Times New Roman"/>
          <w:b/>
          <w:i/>
          <w:color w:val="C00000"/>
          <w:sz w:val="24"/>
          <w:szCs w:val="24"/>
        </w:rPr>
        <w:t>Третье июня</w:t>
      </w:r>
      <w:r w:rsidR="009357B5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9E036A" w:rsidRPr="004C33BD">
        <w:rPr>
          <w:rFonts w:ascii="Times New Roman" w:hAnsi="Times New Roman" w:cs="Times New Roman"/>
          <w:sz w:val="24"/>
          <w:szCs w:val="24"/>
        </w:rPr>
        <w:t xml:space="preserve">разложило </w:t>
      </w:r>
      <w:r w:rsidR="009357B5" w:rsidRPr="004C33BD">
        <w:rPr>
          <w:rFonts w:ascii="Times New Roman" w:hAnsi="Times New Roman" w:cs="Times New Roman"/>
          <w:sz w:val="24"/>
          <w:szCs w:val="24"/>
        </w:rPr>
        <w:t>по полочкам услышанное,</w:t>
      </w:r>
      <w:r w:rsidR="009E036A">
        <w:rPr>
          <w:rFonts w:ascii="Times New Roman" w:hAnsi="Times New Roman" w:cs="Times New Roman"/>
          <w:sz w:val="24"/>
          <w:szCs w:val="24"/>
        </w:rPr>
        <w:t xml:space="preserve"> увиденное и  прочитанное</w:t>
      </w:r>
      <w:r w:rsidR="009357B5" w:rsidRPr="004C33BD">
        <w:rPr>
          <w:rFonts w:ascii="Times New Roman" w:hAnsi="Times New Roman" w:cs="Times New Roman"/>
          <w:sz w:val="24"/>
          <w:szCs w:val="24"/>
        </w:rPr>
        <w:t>. Конечно, чем больше узнаешь, тем больше вопросов возникает, на которые ещё предстоит найти ответы. Но мы готовы искать эти ответы. Когда перед аудиторией профессиональный лектор-тренер, модератор, то хочется учиться, хочется работать лучше, творчески.</w:t>
      </w:r>
    </w:p>
    <w:p w:rsidR="00A516CD" w:rsidRPr="004C33BD" w:rsidRDefault="00A516CD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D39E3" w:rsidRPr="004C33BD" w:rsidRDefault="00700518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shape id="_x0000_s1029" type="#_x0000_t202" style="position:absolute;left:0;text-align:left;margin-left:-291pt;margin-top:9.5pt;width:282pt;height:12pt;z-index:251670528" wrapcoords="-57 0 -57 20571 21600 20571 21600 0 -57 0" stroked="f">
            <v:textbox inset="0,0,0,0">
              <w:txbxContent>
                <w:p w:rsidR="00700518" w:rsidRPr="00700518" w:rsidRDefault="00700518" w:rsidP="00700518">
                  <w:pPr>
                    <w:pStyle w:val="a6"/>
                  </w:pPr>
                  <w:r>
                    <w:t xml:space="preserve">Мастер-класс Чернявская Ю.И. </w:t>
                  </w:r>
                </w:p>
              </w:txbxContent>
            </v:textbox>
            <w10:wrap type="tight"/>
          </v:shape>
        </w:pict>
      </w:r>
      <w:r w:rsidR="00A17F96" w:rsidRPr="004C33BD">
        <w:rPr>
          <w:rFonts w:ascii="Times New Roman" w:hAnsi="Times New Roman" w:cs="Times New Roman"/>
          <w:sz w:val="24"/>
          <w:szCs w:val="24"/>
        </w:rPr>
        <w:t xml:space="preserve">Пришло то время, когда нужно находить, выявлять образцы инновационной деятельности - </w:t>
      </w:r>
      <w:r w:rsidR="00551789" w:rsidRPr="004C33BD">
        <w:rPr>
          <w:rFonts w:ascii="Times New Roman" w:hAnsi="Times New Roman" w:cs="Times New Roman"/>
          <w:sz w:val="24"/>
          <w:szCs w:val="24"/>
        </w:rPr>
        <w:t>результаты творческой работы,</w:t>
      </w:r>
      <w:r w:rsidR="00A17F96" w:rsidRPr="004C33BD">
        <w:rPr>
          <w:rFonts w:ascii="Times New Roman" w:hAnsi="Times New Roman" w:cs="Times New Roman"/>
          <w:sz w:val="24"/>
          <w:szCs w:val="24"/>
        </w:rPr>
        <w:t xml:space="preserve"> находки, открытия, то есть "изюминки", которые от</w:t>
      </w:r>
      <w:r w:rsidR="00D87E36" w:rsidRPr="004C33BD">
        <w:rPr>
          <w:rFonts w:ascii="Times New Roman" w:hAnsi="Times New Roman" w:cs="Times New Roman"/>
          <w:sz w:val="24"/>
          <w:szCs w:val="24"/>
        </w:rPr>
        <w:t>ли</w:t>
      </w:r>
      <w:r w:rsidR="00A17F96" w:rsidRPr="004C33BD">
        <w:rPr>
          <w:rFonts w:ascii="Times New Roman" w:hAnsi="Times New Roman" w:cs="Times New Roman"/>
          <w:sz w:val="24"/>
          <w:szCs w:val="24"/>
        </w:rPr>
        <w:t xml:space="preserve">чают того или иного </w:t>
      </w:r>
      <w:r w:rsidR="00551789" w:rsidRPr="004C33BD">
        <w:rPr>
          <w:rFonts w:ascii="Times New Roman" w:hAnsi="Times New Roman" w:cs="Times New Roman"/>
          <w:sz w:val="24"/>
          <w:szCs w:val="24"/>
        </w:rPr>
        <w:t>педагога-специалиста</w:t>
      </w:r>
      <w:r w:rsidR="00A17F96" w:rsidRPr="004C33BD">
        <w:rPr>
          <w:rFonts w:ascii="Times New Roman" w:hAnsi="Times New Roman" w:cs="Times New Roman"/>
          <w:sz w:val="24"/>
          <w:szCs w:val="24"/>
        </w:rPr>
        <w:t>.</w:t>
      </w:r>
      <w:r w:rsidR="00C31A3D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A17F96" w:rsidRPr="004C33BD">
        <w:rPr>
          <w:rFonts w:ascii="Times New Roman" w:hAnsi="Times New Roman" w:cs="Times New Roman"/>
          <w:sz w:val="24"/>
          <w:szCs w:val="24"/>
        </w:rPr>
        <w:t xml:space="preserve">У каждого мыслящего, творчески работающего </w:t>
      </w:r>
      <w:r w:rsidR="00C31A3D" w:rsidRPr="004C33BD">
        <w:rPr>
          <w:rFonts w:ascii="Times New Roman" w:hAnsi="Times New Roman" w:cs="Times New Roman"/>
          <w:sz w:val="24"/>
          <w:szCs w:val="24"/>
        </w:rPr>
        <w:t>человека</w:t>
      </w:r>
      <w:r w:rsidR="00A17F96" w:rsidRPr="004C33BD">
        <w:rPr>
          <w:rFonts w:ascii="Times New Roman" w:hAnsi="Times New Roman" w:cs="Times New Roman"/>
          <w:sz w:val="24"/>
          <w:szCs w:val="24"/>
        </w:rPr>
        <w:t xml:space="preserve"> есть то, чем интересен именно он, и чем отличается от других. Опыт каждого уникален, как и уникален сам человек - носитель, автор передовых идей</w:t>
      </w:r>
      <w:r w:rsidR="00C31A3D" w:rsidRPr="004C33B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noProof/>
        </w:rPr>
        <w:pict>
          <v:shape id="_x0000_s1027" type="#_x0000_t202" style="position:absolute;left:0;text-align:left;margin-left:1.2pt;margin-top:271.55pt;width:282pt;height:.05pt;z-index:251665408;mso-position-horizontal-relative:text;mso-position-vertical-relative:text" wrapcoords="-57 0 -57 20571 21600 20571 21600 0 -57 0" stroked="f">
            <v:textbox style="mso-fit-shape-to-text:t" inset="0,0,0,0">
              <w:txbxContent>
                <w:p w:rsidR="00700518" w:rsidRPr="00AE0CB5" w:rsidRDefault="00700518" w:rsidP="00700518">
                  <w:pPr>
                    <w:pStyle w:val="a6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t xml:space="preserve">Методическая гостиная </w:t>
                  </w:r>
                </w:p>
              </w:txbxContent>
            </v:textbox>
            <w10:wrap type="tight"/>
          </v:shape>
        </w:pict>
      </w:r>
      <w:r w:rsidR="00D92CC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1010285</wp:posOffset>
            </wp:positionV>
            <wp:extent cx="3581400" cy="2381250"/>
            <wp:effectExtent l="19050" t="0" r="0" b="0"/>
            <wp:wrapTight wrapText="bothSides">
              <wp:wrapPolygon edited="0">
                <wp:start x="-115" y="0"/>
                <wp:lineTo x="-115" y="21427"/>
                <wp:lineTo x="21600" y="21427"/>
                <wp:lineTo x="21600" y="0"/>
                <wp:lineTo x="-115" y="0"/>
              </wp:wrapPolygon>
            </wp:wrapTight>
            <wp:docPr id="2" name="Рисунок 2" descr="E:\Обмен\Распетюк\филиалы\МЛШ статьи на сайт\Каргат на сайт\метод.гостин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Обмен\Распетюк\филиалы\МЛШ статьи на сайт\Каргат на сайт\метод.гостина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31A3D" w:rsidRPr="000C1A8C">
        <w:rPr>
          <w:rFonts w:ascii="Times New Roman" w:hAnsi="Times New Roman" w:cs="Times New Roman"/>
          <w:b/>
          <w:i/>
          <w:color w:val="C00000"/>
          <w:sz w:val="24"/>
          <w:szCs w:val="24"/>
        </w:rPr>
        <w:t>Четвёртого и пятого июня</w:t>
      </w:r>
      <w:r w:rsidR="00C31A3D" w:rsidRPr="004C33BD">
        <w:rPr>
          <w:rFonts w:ascii="Times New Roman" w:hAnsi="Times New Roman" w:cs="Times New Roman"/>
          <w:sz w:val="24"/>
          <w:szCs w:val="24"/>
        </w:rPr>
        <w:t xml:space="preserve"> мы убедились в этом, посетив мастер-классы специалистов филиалов.</w:t>
      </w:r>
      <w:r w:rsidR="007D39E3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884147" w:rsidRPr="004C33BD">
        <w:rPr>
          <w:rFonts w:ascii="Times New Roman" w:hAnsi="Times New Roman" w:cs="Times New Roman"/>
          <w:sz w:val="24"/>
          <w:szCs w:val="24"/>
        </w:rPr>
        <w:t>Очень много интересного</w:t>
      </w:r>
      <w:r w:rsidR="000C1A8C">
        <w:rPr>
          <w:rFonts w:ascii="Times New Roman" w:hAnsi="Times New Roman" w:cs="Times New Roman"/>
          <w:sz w:val="24"/>
          <w:szCs w:val="24"/>
        </w:rPr>
        <w:t xml:space="preserve"> увидели! У каждого </w:t>
      </w:r>
      <w:r w:rsidR="007D39E3" w:rsidRPr="004C33BD">
        <w:rPr>
          <w:rFonts w:ascii="Times New Roman" w:hAnsi="Times New Roman" w:cs="Times New Roman"/>
          <w:sz w:val="24"/>
          <w:szCs w:val="24"/>
        </w:rPr>
        <w:t>«мастера»</w:t>
      </w:r>
      <w:r w:rsidR="00687546">
        <w:rPr>
          <w:rFonts w:ascii="Times New Roman" w:hAnsi="Times New Roman" w:cs="Times New Roman"/>
          <w:sz w:val="24"/>
          <w:szCs w:val="24"/>
        </w:rPr>
        <w:t xml:space="preserve"> свой</w:t>
      </w:r>
      <w:r w:rsidR="00884147" w:rsidRPr="004C33BD">
        <w:rPr>
          <w:rFonts w:ascii="Times New Roman" w:hAnsi="Times New Roman" w:cs="Times New Roman"/>
          <w:sz w:val="24"/>
          <w:szCs w:val="24"/>
        </w:rPr>
        <w:t xml:space="preserve"> яркий, </w:t>
      </w:r>
      <w:r w:rsidR="00713FE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0C1A8C">
        <w:rPr>
          <w:rFonts w:ascii="Times New Roman" w:hAnsi="Times New Roman" w:cs="Times New Roman"/>
          <w:sz w:val="24"/>
          <w:szCs w:val="24"/>
        </w:rPr>
        <w:t>смотрибельный</w:t>
      </w:r>
      <w:proofErr w:type="spellEnd"/>
      <w:r w:rsidR="00713FE2">
        <w:rPr>
          <w:rFonts w:ascii="Times New Roman" w:hAnsi="Times New Roman" w:cs="Times New Roman"/>
          <w:sz w:val="24"/>
          <w:szCs w:val="24"/>
        </w:rPr>
        <w:t>»</w:t>
      </w:r>
      <w:r w:rsidR="00884147" w:rsidRPr="004C33BD">
        <w:rPr>
          <w:rFonts w:ascii="Times New Roman" w:hAnsi="Times New Roman" w:cs="Times New Roman"/>
          <w:sz w:val="24"/>
          <w:szCs w:val="24"/>
        </w:rPr>
        <w:t xml:space="preserve"> материал, который необходим в работе с детьми</w:t>
      </w:r>
      <w:r w:rsidR="000C1A8C">
        <w:rPr>
          <w:rFonts w:ascii="Times New Roman" w:hAnsi="Times New Roman" w:cs="Times New Roman"/>
          <w:sz w:val="24"/>
          <w:szCs w:val="24"/>
        </w:rPr>
        <w:t>, своя форма донесения его до зрителя, своя манера и свой стиль работы, тем интереснее было наблюдать и участвовать.</w:t>
      </w:r>
    </w:p>
    <w:p w:rsidR="00D87E36" w:rsidRPr="004C33BD" w:rsidRDefault="007D39E3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>С огромным чувством ответственности отнеслись и наши специалисты к проведению своих мастер-классов: социальный педагог Юлия Ивановна Чернявская и учитель-логопед Немальцева Светлана Юрьевна.</w:t>
      </w:r>
    </w:p>
    <w:p w:rsidR="007D39E3" w:rsidRPr="004C33BD" w:rsidRDefault="00AA6157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sz w:val="24"/>
          <w:szCs w:val="24"/>
        </w:rPr>
        <w:t xml:space="preserve"> </w:t>
      </w:r>
      <w:r w:rsidRPr="004C33BD">
        <w:rPr>
          <w:rFonts w:ascii="Times New Roman" w:hAnsi="Times New Roman" w:cs="Times New Roman"/>
          <w:sz w:val="24"/>
          <w:szCs w:val="24"/>
        </w:rPr>
        <w:t>Юлия Ивановна давала мастер-класс по теме</w:t>
      </w:r>
      <w:r w:rsidR="000346C5" w:rsidRPr="004C33BD">
        <w:rPr>
          <w:rFonts w:ascii="Times New Roman" w:hAnsi="Times New Roman" w:cs="Times New Roman"/>
          <w:sz w:val="24"/>
          <w:szCs w:val="24"/>
        </w:rPr>
        <w:t xml:space="preserve"> «Роль игры в социализации детей», а Светлана Юрьевна – «Использование приёмов мнемотехники в работе с детьми с ОВЗ».</w:t>
      </w:r>
    </w:p>
    <w:p w:rsidR="00E22F74" w:rsidRPr="004C33BD" w:rsidRDefault="00E22F74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>Очень много практического материала; замечательные идеи, подталкивающие к творчеству! После таких мероприятий  хочется еще встречаться, обмениваться опытом, находить для себя что-то новое и творить!</w:t>
      </w:r>
    </w:p>
    <w:p w:rsidR="00A76A28" w:rsidRPr="004C33BD" w:rsidRDefault="00D92CC1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-41910</wp:posOffset>
            </wp:positionH>
            <wp:positionV relativeFrom="paragraph">
              <wp:posOffset>20320</wp:posOffset>
            </wp:positionV>
            <wp:extent cx="3695700" cy="2771775"/>
            <wp:effectExtent l="19050" t="0" r="0" b="0"/>
            <wp:wrapTight wrapText="bothSides">
              <wp:wrapPolygon edited="0">
                <wp:start x="-111" y="0"/>
                <wp:lineTo x="-111" y="21526"/>
                <wp:lineTo x="21600" y="21526"/>
                <wp:lineTo x="21600" y="0"/>
                <wp:lineTo x="-111" y="0"/>
              </wp:wrapPolygon>
            </wp:wrapTight>
            <wp:docPr id="5" name="Рисунок 3" descr="E:\Обмен\Распетюк\филиалы\МЛШ статьи на сайт\Каргат на сайт\методис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Обмен\Распетюк\филиалы\МЛШ статьи на сайт\Каргат на сайт\методисты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9570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76A28" w:rsidRPr="004C33BD">
        <w:rPr>
          <w:rFonts w:ascii="Times New Roman" w:hAnsi="Times New Roman" w:cs="Times New Roman"/>
          <w:sz w:val="24"/>
          <w:szCs w:val="24"/>
        </w:rPr>
        <w:t>А вот  формат проведения методической гостиной, к сожалению, не позволил в полной мере изучить предлагаемый филиалами материал.</w:t>
      </w:r>
      <w:r w:rsidR="004D42D8" w:rsidRPr="004C33BD">
        <w:rPr>
          <w:rFonts w:ascii="Times New Roman" w:hAnsi="Times New Roman" w:cs="Times New Roman"/>
          <w:sz w:val="24"/>
          <w:szCs w:val="24"/>
        </w:rPr>
        <w:t xml:space="preserve"> Очень хотелось </w:t>
      </w:r>
      <w:r w:rsidR="00713F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13FE2">
        <w:rPr>
          <w:rFonts w:ascii="Times New Roman" w:hAnsi="Times New Roman" w:cs="Times New Roman"/>
          <w:sz w:val="24"/>
          <w:szCs w:val="24"/>
        </w:rPr>
        <w:t>поосновательнее</w:t>
      </w:r>
      <w:proofErr w:type="gramEnd"/>
      <w:r w:rsidR="00713FE2">
        <w:rPr>
          <w:rFonts w:ascii="Times New Roman" w:hAnsi="Times New Roman" w:cs="Times New Roman"/>
          <w:sz w:val="24"/>
          <w:szCs w:val="24"/>
        </w:rPr>
        <w:t xml:space="preserve"> </w:t>
      </w:r>
      <w:r w:rsidR="004D42D8" w:rsidRPr="004C33BD">
        <w:rPr>
          <w:rFonts w:ascii="Times New Roman" w:hAnsi="Times New Roman" w:cs="Times New Roman"/>
          <w:sz w:val="24"/>
          <w:szCs w:val="24"/>
        </w:rPr>
        <w:t>пообщаться с авторами методических наработок</w:t>
      </w:r>
      <w:r w:rsidR="00713FE2">
        <w:rPr>
          <w:rFonts w:ascii="Times New Roman" w:hAnsi="Times New Roman" w:cs="Times New Roman"/>
          <w:sz w:val="24"/>
          <w:szCs w:val="24"/>
        </w:rPr>
        <w:t xml:space="preserve"> – но, увы, времени на все просто не хватило</w:t>
      </w:r>
      <w:r w:rsidR="004D42D8" w:rsidRPr="004C33BD">
        <w:rPr>
          <w:rFonts w:ascii="Times New Roman" w:hAnsi="Times New Roman" w:cs="Times New Roman"/>
          <w:sz w:val="24"/>
          <w:szCs w:val="24"/>
        </w:rPr>
        <w:t>!</w:t>
      </w:r>
    </w:p>
    <w:p w:rsidR="000E1320" w:rsidRPr="004C33BD" w:rsidRDefault="00700518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pict>
          <v:shape id="_x0000_s1028" type="#_x0000_t202" style="position:absolute;left:0;text-align:left;margin-left:-300pt;margin-top:65.7pt;width:291pt;height:14pt;z-index:251667456" wrapcoords="-56 0 -56 20571 21600 20571 21600 0 -56 0" stroked="f">
            <v:textbox inset="0,0,0,0">
              <w:txbxContent>
                <w:p w:rsidR="00700518" w:rsidRPr="003A7817" w:rsidRDefault="00700518" w:rsidP="00700518">
                  <w:pPr>
                    <w:pStyle w:val="a6"/>
                    <w:rPr>
                      <w:rFonts w:ascii="Times New Roman" w:hAnsi="Times New Roman" w:cs="Times New Roman"/>
                      <w:noProof/>
                      <w:sz w:val="24"/>
                      <w:szCs w:val="24"/>
                    </w:rPr>
                  </w:pPr>
                  <w:r>
                    <w:t xml:space="preserve">методисты </w:t>
                  </w:r>
                </w:p>
              </w:txbxContent>
            </v:textbox>
            <w10:wrap type="tight"/>
          </v:shape>
        </w:pict>
      </w:r>
      <w:r w:rsidR="007C2B3D" w:rsidRPr="004C33BD">
        <w:rPr>
          <w:rFonts w:ascii="Times New Roman" w:hAnsi="Times New Roman" w:cs="Times New Roman"/>
          <w:sz w:val="24"/>
          <w:szCs w:val="24"/>
        </w:rPr>
        <w:t>Межфилиальная летняя школа с каждым годом становится более содержательной, интересной, хорошо простроенной, что позволяет всем её участникам быть максимально включёнными в процесс методического совершенствования.</w:t>
      </w:r>
      <w:r w:rsidR="00FE71F2" w:rsidRPr="004C33BD">
        <w:rPr>
          <w:rFonts w:ascii="Times New Roman" w:hAnsi="Times New Roman" w:cs="Times New Roman"/>
          <w:sz w:val="24"/>
          <w:szCs w:val="24"/>
        </w:rPr>
        <w:t xml:space="preserve"> В ст</w:t>
      </w:r>
      <w:r w:rsidR="00B0104A" w:rsidRPr="004C33BD">
        <w:rPr>
          <w:rFonts w:ascii="Times New Roman" w:hAnsi="Times New Roman" w:cs="Times New Roman"/>
          <w:sz w:val="24"/>
          <w:szCs w:val="24"/>
        </w:rPr>
        <w:t xml:space="preserve">ороне не осталось никого! </w:t>
      </w:r>
      <w:proofErr w:type="gramStart"/>
      <w:r w:rsidR="00B0104A" w:rsidRPr="004C33BD">
        <w:rPr>
          <w:rFonts w:ascii="Times New Roman" w:hAnsi="Times New Roman" w:cs="Times New Roman"/>
          <w:sz w:val="24"/>
          <w:szCs w:val="24"/>
        </w:rPr>
        <w:t>Как ни</w:t>
      </w:r>
      <w:r w:rsidR="00FE71F2" w:rsidRPr="004C33BD">
        <w:rPr>
          <w:rFonts w:ascii="Times New Roman" w:hAnsi="Times New Roman" w:cs="Times New Roman"/>
          <w:sz w:val="24"/>
          <w:szCs w:val="24"/>
        </w:rPr>
        <w:t xml:space="preserve"> сложно было «молодым» методистам «</w:t>
      </w:r>
      <w:r w:rsidR="00713FE2">
        <w:rPr>
          <w:rFonts w:ascii="Times New Roman" w:hAnsi="Times New Roman" w:cs="Times New Roman"/>
          <w:sz w:val="24"/>
          <w:szCs w:val="24"/>
        </w:rPr>
        <w:t>влиться</w:t>
      </w:r>
      <w:r w:rsidR="00FE71F2" w:rsidRPr="004C33BD">
        <w:rPr>
          <w:rFonts w:ascii="Times New Roman" w:hAnsi="Times New Roman" w:cs="Times New Roman"/>
          <w:sz w:val="24"/>
          <w:szCs w:val="24"/>
        </w:rPr>
        <w:t>» во всё «действо», но всё-таки они смогли сконцентрироваться, собраться и «обобщить» увиденное и услышанное, вылившееся в презентацию и «авторскую» песню.</w:t>
      </w:r>
      <w:bookmarkStart w:id="0" w:name="_GoBack"/>
      <w:bookmarkEnd w:id="0"/>
      <w:proofErr w:type="gramEnd"/>
    </w:p>
    <w:p w:rsidR="000E1320" w:rsidRPr="004C33BD" w:rsidRDefault="008D4B9A" w:rsidP="002E433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C33BD">
        <w:rPr>
          <w:rFonts w:ascii="Times New Roman" w:hAnsi="Times New Roman" w:cs="Times New Roman"/>
          <w:sz w:val="24"/>
          <w:szCs w:val="24"/>
        </w:rPr>
        <w:t>Вн</w:t>
      </w:r>
      <w:r w:rsidR="007C2B3D" w:rsidRPr="004C33BD">
        <w:rPr>
          <w:rFonts w:ascii="Times New Roman" w:hAnsi="Times New Roman" w:cs="Times New Roman"/>
          <w:sz w:val="24"/>
          <w:szCs w:val="24"/>
        </w:rPr>
        <w:t>е</w:t>
      </w:r>
      <w:r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7C2B3D" w:rsidRPr="004C33BD">
        <w:rPr>
          <w:rFonts w:ascii="Times New Roman" w:hAnsi="Times New Roman" w:cs="Times New Roman"/>
          <w:sz w:val="24"/>
          <w:szCs w:val="24"/>
        </w:rPr>
        <w:t>сомнен</w:t>
      </w:r>
      <w:r w:rsidRPr="004C33BD">
        <w:rPr>
          <w:rFonts w:ascii="Times New Roman" w:hAnsi="Times New Roman" w:cs="Times New Roman"/>
          <w:sz w:val="24"/>
          <w:szCs w:val="24"/>
        </w:rPr>
        <w:t>ия</w:t>
      </w:r>
      <w:r w:rsidR="007C2B3D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0E1320" w:rsidRPr="004C33BD">
        <w:rPr>
          <w:rFonts w:ascii="Times New Roman" w:hAnsi="Times New Roman" w:cs="Times New Roman"/>
          <w:sz w:val="24"/>
          <w:szCs w:val="24"/>
        </w:rPr>
        <w:t>одн</w:t>
      </w:r>
      <w:r w:rsidR="007C2B3D" w:rsidRPr="004C33BD">
        <w:rPr>
          <w:rFonts w:ascii="Times New Roman" w:hAnsi="Times New Roman" w:cs="Times New Roman"/>
          <w:sz w:val="24"/>
          <w:szCs w:val="24"/>
        </w:rPr>
        <w:t>о</w:t>
      </w:r>
      <w:r w:rsidR="00B0104A" w:rsidRPr="004C33BD">
        <w:rPr>
          <w:rFonts w:ascii="Times New Roman" w:hAnsi="Times New Roman" w:cs="Times New Roman"/>
          <w:sz w:val="24"/>
          <w:szCs w:val="24"/>
        </w:rPr>
        <w:t xml:space="preserve">: </w:t>
      </w:r>
      <w:r w:rsidR="007C2B3D" w:rsidRPr="004C33BD">
        <w:rPr>
          <w:rFonts w:ascii="Times New Roman" w:hAnsi="Times New Roman" w:cs="Times New Roman"/>
          <w:sz w:val="24"/>
          <w:szCs w:val="24"/>
        </w:rPr>
        <w:t xml:space="preserve"> ежегодное проведение летней школы необходимо </w:t>
      </w:r>
      <w:r w:rsidR="007C2B3D" w:rsidRPr="004C33BD">
        <w:rPr>
          <w:rFonts w:ascii="Times New Roman" w:hAnsi="Times New Roman" w:cs="Times New Roman"/>
          <w:b/>
          <w:sz w:val="24"/>
          <w:szCs w:val="24"/>
        </w:rPr>
        <w:t xml:space="preserve">всем </w:t>
      </w:r>
      <w:r w:rsidR="007C2B3D" w:rsidRPr="004C33BD">
        <w:rPr>
          <w:rFonts w:ascii="Times New Roman" w:hAnsi="Times New Roman" w:cs="Times New Roman"/>
          <w:sz w:val="24"/>
          <w:szCs w:val="24"/>
        </w:rPr>
        <w:t>сотрудникам филиала.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И мы надеемся, что так и будет! Ведь надежда умирает последней. Человеку в принципе свойственно верить в лучшее. И мы свято верим, что наши надежды оправдаются, а наша </w:t>
      </w:r>
      <w:r w:rsidR="00D230DA" w:rsidRPr="004C33BD">
        <w:rPr>
          <w:rFonts w:ascii="Times New Roman" w:hAnsi="Times New Roman" w:cs="Times New Roman"/>
          <w:sz w:val="24"/>
          <w:szCs w:val="24"/>
        </w:rPr>
        <w:t>надежда и вера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D230DA" w:rsidRPr="004C33BD">
        <w:rPr>
          <w:rFonts w:ascii="Times New Roman" w:hAnsi="Times New Roman" w:cs="Times New Roman"/>
          <w:sz w:val="24"/>
          <w:szCs w:val="24"/>
        </w:rPr>
        <w:t>в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летн</w:t>
      </w:r>
      <w:r w:rsidR="00D230DA" w:rsidRPr="004C33BD">
        <w:rPr>
          <w:rFonts w:ascii="Times New Roman" w:hAnsi="Times New Roman" w:cs="Times New Roman"/>
          <w:sz w:val="24"/>
          <w:szCs w:val="24"/>
        </w:rPr>
        <w:t>юю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школ</w:t>
      </w:r>
      <w:r w:rsidR="00D230DA" w:rsidRPr="004C33BD">
        <w:rPr>
          <w:rFonts w:ascii="Times New Roman" w:hAnsi="Times New Roman" w:cs="Times New Roman"/>
          <w:sz w:val="24"/>
          <w:szCs w:val="24"/>
        </w:rPr>
        <w:t>у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буд</w:t>
      </w:r>
      <w:r w:rsidR="00D230DA" w:rsidRPr="004C33BD">
        <w:rPr>
          <w:rFonts w:ascii="Times New Roman" w:hAnsi="Times New Roman" w:cs="Times New Roman"/>
          <w:sz w:val="24"/>
          <w:szCs w:val="24"/>
        </w:rPr>
        <w:t>у</w:t>
      </w:r>
      <w:r w:rsidR="000E1320" w:rsidRPr="004C33BD">
        <w:rPr>
          <w:rFonts w:ascii="Times New Roman" w:hAnsi="Times New Roman" w:cs="Times New Roman"/>
          <w:sz w:val="24"/>
          <w:szCs w:val="24"/>
        </w:rPr>
        <w:t>т возрастать и крепнуть!</w:t>
      </w:r>
      <w:r w:rsidR="00D230DA" w:rsidRPr="004C33BD">
        <w:rPr>
          <w:rFonts w:ascii="Times New Roman" w:hAnsi="Times New Roman" w:cs="Times New Roman"/>
          <w:sz w:val="24"/>
          <w:szCs w:val="24"/>
        </w:rPr>
        <w:t xml:space="preserve"> 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Чем больше </w:t>
      </w:r>
      <w:r w:rsidR="00D230DA" w:rsidRPr="004C33BD">
        <w:rPr>
          <w:rFonts w:ascii="Times New Roman" w:hAnsi="Times New Roman" w:cs="Times New Roman"/>
          <w:sz w:val="24"/>
          <w:szCs w:val="24"/>
        </w:rPr>
        <w:t>м</w:t>
      </w:r>
      <w:r w:rsidR="000E1320" w:rsidRPr="004C33BD">
        <w:rPr>
          <w:rFonts w:ascii="Times New Roman" w:hAnsi="Times New Roman" w:cs="Times New Roman"/>
          <w:sz w:val="24"/>
          <w:szCs w:val="24"/>
        </w:rPr>
        <w:t>ы наде</w:t>
      </w:r>
      <w:r w:rsidR="00D230DA" w:rsidRPr="004C33BD">
        <w:rPr>
          <w:rFonts w:ascii="Times New Roman" w:hAnsi="Times New Roman" w:cs="Times New Roman"/>
          <w:sz w:val="24"/>
          <w:szCs w:val="24"/>
        </w:rPr>
        <w:t>емся</w:t>
      </w:r>
      <w:r w:rsidR="000E1320" w:rsidRPr="004C33BD">
        <w:rPr>
          <w:rFonts w:ascii="Times New Roman" w:hAnsi="Times New Roman" w:cs="Times New Roman"/>
          <w:sz w:val="24"/>
          <w:szCs w:val="24"/>
        </w:rPr>
        <w:t>,</w:t>
      </w:r>
      <w:r w:rsidR="00D230DA" w:rsidRPr="004C33BD">
        <w:rPr>
          <w:rFonts w:ascii="Times New Roman" w:hAnsi="Times New Roman" w:cs="Times New Roman"/>
          <w:sz w:val="24"/>
          <w:szCs w:val="24"/>
        </w:rPr>
        <w:t xml:space="preserve"> т</w:t>
      </w:r>
      <w:r w:rsidR="000E1320" w:rsidRPr="004C33BD">
        <w:rPr>
          <w:rFonts w:ascii="Times New Roman" w:hAnsi="Times New Roman" w:cs="Times New Roman"/>
          <w:sz w:val="24"/>
          <w:szCs w:val="24"/>
        </w:rPr>
        <w:t>ем больше</w:t>
      </w:r>
      <w:r w:rsidR="00D230DA" w:rsidRPr="004C33BD">
        <w:rPr>
          <w:rFonts w:ascii="Times New Roman" w:hAnsi="Times New Roman" w:cs="Times New Roman"/>
          <w:sz w:val="24"/>
          <w:szCs w:val="24"/>
        </w:rPr>
        <w:t xml:space="preserve"> у нас</w:t>
      </w:r>
      <w:r w:rsidR="000E1320" w:rsidRPr="004C33BD">
        <w:rPr>
          <w:rFonts w:ascii="Times New Roman" w:hAnsi="Times New Roman" w:cs="Times New Roman"/>
          <w:sz w:val="24"/>
          <w:szCs w:val="24"/>
        </w:rPr>
        <w:t xml:space="preserve"> шансов преуспеть</w:t>
      </w:r>
      <w:r w:rsidR="00D230DA" w:rsidRPr="004C33BD">
        <w:rPr>
          <w:rFonts w:ascii="Times New Roman" w:hAnsi="Times New Roman" w:cs="Times New Roman"/>
          <w:sz w:val="24"/>
          <w:szCs w:val="24"/>
        </w:rPr>
        <w:t xml:space="preserve"> в нашей непростой, но интересной и нужной работе.</w:t>
      </w:r>
    </w:p>
    <w:p w:rsidR="007C2B3D" w:rsidRDefault="007C2B3D" w:rsidP="002E433D">
      <w:pPr>
        <w:spacing w:after="0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2E433D" w:rsidRDefault="002E433D" w:rsidP="002E433D">
      <w:pPr>
        <w:spacing w:after="0"/>
        <w:jc w:val="right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Методист Каргатского филиала</w:t>
      </w:r>
    </w:p>
    <w:p w:rsidR="002E433D" w:rsidRPr="004C33BD" w:rsidRDefault="002E433D" w:rsidP="002E433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t>С.Д. Плотнерчук</w:t>
      </w:r>
    </w:p>
    <w:sectPr w:rsidR="002E433D" w:rsidRPr="004C33BD" w:rsidSect="00E15812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4E4A"/>
    <w:rsid w:val="000346C5"/>
    <w:rsid w:val="0004066C"/>
    <w:rsid w:val="000518DC"/>
    <w:rsid w:val="00071452"/>
    <w:rsid w:val="00072353"/>
    <w:rsid w:val="0007583F"/>
    <w:rsid w:val="000952A2"/>
    <w:rsid w:val="000A2812"/>
    <w:rsid w:val="000C1A8C"/>
    <w:rsid w:val="000E1320"/>
    <w:rsid w:val="000E29C7"/>
    <w:rsid w:val="000E6E82"/>
    <w:rsid w:val="000F2276"/>
    <w:rsid w:val="00103299"/>
    <w:rsid w:val="001E0629"/>
    <w:rsid w:val="001E48E5"/>
    <w:rsid w:val="001F39D8"/>
    <w:rsid w:val="001F504D"/>
    <w:rsid w:val="0026791A"/>
    <w:rsid w:val="00293B81"/>
    <w:rsid w:val="002A03C7"/>
    <w:rsid w:val="002B3EAD"/>
    <w:rsid w:val="002C6ED1"/>
    <w:rsid w:val="002E433D"/>
    <w:rsid w:val="00461F2F"/>
    <w:rsid w:val="004B2D3B"/>
    <w:rsid w:val="004C33BD"/>
    <w:rsid w:val="004D42D8"/>
    <w:rsid w:val="00551789"/>
    <w:rsid w:val="005F2DA6"/>
    <w:rsid w:val="006128C3"/>
    <w:rsid w:val="006546E2"/>
    <w:rsid w:val="0068316E"/>
    <w:rsid w:val="00686190"/>
    <w:rsid w:val="00687546"/>
    <w:rsid w:val="00700518"/>
    <w:rsid w:val="00713FE2"/>
    <w:rsid w:val="0073134F"/>
    <w:rsid w:val="00736A93"/>
    <w:rsid w:val="007C2B3D"/>
    <w:rsid w:val="007C2FA4"/>
    <w:rsid w:val="007D39E3"/>
    <w:rsid w:val="00834E4A"/>
    <w:rsid w:val="00884147"/>
    <w:rsid w:val="008B62FE"/>
    <w:rsid w:val="008C5A49"/>
    <w:rsid w:val="008D4B9A"/>
    <w:rsid w:val="008E28EF"/>
    <w:rsid w:val="00901F21"/>
    <w:rsid w:val="00916317"/>
    <w:rsid w:val="009203D0"/>
    <w:rsid w:val="0093501F"/>
    <w:rsid w:val="009357B5"/>
    <w:rsid w:val="00947542"/>
    <w:rsid w:val="00997D6D"/>
    <w:rsid w:val="009B5B26"/>
    <w:rsid w:val="009C5554"/>
    <w:rsid w:val="009E036A"/>
    <w:rsid w:val="00A17F96"/>
    <w:rsid w:val="00A516CD"/>
    <w:rsid w:val="00A63E33"/>
    <w:rsid w:val="00A76A28"/>
    <w:rsid w:val="00AA6157"/>
    <w:rsid w:val="00B0104A"/>
    <w:rsid w:val="00B35173"/>
    <w:rsid w:val="00B376F7"/>
    <w:rsid w:val="00BB30F8"/>
    <w:rsid w:val="00BC290D"/>
    <w:rsid w:val="00BF0E43"/>
    <w:rsid w:val="00BF4A7A"/>
    <w:rsid w:val="00C1253A"/>
    <w:rsid w:val="00C31A3D"/>
    <w:rsid w:val="00C40D2A"/>
    <w:rsid w:val="00C56011"/>
    <w:rsid w:val="00D21DC9"/>
    <w:rsid w:val="00D230DA"/>
    <w:rsid w:val="00D23F5B"/>
    <w:rsid w:val="00D87E36"/>
    <w:rsid w:val="00D92CC1"/>
    <w:rsid w:val="00DA533F"/>
    <w:rsid w:val="00DF6ADB"/>
    <w:rsid w:val="00E15812"/>
    <w:rsid w:val="00E22F74"/>
    <w:rsid w:val="00E70A07"/>
    <w:rsid w:val="00F86750"/>
    <w:rsid w:val="00FC1AED"/>
    <w:rsid w:val="00FC40AD"/>
    <w:rsid w:val="00FE4BB2"/>
    <w:rsid w:val="00FE7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62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4A7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87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7E36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uiPriority w:val="35"/>
    <w:unhideWhenUsed/>
    <w:qFormat/>
    <w:rsid w:val="00700518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4A7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D87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7E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microsoft.com/office/2007/relationships/stylesWithEffects" Target="stylesWithEffects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770</Words>
  <Characters>4392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</cp:lastModifiedBy>
  <cp:revision>65</cp:revision>
  <dcterms:created xsi:type="dcterms:W3CDTF">2014-06-10T07:23:00Z</dcterms:created>
  <dcterms:modified xsi:type="dcterms:W3CDTF">2014-06-20T03:05:00Z</dcterms:modified>
</cp:coreProperties>
</file>