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E9E" w:rsidRDefault="00437E9E" w:rsidP="0096602E">
      <w:pPr>
        <w:autoSpaceDE/>
        <w:autoSpaceDN/>
        <w:spacing w:line="276" w:lineRule="auto"/>
        <w:jc w:val="center"/>
        <w:rPr>
          <w:b/>
        </w:rPr>
      </w:pPr>
      <w:bookmarkStart w:id="0" w:name="_GoBack"/>
      <w:bookmarkEnd w:id="0"/>
      <w:r w:rsidRPr="004A3B6D">
        <w:rPr>
          <w:b/>
        </w:rPr>
        <w:t>Состояние проблемы профилактики суицидального поведения несовершеннолетних в Новосибирской области</w:t>
      </w:r>
    </w:p>
    <w:p w:rsidR="00437E9E" w:rsidRPr="004A3B6D" w:rsidRDefault="00437E9E" w:rsidP="00437E9E">
      <w:pPr>
        <w:autoSpaceDE/>
        <w:autoSpaceDN/>
        <w:spacing w:line="276" w:lineRule="auto"/>
        <w:jc w:val="right"/>
        <w:rPr>
          <w:sz w:val="24"/>
          <w:szCs w:val="24"/>
        </w:rPr>
      </w:pPr>
      <w:r>
        <w:rPr>
          <w:sz w:val="24"/>
          <w:szCs w:val="24"/>
        </w:rPr>
        <w:t>21.03.2016</w:t>
      </w:r>
    </w:p>
    <w:p w:rsidR="006A0150" w:rsidRPr="00EE1C4F" w:rsidRDefault="006A0150" w:rsidP="006A0150">
      <w:pPr>
        <w:ind w:firstLine="680"/>
        <w:jc w:val="both"/>
      </w:pPr>
      <w:proofErr w:type="gramStart"/>
      <w:r w:rsidRPr="00EE1C4F">
        <w:t>В рамках Плана мероприятий по реализации в 2011-2015 годах Концепции</w:t>
      </w:r>
      <w:r w:rsidRPr="000038CF">
        <w:rPr>
          <w:sz w:val="26"/>
          <w:szCs w:val="26"/>
        </w:rPr>
        <w:t xml:space="preserve"> </w:t>
      </w:r>
      <w:r w:rsidRPr="00EE1C4F">
        <w:t xml:space="preserve">демографической политики Российской Федерации на период до 2025 года </w:t>
      </w:r>
      <w:r w:rsidR="00527D2B" w:rsidRPr="00EE1C4F">
        <w:t xml:space="preserve">в соответствии с </w:t>
      </w:r>
      <w:r w:rsidR="006D61E5" w:rsidRPr="00EE1C4F">
        <w:t>информационным письмом министерства образования, науки и инновационной политики Новосибирской области от 20.01.2016 № 373 – 03/25</w:t>
      </w:r>
      <w:r w:rsidR="00527D2B" w:rsidRPr="00EE1C4F">
        <w:t xml:space="preserve"> </w:t>
      </w:r>
      <w:r w:rsidRPr="00EE1C4F">
        <w:t>государственным бюджетным учреждением Новосибирской области –  Центр психолого-педагогической, медицинской и социальной помощи детям «Областной центр диагностики и консультирования» был проведен мониторинг изучения  состояния работы</w:t>
      </w:r>
      <w:proofErr w:type="gramEnd"/>
      <w:r w:rsidRPr="00EE1C4F">
        <w:t xml:space="preserve"> </w:t>
      </w:r>
      <w:r w:rsidR="009F3048" w:rsidRPr="00EE1C4F">
        <w:t>в муниципальных образования</w:t>
      </w:r>
      <w:r w:rsidR="00EE1C4F" w:rsidRPr="00EE1C4F">
        <w:t>х</w:t>
      </w:r>
      <w:r w:rsidR="009F3048" w:rsidRPr="00EE1C4F">
        <w:t xml:space="preserve"> и городских округах Новосибирской области </w:t>
      </w:r>
      <w:r w:rsidRPr="00EE1C4F">
        <w:t xml:space="preserve">по профилактике суицидального поведения несовершеннолетних. </w:t>
      </w:r>
    </w:p>
    <w:p w:rsidR="00C03019" w:rsidRPr="00EE1C4F" w:rsidRDefault="00C03019" w:rsidP="00C03019">
      <w:pPr>
        <w:ind w:firstLine="680"/>
        <w:jc w:val="both"/>
      </w:pPr>
      <w:r w:rsidRPr="00EE1C4F">
        <w:t xml:space="preserve">В мониторинге приняли участие 35 муниципальных образований </w:t>
      </w:r>
      <w:r w:rsidR="009F3048" w:rsidRPr="00EE1C4F">
        <w:t xml:space="preserve">и городских округов </w:t>
      </w:r>
      <w:r w:rsidRPr="00EE1C4F">
        <w:t>(32 района и 3 города областного подчинения)</w:t>
      </w:r>
      <w:r w:rsidR="0007537B" w:rsidRPr="00EE1C4F">
        <w:t xml:space="preserve">, поступили сведения из 986 образовательных организаций, реализующих программы общего образования (практически из всех ОО, за исключением негосударственных ОО, оздоровительных ОО санаторного типа и ОО для детей, нуждающихся в психолого-педагогической и </w:t>
      </w:r>
      <w:proofErr w:type="gramStart"/>
      <w:r w:rsidR="0007537B" w:rsidRPr="00EE1C4F">
        <w:t>медико-социальной</w:t>
      </w:r>
      <w:proofErr w:type="gramEnd"/>
      <w:r w:rsidR="0007537B" w:rsidRPr="00EE1C4F">
        <w:t xml:space="preserve"> помощи)</w:t>
      </w:r>
      <w:r w:rsidRPr="00EE1C4F">
        <w:t xml:space="preserve">. </w:t>
      </w:r>
    </w:p>
    <w:p w:rsidR="002A4E11" w:rsidRPr="00EE1C4F" w:rsidRDefault="006F0843" w:rsidP="006F0843">
      <w:pPr>
        <w:ind w:firstLine="708"/>
        <w:jc w:val="both"/>
      </w:pPr>
      <w:r w:rsidRPr="00EE1C4F">
        <w:t>Общее число детей и молодежи  от 7 до 18 лет в 986 ОО из 35 муниципальных образований и городских округов Новосибирской области составляет 281</w:t>
      </w:r>
      <w:r w:rsidR="00EE1C4F" w:rsidRPr="00EE1C4F">
        <w:t xml:space="preserve"> </w:t>
      </w:r>
      <w:r w:rsidRPr="00EE1C4F">
        <w:t xml:space="preserve">820 обучающихся. В таблице </w:t>
      </w:r>
      <w:r w:rsidR="00917474" w:rsidRPr="00EE1C4F">
        <w:t xml:space="preserve">1 </w:t>
      </w:r>
      <w:r w:rsidRPr="00EE1C4F">
        <w:t>представлены возрастные категории и случаи суицидальных попыток и завершенных суицидов</w:t>
      </w:r>
      <w:r w:rsidR="002A4E11" w:rsidRPr="00EE1C4F">
        <w:t xml:space="preserve">. </w:t>
      </w:r>
    </w:p>
    <w:p w:rsidR="006F0843" w:rsidRDefault="00E224A9" w:rsidP="00E224A9">
      <w:pPr>
        <w:ind w:firstLine="709"/>
        <w:jc w:val="right"/>
        <w:rPr>
          <w:b/>
          <w:i/>
          <w:sz w:val="26"/>
          <w:szCs w:val="26"/>
        </w:rPr>
      </w:pPr>
      <w:r w:rsidRPr="00E224A9">
        <w:rPr>
          <w:b/>
          <w:i/>
          <w:sz w:val="26"/>
          <w:szCs w:val="26"/>
        </w:rPr>
        <w:t>Таблица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40"/>
        <w:gridCol w:w="1546"/>
        <w:gridCol w:w="2047"/>
        <w:gridCol w:w="1862"/>
        <w:gridCol w:w="2363"/>
      </w:tblGrid>
      <w:tr w:rsidR="006F0843" w:rsidRPr="00265EFB" w:rsidTr="006F0843">
        <w:trPr>
          <w:trHeight w:val="1736"/>
        </w:trPr>
        <w:tc>
          <w:tcPr>
            <w:tcW w:w="1740" w:type="dxa"/>
          </w:tcPr>
          <w:p w:rsidR="006F0843" w:rsidRPr="00265EFB" w:rsidRDefault="006F0843" w:rsidP="006F0843">
            <w:pPr>
              <w:rPr>
                <w:sz w:val="24"/>
                <w:szCs w:val="24"/>
              </w:rPr>
            </w:pPr>
            <w:r w:rsidRPr="00265EFB">
              <w:rPr>
                <w:sz w:val="24"/>
                <w:szCs w:val="24"/>
              </w:rPr>
              <w:t>Возрастные группы (количество)</w:t>
            </w:r>
          </w:p>
        </w:tc>
        <w:tc>
          <w:tcPr>
            <w:tcW w:w="1546" w:type="dxa"/>
          </w:tcPr>
          <w:p w:rsidR="006F0843" w:rsidRPr="00265EFB" w:rsidRDefault="006F0843" w:rsidP="006F0843">
            <w:pPr>
              <w:rPr>
                <w:sz w:val="24"/>
                <w:szCs w:val="24"/>
              </w:rPr>
            </w:pPr>
            <w:r w:rsidRPr="00265EFB">
              <w:rPr>
                <w:sz w:val="24"/>
                <w:szCs w:val="24"/>
              </w:rPr>
              <w:t>Общее число детей и молодежи (в данной возрастной группе)</w:t>
            </w:r>
          </w:p>
        </w:tc>
        <w:tc>
          <w:tcPr>
            <w:tcW w:w="2047" w:type="dxa"/>
          </w:tcPr>
          <w:p w:rsidR="006F0843" w:rsidRPr="00265EFB" w:rsidRDefault="006F0843" w:rsidP="006F0843">
            <w:pPr>
              <w:rPr>
                <w:sz w:val="24"/>
                <w:szCs w:val="24"/>
              </w:rPr>
            </w:pPr>
            <w:r w:rsidRPr="00265EFB">
              <w:rPr>
                <w:sz w:val="24"/>
                <w:szCs w:val="24"/>
              </w:rPr>
              <w:t>Из них, обучающихся, находящихся в «группе риска» по суицидальному поведению</w:t>
            </w:r>
          </w:p>
        </w:tc>
        <w:tc>
          <w:tcPr>
            <w:tcW w:w="1862" w:type="dxa"/>
          </w:tcPr>
          <w:p w:rsidR="006F0843" w:rsidRPr="00265EFB" w:rsidRDefault="006F0843" w:rsidP="006F0843">
            <w:pPr>
              <w:rPr>
                <w:sz w:val="24"/>
                <w:szCs w:val="24"/>
              </w:rPr>
            </w:pPr>
            <w:r w:rsidRPr="00265EFB">
              <w:rPr>
                <w:sz w:val="24"/>
                <w:szCs w:val="24"/>
              </w:rPr>
              <w:t xml:space="preserve">Случаи завершенных суицидов </w:t>
            </w:r>
            <w:proofErr w:type="gramStart"/>
            <w:r w:rsidRPr="00265EFB">
              <w:rPr>
                <w:sz w:val="24"/>
                <w:szCs w:val="24"/>
              </w:rPr>
              <w:t>среди</w:t>
            </w:r>
            <w:proofErr w:type="gramEnd"/>
            <w:r w:rsidRPr="00265EFB">
              <w:rPr>
                <w:sz w:val="24"/>
                <w:szCs w:val="24"/>
              </w:rPr>
              <w:t xml:space="preserve"> обучающихся</w:t>
            </w:r>
          </w:p>
          <w:p w:rsidR="006F0843" w:rsidRPr="00265EFB" w:rsidRDefault="006F0843" w:rsidP="006F0843">
            <w:pPr>
              <w:rPr>
                <w:sz w:val="24"/>
                <w:szCs w:val="24"/>
              </w:rPr>
            </w:pPr>
            <w:r w:rsidRPr="00265EFB">
              <w:rPr>
                <w:sz w:val="24"/>
                <w:szCs w:val="24"/>
              </w:rPr>
              <w:t>2015 год</w:t>
            </w:r>
          </w:p>
        </w:tc>
        <w:tc>
          <w:tcPr>
            <w:tcW w:w="2363" w:type="dxa"/>
          </w:tcPr>
          <w:p w:rsidR="006F0843" w:rsidRPr="00265EFB" w:rsidRDefault="006F0843" w:rsidP="006F0843">
            <w:pPr>
              <w:rPr>
                <w:sz w:val="24"/>
                <w:szCs w:val="24"/>
              </w:rPr>
            </w:pPr>
            <w:r w:rsidRPr="00265EFB">
              <w:rPr>
                <w:sz w:val="24"/>
                <w:szCs w:val="24"/>
              </w:rPr>
              <w:t xml:space="preserve">Предотвращенные случаи суицидальных попыток </w:t>
            </w:r>
            <w:proofErr w:type="gramStart"/>
            <w:r w:rsidRPr="00265EFB">
              <w:rPr>
                <w:sz w:val="24"/>
                <w:szCs w:val="24"/>
              </w:rPr>
              <w:t>среди</w:t>
            </w:r>
            <w:proofErr w:type="gramEnd"/>
          </w:p>
          <w:p w:rsidR="006F0843" w:rsidRPr="00265EFB" w:rsidRDefault="006F0843" w:rsidP="006F0843">
            <w:pPr>
              <w:rPr>
                <w:sz w:val="24"/>
                <w:szCs w:val="24"/>
              </w:rPr>
            </w:pPr>
            <w:r w:rsidRPr="00265EFB">
              <w:rPr>
                <w:sz w:val="24"/>
                <w:szCs w:val="24"/>
              </w:rPr>
              <w:t>обучающихся</w:t>
            </w:r>
          </w:p>
          <w:p w:rsidR="006F0843" w:rsidRPr="00265EFB" w:rsidRDefault="006F0843" w:rsidP="006F0843">
            <w:pPr>
              <w:rPr>
                <w:sz w:val="24"/>
                <w:szCs w:val="24"/>
              </w:rPr>
            </w:pPr>
            <w:r w:rsidRPr="00265EFB">
              <w:rPr>
                <w:sz w:val="24"/>
                <w:szCs w:val="24"/>
              </w:rPr>
              <w:t>2015 год</w:t>
            </w:r>
          </w:p>
        </w:tc>
      </w:tr>
      <w:tr w:rsidR="006F0843" w:rsidRPr="00265EFB" w:rsidTr="006F0843">
        <w:trPr>
          <w:trHeight w:val="312"/>
        </w:trPr>
        <w:tc>
          <w:tcPr>
            <w:tcW w:w="1740" w:type="dxa"/>
          </w:tcPr>
          <w:p w:rsidR="006F0843" w:rsidRPr="00265EFB" w:rsidRDefault="006F0843" w:rsidP="006F0843">
            <w:pPr>
              <w:rPr>
                <w:sz w:val="24"/>
                <w:szCs w:val="24"/>
              </w:rPr>
            </w:pPr>
            <w:r w:rsidRPr="00265EFB">
              <w:rPr>
                <w:sz w:val="24"/>
                <w:szCs w:val="24"/>
              </w:rPr>
              <w:t>7-10 лет</w:t>
            </w:r>
          </w:p>
        </w:tc>
        <w:tc>
          <w:tcPr>
            <w:tcW w:w="1546" w:type="dxa"/>
          </w:tcPr>
          <w:p w:rsidR="006F0843" w:rsidRPr="00DC7415" w:rsidRDefault="006F0843" w:rsidP="006F0843">
            <w:pPr>
              <w:rPr>
                <w:sz w:val="24"/>
                <w:szCs w:val="24"/>
              </w:rPr>
            </w:pPr>
            <w:r w:rsidRPr="00DC7415">
              <w:rPr>
                <w:color w:val="000000"/>
                <w:sz w:val="24"/>
                <w:szCs w:val="24"/>
              </w:rPr>
              <w:t>118</w:t>
            </w:r>
            <w:r w:rsidR="00EE1C4F">
              <w:rPr>
                <w:color w:val="000000"/>
                <w:sz w:val="24"/>
                <w:szCs w:val="24"/>
              </w:rPr>
              <w:t xml:space="preserve"> </w:t>
            </w:r>
            <w:r w:rsidRPr="00DC7415">
              <w:rPr>
                <w:color w:val="000000"/>
                <w:sz w:val="24"/>
                <w:szCs w:val="24"/>
              </w:rPr>
              <w:t>494</w:t>
            </w:r>
          </w:p>
        </w:tc>
        <w:tc>
          <w:tcPr>
            <w:tcW w:w="2047" w:type="dxa"/>
          </w:tcPr>
          <w:p w:rsidR="006F0843" w:rsidRPr="00DC7415" w:rsidRDefault="006F0843" w:rsidP="006F0843">
            <w:pPr>
              <w:jc w:val="center"/>
              <w:rPr>
                <w:sz w:val="24"/>
                <w:szCs w:val="24"/>
              </w:rPr>
            </w:pPr>
            <w:r w:rsidRPr="00DC7415">
              <w:rPr>
                <w:sz w:val="24"/>
                <w:szCs w:val="24"/>
              </w:rPr>
              <w:t>43</w:t>
            </w:r>
          </w:p>
        </w:tc>
        <w:tc>
          <w:tcPr>
            <w:tcW w:w="1862" w:type="dxa"/>
          </w:tcPr>
          <w:p w:rsidR="006F0843" w:rsidRPr="00DC7415" w:rsidRDefault="006F0843" w:rsidP="006F0843">
            <w:pPr>
              <w:jc w:val="center"/>
              <w:rPr>
                <w:b/>
                <w:sz w:val="24"/>
                <w:szCs w:val="24"/>
              </w:rPr>
            </w:pPr>
            <w:r w:rsidRPr="00DC7415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363" w:type="dxa"/>
          </w:tcPr>
          <w:p w:rsidR="006F0843" w:rsidRPr="00DC7415" w:rsidRDefault="006F0843" w:rsidP="006F0843">
            <w:pPr>
              <w:jc w:val="center"/>
              <w:rPr>
                <w:b/>
                <w:sz w:val="24"/>
                <w:szCs w:val="24"/>
              </w:rPr>
            </w:pPr>
            <w:r w:rsidRPr="00DC7415">
              <w:rPr>
                <w:b/>
                <w:sz w:val="24"/>
                <w:szCs w:val="24"/>
              </w:rPr>
              <w:t>1</w:t>
            </w:r>
          </w:p>
        </w:tc>
      </w:tr>
      <w:tr w:rsidR="006F0843" w:rsidRPr="00265EFB" w:rsidTr="006F0843">
        <w:trPr>
          <w:trHeight w:val="312"/>
        </w:trPr>
        <w:tc>
          <w:tcPr>
            <w:tcW w:w="1740" w:type="dxa"/>
          </w:tcPr>
          <w:p w:rsidR="006F0843" w:rsidRPr="00265EFB" w:rsidRDefault="006F0843" w:rsidP="006F0843">
            <w:pPr>
              <w:rPr>
                <w:sz w:val="24"/>
                <w:szCs w:val="24"/>
              </w:rPr>
            </w:pPr>
            <w:r w:rsidRPr="00265EFB">
              <w:rPr>
                <w:sz w:val="24"/>
                <w:szCs w:val="24"/>
              </w:rPr>
              <w:t>11-16 лет</w:t>
            </w:r>
          </w:p>
        </w:tc>
        <w:tc>
          <w:tcPr>
            <w:tcW w:w="1546" w:type="dxa"/>
          </w:tcPr>
          <w:p w:rsidR="006F0843" w:rsidRPr="00DC7415" w:rsidRDefault="006F0843" w:rsidP="00917474">
            <w:pPr>
              <w:rPr>
                <w:sz w:val="24"/>
                <w:szCs w:val="24"/>
              </w:rPr>
            </w:pPr>
            <w:r w:rsidRPr="00DC7415">
              <w:rPr>
                <w:color w:val="000000"/>
                <w:sz w:val="24"/>
                <w:szCs w:val="24"/>
              </w:rPr>
              <w:t>138</w:t>
            </w:r>
            <w:r w:rsidR="00EE1C4F">
              <w:rPr>
                <w:color w:val="000000"/>
                <w:sz w:val="24"/>
                <w:szCs w:val="24"/>
              </w:rPr>
              <w:t xml:space="preserve"> </w:t>
            </w:r>
            <w:r w:rsidRPr="00DC7415">
              <w:rPr>
                <w:color w:val="000000"/>
                <w:sz w:val="24"/>
                <w:szCs w:val="24"/>
              </w:rPr>
              <w:t>290</w:t>
            </w:r>
          </w:p>
        </w:tc>
        <w:tc>
          <w:tcPr>
            <w:tcW w:w="2047" w:type="dxa"/>
          </w:tcPr>
          <w:p w:rsidR="006F0843" w:rsidRPr="00DC7415" w:rsidRDefault="006F0843" w:rsidP="006F0843">
            <w:pPr>
              <w:jc w:val="center"/>
              <w:rPr>
                <w:sz w:val="24"/>
                <w:szCs w:val="24"/>
              </w:rPr>
            </w:pPr>
            <w:r w:rsidRPr="00DC7415">
              <w:rPr>
                <w:bCs/>
                <w:color w:val="000000"/>
                <w:sz w:val="24"/>
                <w:szCs w:val="24"/>
              </w:rPr>
              <w:t>178</w:t>
            </w:r>
          </w:p>
        </w:tc>
        <w:tc>
          <w:tcPr>
            <w:tcW w:w="1862" w:type="dxa"/>
          </w:tcPr>
          <w:p w:rsidR="006F0843" w:rsidRPr="00DC7415" w:rsidRDefault="006F0843" w:rsidP="006F0843">
            <w:pPr>
              <w:jc w:val="center"/>
              <w:rPr>
                <w:b/>
                <w:sz w:val="24"/>
                <w:szCs w:val="24"/>
              </w:rPr>
            </w:pPr>
            <w:r w:rsidRPr="00DC7415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2363" w:type="dxa"/>
          </w:tcPr>
          <w:p w:rsidR="006F0843" w:rsidRPr="00DC7415" w:rsidRDefault="006F0843" w:rsidP="006F0843">
            <w:pPr>
              <w:jc w:val="center"/>
              <w:rPr>
                <w:b/>
                <w:sz w:val="24"/>
                <w:szCs w:val="24"/>
              </w:rPr>
            </w:pPr>
            <w:r w:rsidRPr="00DC7415">
              <w:rPr>
                <w:b/>
                <w:sz w:val="24"/>
                <w:szCs w:val="24"/>
              </w:rPr>
              <w:t>22</w:t>
            </w:r>
          </w:p>
        </w:tc>
      </w:tr>
      <w:tr w:rsidR="006F0843" w:rsidRPr="00265EFB" w:rsidTr="006F0843">
        <w:trPr>
          <w:trHeight w:val="326"/>
        </w:trPr>
        <w:tc>
          <w:tcPr>
            <w:tcW w:w="1740" w:type="dxa"/>
          </w:tcPr>
          <w:p w:rsidR="006F0843" w:rsidRPr="00265EFB" w:rsidRDefault="006F0843" w:rsidP="006F0843">
            <w:pPr>
              <w:rPr>
                <w:sz w:val="24"/>
                <w:szCs w:val="24"/>
              </w:rPr>
            </w:pPr>
            <w:r w:rsidRPr="00265EFB">
              <w:rPr>
                <w:sz w:val="24"/>
                <w:szCs w:val="24"/>
              </w:rPr>
              <w:t>17-18 лет</w:t>
            </w:r>
          </w:p>
        </w:tc>
        <w:tc>
          <w:tcPr>
            <w:tcW w:w="1546" w:type="dxa"/>
          </w:tcPr>
          <w:p w:rsidR="006F0843" w:rsidRPr="00DC7415" w:rsidRDefault="006F0843" w:rsidP="00917474">
            <w:pPr>
              <w:rPr>
                <w:sz w:val="24"/>
                <w:szCs w:val="24"/>
              </w:rPr>
            </w:pPr>
            <w:r w:rsidRPr="00DC7415">
              <w:rPr>
                <w:bCs/>
                <w:color w:val="000000"/>
                <w:sz w:val="24"/>
                <w:szCs w:val="24"/>
              </w:rPr>
              <w:t>25</w:t>
            </w:r>
            <w:r w:rsidR="00EE1C4F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DC7415">
              <w:rPr>
                <w:bCs/>
                <w:color w:val="000000"/>
                <w:sz w:val="24"/>
                <w:szCs w:val="24"/>
              </w:rPr>
              <w:t>036</w:t>
            </w:r>
          </w:p>
        </w:tc>
        <w:tc>
          <w:tcPr>
            <w:tcW w:w="2047" w:type="dxa"/>
          </w:tcPr>
          <w:p w:rsidR="006F0843" w:rsidRPr="00DC7415" w:rsidRDefault="006F0843" w:rsidP="006F0843">
            <w:pPr>
              <w:jc w:val="center"/>
              <w:rPr>
                <w:sz w:val="24"/>
                <w:szCs w:val="24"/>
              </w:rPr>
            </w:pPr>
            <w:r w:rsidRPr="00DC7415">
              <w:rPr>
                <w:bCs/>
                <w:color w:val="000000"/>
                <w:sz w:val="24"/>
                <w:szCs w:val="24"/>
              </w:rPr>
              <w:t>53</w:t>
            </w:r>
          </w:p>
        </w:tc>
        <w:tc>
          <w:tcPr>
            <w:tcW w:w="1862" w:type="dxa"/>
          </w:tcPr>
          <w:p w:rsidR="006F0843" w:rsidRPr="00DC7415" w:rsidRDefault="006F0843" w:rsidP="006F0843">
            <w:pPr>
              <w:jc w:val="center"/>
              <w:rPr>
                <w:b/>
                <w:sz w:val="24"/>
                <w:szCs w:val="24"/>
              </w:rPr>
            </w:pPr>
            <w:r w:rsidRPr="00DC7415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363" w:type="dxa"/>
          </w:tcPr>
          <w:p w:rsidR="006F0843" w:rsidRPr="00DC7415" w:rsidRDefault="006F0843" w:rsidP="006F0843">
            <w:pPr>
              <w:jc w:val="center"/>
              <w:rPr>
                <w:b/>
                <w:sz w:val="24"/>
                <w:szCs w:val="24"/>
              </w:rPr>
            </w:pPr>
            <w:r w:rsidRPr="00DC7415">
              <w:rPr>
                <w:b/>
                <w:sz w:val="24"/>
                <w:szCs w:val="24"/>
              </w:rPr>
              <w:t>7</w:t>
            </w:r>
          </w:p>
        </w:tc>
      </w:tr>
      <w:tr w:rsidR="006F0843" w:rsidRPr="00265EFB" w:rsidTr="006F0843">
        <w:trPr>
          <w:trHeight w:val="326"/>
        </w:trPr>
        <w:tc>
          <w:tcPr>
            <w:tcW w:w="1740" w:type="dxa"/>
          </w:tcPr>
          <w:p w:rsidR="006F0843" w:rsidRPr="00265EFB" w:rsidRDefault="006F0843" w:rsidP="006F084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1546" w:type="dxa"/>
          </w:tcPr>
          <w:p w:rsidR="006F0843" w:rsidRPr="00917474" w:rsidRDefault="006F0843" w:rsidP="006F0843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917474">
              <w:rPr>
                <w:b/>
                <w:bCs/>
                <w:color w:val="000000"/>
                <w:sz w:val="24"/>
                <w:szCs w:val="24"/>
              </w:rPr>
              <w:t>281</w:t>
            </w:r>
            <w:r w:rsidR="00EE1C4F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917474">
              <w:rPr>
                <w:b/>
                <w:bCs/>
                <w:color w:val="000000"/>
                <w:sz w:val="24"/>
                <w:szCs w:val="24"/>
              </w:rPr>
              <w:t>820</w:t>
            </w:r>
          </w:p>
        </w:tc>
        <w:tc>
          <w:tcPr>
            <w:tcW w:w="2047" w:type="dxa"/>
          </w:tcPr>
          <w:p w:rsidR="006F0843" w:rsidRPr="00917474" w:rsidRDefault="00917474" w:rsidP="006F0843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917474">
              <w:rPr>
                <w:b/>
                <w:bCs/>
                <w:color w:val="000000"/>
                <w:sz w:val="24"/>
                <w:szCs w:val="24"/>
              </w:rPr>
              <w:t>274</w:t>
            </w:r>
          </w:p>
        </w:tc>
        <w:tc>
          <w:tcPr>
            <w:tcW w:w="1862" w:type="dxa"/>
          </w:tcPr>
          <w:p w:rsidR="006F0843" w:rsidRPr="00DC7415" w:rsidRDefault="006F0843" w:rsidP="005614E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  <w:r w:rsidR="005614EF">
              <w:rPr>
                <w:b/>
                <w:sz w:val="24"/>
                <w:szCs w:val="24"/>
              </w:rPr>
              <w:t>/16</w:t>
            </w:r>
          </w:p>
        </w:tc>
        <w:tc>
          <w:tcPr>
            <w:tcW w:w="2363" w:type="dxa"/>
          </w:tcPr>
          <w:p w:rsidR="006F0843" w:rsidRPr="00DC7415" w:rsidRDefault="006F0843" w:rsidP="005614E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</w:t>
            </w:r>
            <w:r w:rsidR="005614EF">
              <w:rPr>
                <w:b/>
                <w:sz w:val="24"/>
                <w:szCs w:val="24"/>
              </w:rPr>
              <w:t>/</w:t>
            </w:r>
            <w:r w:rsidR="00917474">
              <w:rPr>
                <w:b/>
                <w:sz w:val="24"/>
                <w:szCs w:val="24"/>
              </w:rPr>
              <w:t xml:space="preserve">124 </w:t>
            </w:r>
          </w:p>
        </w:tc>
      </w:tr>
    </w:tbl>
    <w:p w:rsidR="002A4E11" w:rsidRPr="00EE1C4F" w:rsidRDefault="002A4E11" w:rsidP="002A4E11">
      <w:pPr>
        <w:ind w:firstLine="708"/>
        <w:jc w:val="both"/>
        <w:rPr>
          <w:sz w:val="26"/>
          <w:szCs w:val="26"/>
        </w:rPr>
      </w:pPr>
      <w:r w:rsidRPr="00EE1C4F">
        <w:t xml:space="preserve">В таблице 2 </w:t>
      </w:r>
      <w:r w:rsidR="00A8081F" w:rsidRPr="00EE1C4F">
        <w:t xml:space="preserve">представлены </w:t>
      </w:r>
      <w:r w:rsidR="003E5E6A" w:rsidRPr="00EE1C4F">
        <w:t xml:space="preserve">более полные сведения по муниципальным образованиям  и городским округам </w:t>
      </w:r>
      <w:r w:rsidR="009F3048" w:rsidRPr="00EE1C4F">
        <w:t>о</w:t>
      </w:r>
      <w:r w:rsidR="003E5E6A" w:rsidRPr="00EE1C4F">
        <w:t xml:space="preserve"> количеств</w:t>
      </w:r>
      <w:r w:rsidR="009F3048" w:rsidRPr="00EE1C4F">
        <w:t>е</w:t>
      </w:r>
      <w:r w:rsidR="003E5E6A" w:rsidRPr="00EE1C4F">
        <w:t xml:space="preserve"> завершенных суицидов и суицидальных попыток. Эти сведения даны в сравнении со статистическими данными министерства социального развития и министерства здравоохранения. Также в таблице представлены данные по наличию важных элементов службы по организации профилактической работы на уровне муниципального образования, городского округа в данном направлении</w:t>
      </w:r>
      <w:r w:rsidR="003E5E6A" w:rsidRPr="00EE1C4F">
        <w:rPr>
          <w:sz w:val="26"/>
          <w:szCs w:val="26"/>
        </w:rPr>
        <w:t xml:space="preserve"> (службы экстренной помощи, телефоны доверия, </w:t>
      </w:r>
      <w:proofErr w:type="spellStart"/>
      <w:r w:rsidR="003E5E6A" w:rsidRPr="00EE1C4F">
        <w:rPr>
          <w:sz w:val="26"/>
          <w:szCs w:val="26"/>
        </w:rPr>
        <w:t>полипрофессиональные</w:t>
      </w:r>
      <w:proofErr w:type="spellEnd"/>
      <w:r w:rsidR="003E5E6A" w:rsidRPr="00EE1C4F">
        <w:rPr>
          <w:sz w:val="26"/>
          <w:szCs w:val="26"/>
        </w:rPr>
        <w:t xml:space="preserve"> бригады, комплексный план, ППМС-центр, ПМПК и проведение мониторинга).</w:t>
      </w:r>
    </w:p>
    <w:p w:rsidR="00942FC0" w:rsidRPr="00EE1C4F" w:rsidRDefault="00942FC0">
      <w:pPr>
        <w:autoSpaceDE/>
        <w:autoSpaceDN/>
        <w:spacing w:after="200" w:line="276" w:lineRule="auto"/>
        <w:rPr>
          <w:sz w:val="26"/>
          <w:szCs w:val="26"/>
        </w:rPr>
      </w:pPr>
      <w:r w:rsidRPr="00EE1C4F">
        <w:rPr>
          <w:sz w:val="26"/>
          <w:szCs w:val="26"/>
        </w:rPr>
        <w:br w:type="page"/>
      </w:r>
    </w:p>
    <w:p w:rsidR="00942FC0" w:rsidRDefault="00942FC0" w:rsidP="00085ADA">
      <w:pPr>
        <w:ind w:firstLine="709"/>
        <w:jc w:val="right"/>
        <w:rPr>
          <w:b/>
          <w:i/>
          <w:sz w:val="26"/>
          <w:szCs w:val="26"/>
        </w:rPr>
        <w:sectPr w:rsidR="00942FC0" w:rsidSect="009051F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A4E11" w:rsidRPr="00085ADA" w:rsidRDefault="00085ADA" w:rsidP="00085ADA">
      <w:pPr>
        <w:ind w:firstLine="709"/>
        <w:jc w:val="right"/>
        <w:rPr>
          <w:b/>
          <w:i/>
          <w:sz w:val="26"/>
          <w:szCs w:val="26"/>
        </w:rPr>
      </w:pPr>
      <w:r w:rsidRPr="00085ADA">
        <w:rPr>
          <w:b/>
          <w:i/>
          <w:sz w:val="26"/>
          <w:szCs w:val="26"/>
        </w:rPr>
        <w:lastRenderedPageBreak/>
        <w:t>Таблица 2</w:t>
      </w:r>
    </w:p>
    <w:tbl>
      <w:tblPr>
        <w:tblW w:w="1545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418"/>
        <w:gridCol w:w="1276"/>
        <w:gridCol w:w="1417"/>
        <w:gridCol w:w="1276"/>
        <w:gridCol w:w="1418"/>
        <w:gridCol w:w="1134"/>
        <w:gridCol w:w="992"/>
        <w:gridCol w:w="1276"/>
        <w:gridCol w:w="992"/>
        <w:gridCol w:w="992"/>
        <w:gridCol w:w="992"/>
      </w:tblGrid>
      <w:tr w:rsidR="00FD5AE7" w:rsidRPr="000F2999" w:rsidTr="00FD5AE7">
        <w:trPr>
          <w:cantSplit/>
          <w:trHeight w:val="1955"/>
        </w:trPr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FD5AE7" w:rsidRPr="00FD5AE7" w:rsidRDefault="00FD5AE7" w:rsidP="002A4E11">
            <w:pPr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Муниципальный район, городской округ</w:t>
            </w:r>
          </w:p>
        </w:tc>
        <w:tc>
          <w:tcPr>
            <w:tcW w:w="1418" w:type="dxa"/>
          </w:tcPr>
          <w:p w:rsidR="00FD5AE7" w:rsidRPr="00FD5AE7" w:rsidRDefault="00FD5AE7" w:rsidP="00FD5AE7">
            <w:pPr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количество суицидов</w:t>
            </w:r>
            <w:r w:rsidRPr="00FD5AE7">
              <w:rPr>
                <w:rStyle w:val="a8"/>
                <w:sz w:val="22"/>
                <w:szCs w:val="22"/>
              </w:rPr>
              <w:footnoteReference w:id="1"/>
            </w:r>
          </w:p>
        </w:tc>
        <w:tc>
          <w:tcPr>
            <w:tcW w:w="1276" w:type="dxa"/>
          </w:tcPr>
          <w:p w:rsidR="00FD5AE7" w:rsidRPr="00FD5AE7" w:rsidRDefault="00FD5AE7" w:rsidP="002A4E11">
            <w:pPr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кол-во попыток</w:t>
            </w:r>
          </w:p>
        </w:tc>
        <w:tc>
          <w:tcPr>
            <w:tcW w:w="1417" w:type="dxa"/>
          </w:tcPr>
          <w:p w:rsidR="00FD5AE7" w:rsidRPr="00FD5AE7" w:rsidRDefault="00FD5AE7" w:rsidP="00FD5AE7">
            <w:pPr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 xml:space="preserve">службы экстренной помощи </w:t>
            </w:r>
          </w:p>
        </w:tc>
        <w:tc>
          <w:tcPr>
            <w:tcW w:w="1276" w:type="dxa"/>
          </w:tcPr>
          <w:p w:rsidR="00FD5AE7" w:rsidRPr="00FD5AE7" w:rsidRDefault="00FD5AE7" w:rsidP="00FD5AE7">
            <w:pPr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телефоны доверия</w:t>
            </w:r>
          </w:p>
        </w:tc>
        <w:tc>
          <w:tcPr>
            <w:tcW w:w="1418" w:type="dxa"/>
          </w:tcPr>
          <w:p w:rsidR="00FD5AE7" w:rsidRPr="00FD5AE7" w:rsidRDefault="00FD5AE7" w:rsidP="00FD5AE7">
            <w:pPr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полипроф</w:t>
            </w:r>
            <w:proofErr w:type="spellEnd"/>
            <w:r w:rsidRPr="00FD5AE7">
              <w:rPr>
                <w:sz w:val="22"/>
                <w:szCs w:val="22"/>
              </w:rPr>
              <w:t xml:space="preserve">.  бригады </w:t>
            </w:r>
          </w:p>
        </w:tc>
        <w:tc>
          <w:tcPr>
            <w:tcW w:w="1134" w:type="dxa"/>
          </w:tcPr>
          <w:p w:rsidR="00FD5AE7" w:rsidRPr="00FD5AE7" w:rsidRDefault="00FD5AE7" w:rsidP="00B24164">
            <w:pPr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ППМС-центр</w:t>
            </w:r>
          </w:p>
        </w:tc>
        <w:tc>
          <w:tcPr>
            <w:tcW w:w="992" w:type="dxa"/>
          </w:tcPr>
          <w:p w:rsidR="00FD5AE7" w:rsidRPr="00FD5AE7" w:rsidRDefault="00FD5AE7" w:rsidP="00B24164">
            <w:pPr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ПМПК</w:t>
            </w:r>
          </w:p>
        </w:tc>
        <w:tc>
          <w:tcPr>
            <w:tcW w:w="1276" w:type="dxa"/>
          </w:tcPr>
          <w:p w:rsidR="00FD5AE7" w:rsidRPr="00FD5AE7" w:rsidRDefault="00FD5AE7" w:rsidP="00FD5AE7">
            <w:pPr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комплексный план</w:t>
            </w:r>
          </w:p>
        </w:tc>
        <w:tc>
          <w:tcPr>
            <w:tcW w:w="992" w:type="dxa"/>
          </w:tcPr>
          <w:p w:rsidR="00FD5AE7" w:rsidRPr="00FD5AE7" w:rsidRDefault="00FD5AE7" w:rsidP="002A4E11">
            <w:pPr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уровень работы по профилактике</w:t>
            </w:r>
          </w:p>
        </w:tc>
        <w:tc>
          <w:tcPr>
            <w:tcW w:w="992" w:type="dxa"/>
          </w:tcPr>
          <w:p w:rsidR="00FD5AE7" w:rsidRPr="00FD5AE7" w:rsidRDefault="00FD5AE7" w:rsidP="002A4E11">
            <w:pPr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уровень межведомственного взаимодействия</w:t>
            </w:r>
          </w:p>
        </w:tc>
        <w:tc>
          <w:tcPr>
            <w:tcW w:w="992" w:type="dxa"/>
          </w:tcPr>
          <w:p w:rsidR="00FD5AE7" w:rsidRPr="00FD5AE7" w:rsidRDefault="00FD5AE7" w:rsidP="002A4E11">
            <w:pPr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мониторинг</w:t>
            </w:r>
          </w:p>
        </w:tc>
      </w:tr>
      <w:tr w:rsidR="00FD5AE7" w:rsidRPr="000F2999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Дзержинский</w:t>
            </w:r>
          </w:p>
        </w:tc>
        <w:tc>
          <w:tcPr>
            <w:tcW w:w="1418" w:type="dxa"/>
          </w:tcPr>
          <w:p w:rsidR="00FD5AE7" w:rsidRPr="000F2999" w:rsidRDefault="00FD5AE7" w:rsidP="00F6113F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  <w:r w:rsidRPr="000F2999">
              <w:rPr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FD5AE7" w:rsidRPr="000F2999" w:rsidRDefault="00FD5AE7" w:rsidP="00B2416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FD5AE7" w:rsidRPr="000F2999" w:rsidRDefault="00FD5AE7" w:rsidP="00B2416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92D050"/>
          </w:tcPr>
          <w:p w:rsidR="00FD5AE7" w:rsidRPr="000F2999" w:rsidRDefault="00FD5AE7" w:rsidP="00B241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  <w:r>
              <w:rPr>
                <w:rStyle w:val="a8"/>
                <w:sz w:val="24"/>
                <w:szCs w:val="24"/>
              </w:rPr>
              <w:footnoteReference w:id="2"/>
            </w:r>
          </w:p>
        </w:tc>
        <w:tc>
          <w:tcPr>
            <w:tcW w:w="1276" w:type="dxa"/>
          </w:tcPr>
          <w:p w:rsidR="00FD5AE7" w:rsidRPr="000F2999" w:rsidRDefault="00FD5AE7" w:rsidP="00FD5A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</w:tr>
      <w:tr w:rsidR="00FD5AE7" w:rsidRPr="000F2999" w:rsidTr="00FD5AE7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Железнодорожный</w:t>
            </w:r>
          </w:p>
        </w:tc>
        <w:tc>
          <w:tcPr>
            <w:tcW w:w="1418" w:type="dxa"/>
            <w:shd w:val="clear" w:color="auto" w:fill="92D050"/>
          </w:tcPr>
          <w:p w:rsidR="00FD5AE7" w:rsidRDefault="00FD5AE7" w:rsidP="00F6113F">
            <w:pPr>
              <w:jc w:val="center"/>
            </w:pPr>
            <w:r w:rsidRPr="00B068E3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/3</w:t>
            </w:r>
          </w:p>
        </w:tc>
        <w:tc>
          <w:tcPr>
            <w:tcW w:w="1417" w:type="dxa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FD5AE7" w:rsidRPr="000F2999" w:rsidRDefault="00FD5AE7" w:rsidP="00B2416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FD5AE7" w:rsidRPr="000F2999" w:rsidRDefault="00FD5AE7" w:rsidP="00B2416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FD5AE7" w:rsidRPr="000F2999" w:rsidRDefault="00FD5AE7" w:rsidP="00B2416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D5AE7" w:rsidRPr="000F2999" w:rsidRDefault="00FD5AE7" w:rsidP="00FD5A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</w:tr>
      <w:tr w:rsidR="00FD5AE7" w:rsidRPr="000F2999" w:rsidTr="00FD5AE7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Заельцовский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FD5AE7" w:rsidRDefault="00FD5AE7" w:rsidP="00F6113F">
            <w:pPr>
              <w:jc w:val="center"/>
            </w:pPr>
            <w:r w:rsidRPr="00B068E3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  <w:r w:rsidRPr="000F2999">
              <w:rPr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FD5AE7" w:rsidRPr="000F2999" w:rsidRDefault="00FD5AE7" w:rsidP="00B2416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FD5AE7" w:rsidRPr="000F2999" w:rsidRDefault="00FD5AE7" w:rsidP="00B2416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FD5AE7" w:rsidRPr="000F2999" w:rsidRDefault="00FD5AE7" w:rsidP="00B2416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D5AE7" w:rsidRPr="000F2999" w:rsidRDefault="00FD5AE7" w:rsidP="00FD5A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</w:tr>
      <w:tr w:rsidR="00FD5AE7" w:rsidRPr="000F2999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Калининский</w:t>
            </w:r>
          </w:p>
        </w:tc>
        <w:tc>
          <w:tcPr>
            <w:tcW w:w="1418" w:type="dxa"/>
          </w:tcPr>
          <w:p w:rsidR="00FD5AE7" w:rsidRPr="000F2999" w:rsidRDefault="00FD5AE7" w:rsidP="00F6113F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/7</w:t>
            </w:r>
          </w:p>
        </w:tc>
        <w:tc>
          <w:tcPr>
            <w:tcW w:w="1417" w:type="dxa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FD5AE7" w:rsidRPr="000F2999" w:rsidRDefault="00FD5AE7" w:rsidP="00B2416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FD5AE7" w:rsidRPr="000F2999" w:rsidRDefault="00FD5AE7" w:rsidP="00B2416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92D050"/>
          </w:tcPr>
          <w:p w:rsidR="00FD5AE7" w:rsidRPr="000F2999" w:rsidRDefault="00FD5AE7" w:rsidP="00B241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FD5AE7" w:rsidRPr="000F2999" w:rsidRDefault="00FD5AE7" w:rsidP="00FD5A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</w:tr>
      <w:tr w:rsidR="00FD5AE7" w:rsidRPr="0077068B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Кировский</w:t>
            </w:r>
          </w:p>
        </w:tc>
        <w:tc>
          <w:tcPr>
            <w:tcW w:w="1418" w:type="dxa"/>
          </w:tcPr>
          <w:p w:rsidR="00FD5AE7" w:rsidRPr="0077068B" w:rsidRDefault="00FD5AE7" w:rsidP="00F6113F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FD5AE7" w:rsidRPr="0077068B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  <w:r w:rsidRPr="0077068B">
              <w:rPr>
                <w:sz w:val="24"/>
                <w:szCs w:val="24"/>
              </w:rPr>
              <w:t>7</w:t>
            </w:r>
          </w:p>
        </w:tc>
        <w:tc>
          <w:tcPr>
            <w:tcW w:w="1417" w:type="dxa"/>
          </w:tcPr>
          <w:p w:rsidR="00FD5AE7" w:rsidRPr="0077068B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D5AE7" w:rsidRPr="0077068B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FD5AE7" w:rsidRPr="0077068B" w:rsidRDefault="00FD5AE7" w:rsidP="00B2416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FD5AE7" w:rsidRPr="0077068B" w:rsidRDefault="00FD5AE7" w:rsidP="00B2416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92D050"/>
          </w:tcPr>
          <w:p w:rsidR="00FD5AE7" w:rsidRPr="0077068B" w:rsidRDefault="00FD5AE7" w:rsidP="00B241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FD5AE7" w:rsidRPr="0077068B" w:rsidRDefault="00FD5AE7" w:rsidP="00FD5A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77068B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77068B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77068B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</w:tr>
      <w:tr w:rsidR="00FD5AE7" w:rsidRPr="00AE4CA0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 xml:space="preserve">Ленинский </w:t>
            </w:r>
          </w:p>
        </w:tc>
        <w:tc>
          <w:tcPr>
            <w:tcW w:w="1418" w:type="dxa"/>
          </w:tcPr>
          <w:p w:rsidR="00FD5AE7" w:rsidRPr="00AE4CA0" w:rsidRDefault="00FD5AE7" w:rsidP="00F6113F">
            <w:pPr>
              <w:jc w:val="center"/>
              <w:rPr>
                <w:sz w:val="24"/>
                <w:szCs w:val="24"/>
              </w:rPr>
            </w:pPr>
            <w:r w:rsidRPr="00AE4CA0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FD5AE7" w:rsidRPr="00AE4CA0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  <w:r w:rsidRPr="00AE4CA0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1417" w:type="dxa"/>
          </w:tcPr>
          <w:p w:rsidR="00FD5AE7" w:rsidRPr="00AE4CA0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D5AE7" w:rsidRPr="00AE4CA0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FD5AE7" w:rsidRPr="00AE4CA0" w:rsidRDefault="00FD5AE7" w:rsidP="00B2416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FD5AE7" w:rsidRPr="00AE4CA0" w:rsidRDefault="00FD5AE7" w:rsidP="00B2416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92D050"/>
          </w:tcPr>
          <w:p w:rsidR="00FD5AE7" w:rsidRPr="00AE4CA0" w:rsidRDefault="00FD5AE7" w:rsidP="00B241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FD5AE7" w:rsidRPr="00AE4CA0" w:rsidRDefault="00FD5AE7" w:rsidP="00FD5A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AE4CA0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AE4CA0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AE4CA0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</w:tr>
      <w:tr w:rsidR="00FD5AE7" w:rsidRPr="000F2999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Октябрьский</w:t>
            </w:r>
          </w:p>
        </w:tc>
        <w:tc>
          <w:tcPr>
            <w:tcW w:w="1418" w:type="dxa"/>
          </w:tcPr>
          <w:p w:rsidR="00FD5AE7" w:rsidRPr="000F2999" w:rsidRDefault="00FD5AE7" w:rsidP="00F6113F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/10</w:t>
            </w:r>
          </w:p>
        </w:tc>
        <w:tc>
          <w:tcPr>
            <w:tcW w:w="1417" w:type="dxa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FD5AE7" w:rsidRPr="000F2999" w:rsidRDefault="00FD5AE7" w:rsidP="00B2416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FD5AE7" w:rsidRPr="000F2999" w:rsidRDefault="00FD5AE7" w:rsidP="00B2416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92D050"/>
          </w:tcPr>
          <w:p w:rsidR="00FD5AE7" w:rsidRPr="000F2999" w:rsidRDefault="00FD5AE7" w:rsidP="00B241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FD5AE7" w:rsidRPr="000F2999" w:rsidRDefault="00FD5AE7" w:rsidP="00FD5A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</w:tr>
      <w:tr w:rsidR="00FD5AE7" w:rsidRPr="000F2999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Первомайский</w:t>
            </w:r>
          </w:p>
        </w:tc>
        <w:tc>
          <w:tcPr>
            <w:tcW w:w="1418" w:type="dxa"/>
            <w:shd w:val="clear" w:color="auto" w:fill="92D050"/>
          </w:tcPr>
          <w:p w:rsidR="00FD5AE7" w:rsidRPr="000F2999" w:rsidRDefault="00FD5AE7" w:rsidP="00F611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  <w:r w:rsidRPr="000F2999">
              <w:rPr>
                <w:sz w:val="24"/>
                <w:szCs w:val="24"/>
              </w:rPr>
              <w:t>9</w:t>
            </w:r>
          </w:p>
        </w:tc>
        <w:tc>
          <w:tcPr>
            <w:tcW w:w="1417" w:type="dxa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FD5AE7" w:rsidRPr="000F2999" w:rsidRDefault="00FD5AE7" w:rsidP="00B2416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FD5AE7" w:rsidRPr="000F2999" w:rsidRDefault="00FD5AE7" w:rsidP="00B2416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92D050"/>
          </w:tcPr>
          <w:p w:rsidR="00FD5AE7" w:rsidRPr="000F2999" w:rsidRDefault="00FD5AE7" w:rsidP="00B241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FD5AE7" w:rsidRPr="000F2999" w:rsidRDefault="00FD5AE7" w:rsidP="00FD5A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</w:tr>
      <w:tr w:rsidR="00FD5AE7" w:rsidRPr="0077068B" w:rsidTr="00FD5AE7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Советский</w:t>
            </w:r>
          </w:p>
        </w:tc>
        <w:tc>
          <w:tcPr>
            <w:tcW w:w="1418" w:type="dxa"/>
          </w:tcPr>
          <w:p w:rsidR="00FD5AE7" w:rsidRPr="0077068B" w:rsidRDefault="00FD5AE7" w:rsidP="00F6113F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FD5AE7" w:rsidRPr="0077068B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  <w:r w:rsidRPr="0077068B">
              <w:rPr>
                <w:sz w:val="24"/>
                <w:szCs w:val="24"/>
              </w:rPr>
              <w:t>6</w:t>
            </w:r>
          </w:p>
        </w:tc>
        <w:tc>
          <w:tcPr>
            <w:tcW w:w="1417" w:type="dxa"/>
          </w:tcPr>
          <w:p w:rsidR="00FD5AE7" w:rsidRPr="0077068B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D5AE7" w:rsidRPr="0077068B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FD5AE7" w:rsidRPr="0077068B" w:rsidRDefault="00FD5AE7" w:rsidP="00B2416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FD5AE7" w:rsidRPr="0077068B" w:rsidRDefault="00FD5AE7" w:rsidP="00B2416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FD5AE7" w:rsidRPr="0077068B" w:rsidRDefault="00FD5AE7" w:rsidP="00B2416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D5AE7" w:rsidRPr="0077068B" w:rsidRDefault="00FD5AE7" w:rsidP="00FD5A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77068B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77068B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77068B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</w:tr>
      <w:tr w:rsidR="00FD5AE7" w:rsidRPr="000F2999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Центральный</w:t>
            </w:r>
          </w:p>
        </w:tc>
        <w:tc>
          <w:tcPr>
            <w:tcW w:w="1418" w:type="dxa"/>
          </w:tcPr>
          <w:p w:rsidR="00FD5AE7" w:rsidRPr="000F2999" w:rsidRDefault="00FD5AE7" w:rsidP="00F6113F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  <w:r w:rsidRPr="000F2999">
              <w:rPr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FD5AE7" w:rsidRPr="000F2999" w:rsidRDefault="00FD5AE7" w:rsidP="00B2416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FD5AE7" w:rsidRPr="000F2999" w:rsidRDefault="00FD5AE7" w:rsidP="00B2416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92D050"/>
          </w:tcPr>
          <w:p w:rsidR="00FD5AE7" w:rsidRPr="000F2999" w:rsidRDefault="00FD5AE7" w:rsidP="00B241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FD5AE7" w:rsidRPr="000F2999" w:rsidRDefault="00FD5AE7" w:rsidP="00FD5A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</w:p>
        </w:tc>
      </w:tr>
      <w:tr w:rsidR="00FD5AE7" w:rsidRPr="000F2999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b/>
                <w:sz w:val="22"/>
                <w:szCs w:val="22"/>
              </w:rPr>
            </w:pPr>
            <w:r w:rsidRPr="00FD5AE7">
              <w:rPr>
                <w:b/>
                <w:sz w:val="22"/>
                <w:szCs w:val="22"/>
              </w:rPr>
              <w:t>Итого по г. Новосибирску</w:t>
            </w:r>
          </w:p>
        </w:tc>
        <w:tc>
          <w:tcPr>
            <w:tcW w:w="1418" w:type="dxa"/>
          </w:tcPr>
          <w:p w:rsidR="00FD5AE7" w:rsidRPr="000F2999" w:rsidRDefault="00FD5AE7" w:rsidP="00F6113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FD5AE7" w:rsidRPr="000F2999" w:rsidRDefault="00FD5AE7" w:rsidP="002A4E1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30/72</w:t>
            </w:r>
          </w:p>
        </w:tc>
        <w:tc>
          <w:tcPr>
            <w:tcW w:w="1417" w:type="dxa"/>
            <w:shd w:val="clear" w:color="auto" w:fill="92D050"/>
          </w:tcPr>
          <w:p w:rsidR="00FD5AE7" w:rsidRDefault="00FD5AE7" w:rsidP="002A4E1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1276" w:type="dxa"/>
          </w:tcPr>
          <w:p w:rsidR="00FD5AE7" w:rsidRDefault="00FD5AE7" w:rsidP="002A4E1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92D050"/>
          </w:tcPr>
          <w:p w:rsidR="00FD5AE7" w:rsidRDefault="00FD5AE7" w:rsidP="00F6113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FD5AE7" w:rsidRPr="000F2999" w:rsidRDefault="00FD5AE7" w:rsidP="003F0FE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1 </w:t>
            </w:r>
            <w:r>
              <w:rPr>
                <w:sz w:val="24"/>
                <w:szCs w:val="24"/>
              </w:rPr>
              <w:t>«Магистр»</w:t>
            </w:r>
          </w:p>
        </w:tc>
        <w:tc>
          <w:tcPr>
            <w:tcW w:w="992" w:type="dxa"/>
          </w:tcPr>
          <w:p w:rsidR="00FD5AE7" w:rsidRPr="000F2999" w:rsidRDefault="00FD5AE7" w:rsidP="00B2416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7 </w:t>
            </w:r>
            <w:r>
              <w:rPr>
                <w:sz w:val="24"/>
                <w:szCs w:val="24"/>
              </w:rPr>
              <w:t>+ ГПМПК</w:t>
            </w:r>
          </w:p>
        </w:tc>
        <w:tc>
          <w:tcPr>
            <w:tcW w:w="1276" w:type="dxa"/>
            <w:shd w:val="clear" w:color="auto" w:fill="92D050"/>
          </w:tcPr>
          <w:p w:rsidR="00FD5AE7" w:rsidRPr="000F2999" w:rsidRDefault="00FD5AE7" w:rsidP="00FD5A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92D050"/>
          </w:tcPr>
          <w:p w:rsidR="00FD5AE7" w:rsidRDefault="00881D4C" w:rsidP="002A4E1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FD5AE7" w:rsidRDefault="00A82A07" w:rsidP="002A4E1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FD5AE7" w:rsidRDefault="00FD5AE7" w:rsidP="002A4E1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  <w:tr w:rsidR="00FD5AE7" w:rsidRPr="000F2999" w:rsidTr="00FD5AE7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Баганский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FD5AE7" w:rsidRDefault="00FD5AE7" w:rsidP="00F6113F">
            <w:pPr>
              <w:jc w:val="center"/>
            </w:pPr>
            <w:r w:rsidRPr="008A72F1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0/</w:t>
            </w: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418" w:type="dxa"/>
          </w:tcPr>
          <w:p w:rsidR="00FD5AE7" w:rsidRDefault="003F0FEF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</w:tcPr>
          <w:p w:rsidR="00FD5AE7" w:rsidRPr="000F2999" w:rsidRDefault="00FD5AE7" w:rsidP="003F0FE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FD5AE7" w:rsidRPr="000F2999" w:rsidRDefault="00FD5AE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FD5AE7" w:rsidRPr="000F2999" w:rsidRDefault="00FD5AE7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auto"/>
          </w:tcPr>
          <w:p w:rsidR="00FD5AE7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FD5AE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FD5AE7" w:rsidRPr="000F2999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Барабинский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FD5AE7" w:rsidRDefault="00FD5AE7" w:rsidP="00F6113F">
            <w:pPr>
              <w:jc w:val="center"/>
            </w:pPr>
            <w:r w:rsidRPr="008A72F1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417" w:type="dxa"/>
            <w:shd w:val="clear" w:color="auto" w:fill="92D050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92D050"/>
          </w:tcPr>
          <w:p w:rsidR="00FD5AE7" w:rsidRPr="000F2999" w:rsidRDefault="00FD5AE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 </w:t>
            </w:r>
          </w:p>
        </w:tc>
        <w:tc>
          <w:tcPr>
            <w:tcW w:w="1418" w:type="dxa"/>
            <w:shd w:val="clear" w:color="auto" w:fill="auto"/>
          </w:tcPr>
          <w:p w:rsidR="00FD5AE7" w:rsidRDefault="003F0FEF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92D050"/>
          </w:tcPr>
          <w:p w:rsidR="00FD5AE7" w:rsidRPr="000F2999" w:rsidRDefault="00FD5AE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992" w:type="dxa"/>
            <w:shd w:val="clear" w:color="auto" w:fill="92D050"/>
          </w:tcPr>
          <w:p w:rsidR="00FD5AE7" w:rsidRDefault="00FD5AE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FD5AE7" w:rsidRPr="000F2999" w:rsidRDefault="00FD5AE7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92D050"/>
          </w:tcPr>
          <w:p w:rsidR="00FD5AE7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FD5AE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82A07" w:rsidRPr="000F2999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Болотнинский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</w:pPr>
            <w:r w:rsidRPr="008A72F1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A82A07" w:rsidRPr="000F2999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417" w:type="dxa"/>
            <w:shd w:val="clear" w:color="auto" w:fill="auto"/>
          </w:tcPr>
          <w:p w:rsidR="00A82A07" w:rsidRPr="000F2999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A82A07" w:rsidRPr="000F2999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92D050"/>
          </w:tcPr>
          <w:p w:rsidR="00A82A07" w:rsidRPr="000F2999" w:rsidRDefault="00A82A0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992" w:type="dxa"/>
            <w:shd w:val="clear" w:color="auto" w:fill="92D050"/>
          </w:tcPr>
          <w:p w:rsidR="00A82A07" w:rsidRPr="000F2999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A82A07" w:rsidRPr="000F2999" w:rsidRDefault="00A82A07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0E356D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Pr="000F2999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82A07" w:rsidRPr="000F2999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Венгеровский</w:t>
            </w:r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</w:pPr>
            <w:r w:rsidRPr="008A72F1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A82A07" w:rsidRPr="000F2999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1/0</w:t>
            </w:r>
          </w:p>
        </w:tc>
        <w:tc>
          <w:tcPr>
            <w:tcW w:w="1417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82A07" w:rsidRDefault="00A82A0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A82A07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0E356D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82A07" w:rsidRPr="000F2999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Доволенский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</w:pPr>
            <w:r w:rsidRPr="008A72F1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417" w:type="dxa"/>
            <w:shd w:val="clear" w:color="auto" w:fill="auto"/>
          </w:tcPr>
          <w:p w:rsidR="00A82A07" w:rsidRDefault="00A82A07" w:rsidP="008849BF">
            <w:pPr>
              <w:jc w:val="center"/>
            </w:pPr>
            <w:r w:rsidRPr="00FE1202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A82A07" w:rsidRDefault="00A82A07" w:rsidP="00F6113F">
            <w:pPr>
              <w:jc w:val="center"/>
            </w:pPr>
            <w:r w:rsidRPr="007C469C">
              <w:rPr>
                <w:sz w:val="24"/>
                <w:szCs w:val="24"/>
              </w:rPr>
              <w:t>нет</w:t>
            </w:r>
          </w:p>
        </w:tc>
        <w:tc>
          <w:tcPr>
            <w:tcW w:w="1418" w:type="dxa"/>
            <w:shd w:val="clear" w:color="auto" w:fill="auto"/>
          </w:tcPr>
          <w:p w:rsidR="00A82A07" w:rsidRDefault="00A82A07" w:rsidP="003F0FEF">
            <w:pPr>
              <w:jc w:val="center"/>
            </w:pPr>
            <w:r w:rsidRPr="00A862CD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auto"/>
          </w:tcPr>
          <w:p w:rsidR="00A82A07" w:rsidRDefault="00A82A07" w:rsidP="003F0FEF">
            <w:pPr>
              <w:jc w:val="center"/>
            </w:pPr>
            <w:r w:rsidRPr="00594D9C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</w:tcPr>
          <w:p w:rsidR="00A82A07" w:rsidRDefault="00A82A07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0E356D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F0FEF" w:rsidRPr="000F2999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3F0FEF" w:rsidRPr="00FD5AE7" w:rsidRDefault="003F0FEF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Здвинский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3F0FEF" w:rsidRDefault="003F0FEF" w:rsidP="00F6113F">
            <w:pPr>
              <w:jc w:val="center"/>
            </w:pPr>
            <w:r w:rsidRPr="008A72F1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3F0FEF" w:rsidRPr="000F2999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0/</w:t>
            </w: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3F0FEF" w:rsidRDefault="003F0FEF" w:rsidP="008849BF">
            <w:pPr>
              <w:jc w:val="center"/>
            </w:pPr>
            <w:r w:rsidRPr="00FE1202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</w:tcPr>
          <w:p w:rsidR="003F0FEF" w:rsidRDefault="003F0FEF" w:rsidP="00F6113F">
            <w:pPr>
              <w:jc w:val="center"/>
            </w:pPr>
            <w:r w:rsidRPr="007C469C">
              <w:rPr>
                <w:sz w:val="24"/>
                <w:szCs w:val="24"/>
              </w:rPr>
              <w:t>нет</w:t>
            </w:r>
          </w:p>
        </w:tc>
        <w:tc>
          <w:tcPr>
            <w:tcW w:w="1418" w:type="dxa"/>
          </w:tcPr>
          <w:p w:rsidR="003F0FEF" w:rsidRDefault="003F0FEF" w:rsidP="003F0FEF">
            <w:pPr>
              <w:jc w:val="center"/>
            </w:pPr>
            <w:r w:rsidRPr="00A862CD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</w:tcPr>
          <w:p w:rsidR="003F0FEF" w:rsidRDefault="003F0FEF" w:rsidP="003F0FEF">
            <w:pPr>
              <w:jc w:val="center"/>
            </w:pPr>
            <w:r w:rsidRPr="00594D9C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3F0FEF" w:rsidRPr="000F2999" w:rsidRDefault="003F0FEF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3F0FEF" w:rsidRPr="000F2999" w:rsidRDefault="003F0FEF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92D050"/>
          </w:tcPr>
          <w:p w:rsidR="003F0FEF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3F0FEF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auto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F0FEF" w:rsidRPr="000F2999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3F0FEF" w:rsidRPr="00FD5AE7" w:rsidRDefault="003F0FEF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Искитимский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3F0FEF" w:rsidRDefault="003F0FEF" w:rsidP="00F6113F">
            <w:pPr>
              <w:jc w:val="center"/>
            </w:pPr>
            <w:r w:rsidRPr="008A72F1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3F0FEF" w:rsidRPr="000F2999" w:rsidRDefault="003F0FEF" w:rsidP="002A4E11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/2</w:t>
            </w:r>
          </w:p>
        </w:tc>
        <w:tc>
          <w:tcPr>
            <w:tcW w:w="1417" w:type="dxa"/>
            <w:shd w:val="clear" w:color="auto" w:fill="92D050"/>
          </w:tcPr>
          <w:p w:rsidR="003F0FEF" w:rsidRPr="000F2999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3F0FEF" w:rsidRPr="000F2999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92D050"/>
          </w:tcPr>
          <w:p w:rsidR="003F0FEF" w:rsidRDefault="003F0FEF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3F0FEF" w:rsidRDefault="003F0FEF" w:rsidP="003F0FEF">
            <w:pPr>
              <w:jc w:val="center"/>
            </w:pPr>
            <w:r w:rsidRPr="00594D9C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3F0FEF" w:rsidRPr="000F2999" w:rsidRDefault="003F0FEF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3F0FEF" w:rsidRPr="000F2999" w:rsidRDefault="003F0FEF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92D050"/>
          </w:tcPr>
          <w:p w:rsidR="003F0FEF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3F0FEF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auto"/>
          </w:tcPr>
          <w:p w:rsidR="003F0FEF" w:rsidRPr="000F2999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82A07" w:rsidRPr="00E35A76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Карасукский</w:t>
            </w:r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</w:pPr>
            <w:r w:rsidRPr="00663D53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A82A07" w:rsidRPr="00E35A76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6/</w:t>
            </w:r>
            <w:r w:rsidRPr="00E35A76">
              <w:rPr>
                <w:sz w:val="24"/>
                <w:szCs w:val="24"/>
              </w:rPr>
              <w:t>7</w:t>
            </w:r>
          </w:p>
        </w:tc>
        <w:tc>
          <w:tcPr>
            <w:tcW w:w="1417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A82A07" w:rsidRDefault="00A82A07" w:rsidP="003F0FEF">
            <w:pPr>
              <w:jc w:val="center"/>
            </w:pPr>
            <w:r w:rsidRPr="008C5275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92D050"/>
          </w:tcPr>
          <w:p w:rsidR="00A82A07" w:rsidRPr="00E35A76" w:rsidRDefault="00A82A0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992" w:type="dxa"/>
            <w:shd w:val="clear" w:color="auto" w:fill="92D050"/>
          </w:tcPr>
          <w:p w:rsidR="00A82A07" w:rsidRPr="00E35A76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FD5AE7">
            <w:pPr>
              <w:jc w:val="center"/>
            </w:pPr>
            <w:r w:rsidRPr="000B5E9C"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F56148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82A07" w:rsidRPr="000F2999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lastRenderedPageBreak/>
              <w:t>Каргатский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</w:pPr>
            <w:r w:rsidRPr="00663D53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A82A07" w:rsidRPr="000F2999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1/</w:t>
            </w:r>
            <w:r w:rsidRPr="000F2999">
              <w:rPr>
                <w:sz w:val="24"/>
                <w:szCs w:val="24"/>
              </w:rPr>
              <w:t>5</w:t>
            </w:r>
          </w:p>
        </w:tc>
        <w:tc>
          <w:tcPr>
            <w:tcW w:w="1417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418" w:type="dxa"/>
          </w:tcPr>
          <w:p w:rsidR="00A82A07" w:rsidRDefault="00A82A07" w:rsidP="003F0FEF">
            <w:pPr>
              <w:jc w:val="center"/>
            </w:pPr>
            <w:r w:rsidRPr="008C5275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92D050"/>
          </w:tcPr>
          <w:p w:rsidR="00A82A07" w:rsidRPr="000F2999" w:rsidRDefault="00A82A0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992" w:type="dxa"/>
            <w:shd w:val="clear" w:color="auto" w:fill="92D050"/>
          </w:tcPr>
          <w:p w:rsidR="00A82A07" w:rsidRPr="000F2999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FD5AE7">
            <w:pPr>
              <w:jc w:val="center"/>
            </w:pPr>
            <w:r w:rsidRPr="000B5E9C"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F56148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F0FEF" w:rsidRPr="000F2999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3F0FEF" w:rsidRPr="00FD5AE7" w:rsidRDefault="003F0FEF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Колыванский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3F0FEF" w:rsidRDefault="003F0FEF" w:rsidP="00F6113F">
            <w:pPr>
              <w:jc w:val="center"/>
            </w:pPr>
            <w:r w:rsidRPr="00663D53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3F0FEF" w:rsidRPr="000F2999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0/</w:t>
            </w: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1417" w:type="dxa"/>
            <w:shd w:val="clear" w:color="auto" w:fill="92D050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92D050"/>
          </w:tcPr>
          <w:p w:rsidR="003F0FEF" w:rsidRDefault="003F0FEF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3F0FEF" w:rsidRDefault="003F0FEF" w:rsidP="003F0FEF">
            <w:pPr>
              <w:jc w:val="center"/>
            </w:pPr>
            <w:r w:rsidRPr="007203DA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3F0FEF" w:rsidRPr="000F2999" w:rsidRDefault="003F0FEF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3F0FEF" w:rsidRPr="000F2999" w:rsidRDefault="003F0FEF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3F0FEF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3F0FEF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auto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F0FEF" w:rsidRPr="000F2999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3F0FEF" w:rsidRPr="00FD5AE7" w:rsidRDefault="003F0FEF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Коченевский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3F0FEF" w:rsidRPr="000F2999" w:rsidRDefault="003F0FEF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3F0FEF" w:rsidRPr="000F2999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0/</w:t>
            </w:r>
            <w:r w:rsidRPr="000F2999">
              <w:rPr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92D050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3F0FEF" w:rsidRDefault="003F0FEF" w:rsidP="003F0FEF">
            <w:pPr>
              <w:jc w:val="center"/>
            </w:pPr>
            <w:r w:rsidRPr="00DF11C6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</w:tcPr>
          <w:p w:rsidR="003F0FEF" w:rsidRDefault="003F0FEF" w:rsidP="003F0FEF">
            <w:pPr>
              <w:jc w:val="center"/>
            </w:pPr>
            <w:r w:rsidRPr="007203DA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3F0FEF" w:rsidRPr="000F2999" w:rsidRDefault="003F0FEF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3F0FEF" w:rsidRDefault="003F0FEF" w:rsidP="00FD5AE7">
            <w:pPr>
              <w:jc w:val="center"/>
            </w:pPr>
            <w:r w:rsidRPr="005A5899"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92D050"/>
          </w:tcPr>
          <w:p w:rsidR="003F0FEF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auto"/>
          </w:tcPr>
          <w:p w:rsidR="003F0FEF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92D050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F0FEF" w:rsidRPr="00E35A76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3F0FEF" w:rsidRPr="00FD5AE7" w:rsidRDefault="003F0FEF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Кочковский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3F0FEF" w:rsidRPr="00E35A76" w:rsidRDefault="003F0FEF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3F0FEF" w:rsidRPr="00E35A76" w:rsidRDefault="003F0FEF" w:rsidP="002A4E11">
            <w:pPr>
              <w:jc w:val="center"/>
              <w:rPr>
                <w:sz w:val="24"/>
                <w:szCs w:val="24"/>
              </w:rPr>
            </w:pPr>
            <w:r w:rsidRPr="00E35A7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/1</w:t>
            </w:r>
          </w:p>
        </w:tc>
        <w:tc>
          <w:tcPr>
            <w:tcW w:w="1417" w:type="dxa"/>
            <w:shd w:val="clear" w:color="auto" w:fill="92D050"/>
          </w:tcPr>
          <w:p w:rsidR="003F0FEF" w:rsidRPr="00E35A76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92D050"/>
          </w:tcPr>
          <w:p w:rsidR="003F0FEF" w:rsidRPr="00F6113F" w:rsidRDefault="003F0FEF" w:rsidP="002A4E11">
            <w:pPr>
              <w:jc w:val="center"/>
              <w:rPr>
                <w:sz w:val="24"/>
                <w:szCs w:val="24"/>
              </w:rPr>
            </w:pPr>
            <w:r w:rsidRPr="00F6113F">
              <w:rPr>
                <w:sz w:val="24"/>
                <w:szCs w:val="24"/>
              </w:rPr>
              <w:t>14</w:t>
            </w:r>
          </w:p>
        </w:tc>
        <w:tc>
          <w:tcPr>
            <w:tcW w:w="1418" w:type="dxa"/>
          </w:tcPr>
          <w:p w:rsidR="003F0FEF" w:rsidRDefault="003F0FEF" w:rsidP="003F0FEF">
            <w:pPr>
              <w:jc w:val="center"/>
            </w:pPr>
            <w:r w:rsidRPr="00DF11C6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</w:tcPr>
          <w:p w:rsidR="003F0FEF" w:rsidRDefault="003F0FEF" w:rsidP="003F0FEF">
            <w:pPr>
              <w:jc w:val="center"/>
            </w:pPr>
            <w:r w:rsidRPr="007203DA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</w:tcPr>
          <w:p w:rsidR="003F0FEF" w:rsidRPr="00E35A76" w:rsidRDefault="003F0FEF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3F0FEF" w:rsidRDefault="003F0FEF" w:rsidP="00FD5AE7">
            <w:pPr>
              <w:jc w:val="center"/>
            </w:pPr>
            <w:r w:rsidRPr="005A5899"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92D050"/>
          </w:tcPr>
          <w:p w:rsidR="003F0FEF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3F0FEF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3F0FEF" w:rsidRPr="00E35A76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F0FEF" w:rsidRPr="00E35A76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3F0FEF" w:rsidRPr="00FD5AE7" w:rsidRDefault="003F0FEF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Краснозерский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3F0FEF" w:rsidRDefault="003F0FEF" w:rsidP="00F6113F">
            <w:pPr>
              <w:jc w:val="center"/>
            </w:pPr>
            <w:r w:rsidRPr="00FE24E6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3F0FEF" w:rsidRPr="00E35A76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417" w:type="dxa"/>
            <w:shd w:val="clear" w:color="auto" w:fill="92D050"/>
          </w:tcPr>
          <w:p w:rsidR="003F0FEF" w:rsidRPr="00E35A76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276" w:type="dxa"/>
            <w:shd w:val="clear" w:color="auto" w:fill="92D050"/>
          </w:tcPr>
          <w:p w:rsidR="003F0FEF" w:rsidRPr="00F6113F" w:rsidRDefault="003F0FEF" w:rsidP="002A4E11">
            <w:pPr>
              <w:jc w:val="center"/>
              <w:rPr>
                <w:sz w:val="24"/>
                <w:szCs w:val="24"/>
              </w:rPr>
            </w:pPr>
            <w:r w:rsidRPr="00F6113F">
              <w:rPr>
                <w:sz w:val="24"/>
                <w:szCs w:val="24"/>
              </w:rPr>
              <w:t>28</w:t>
            </w:r>
          </w:p>
        </w:tc>
        <w:tc>
          <w:tcPr>
            <w:tcW w:w="1418" w:type="dxa"/>
            <w:shd w:val="clear" w:color="auto" w:fill="auto"/>
          </w:tcPr>
          <w:p w:rsidR="003F0FEF" w:rsidRDefault="003F0FEF" w:rsidP="003F0FEF">
            <w:pPr>
              <w:jc w:val="center"/>
            </w:pPr>
            <w:r w:rsidRPr="00DF11C6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auto"/>
          </w:tcPr>
          <w:p w:rsidR="003F0FEF" w:rsidRPr="00E35A76" w:rsidRDefault="003F0FEF" w:rsidP="003F0FEF">
            <w:pPr>
              <w:jc w:val="center"/>
              <w:rPr>
                <w:sz w:val="24"/>
                <w:szCs w:val="24"/>
              </w:rPr>
            </w:pPr>
            <w:r w:rsidRPr="007203DA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3F0FEF" w:rsidRPr="00E35A76" w:rsidRDefault="003F0FEF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3F0FEF" w:rsidRPr="00E35A76" w:rsidRDefault="003F0FEF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3F0FEF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3F0FEF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auto"/>
          </w:tcPr>
          <w:p w:rsidR="003F0FEF" w:rsidRPr="00E35A76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FD5AE7" w:rsidRPr="000F2999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Куйбышевский</w:t>
            </w:r>
          </w:p>
        </w:tc>
        <w:tc>
          <w:tcPr>
            <w:tcW w:w="1418" w:type="dxa"/>
            <w:shd w:val="clear" w:color="auto" w:fill="92D050"/>
          </w:tcPr>
          <w:p w:rsidR="00FD5AE7" w:rsidRDefault="00FD5AE7" w:rsidP="00F6113F">
            <w:pPr>
              <w:jc w:val="center"/>
            </w:pPr>
            <w:r w:rsidRPr="00FE24E6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1/1</w:t>
            </w:r>
          </w:p>
        </w:tc>
        <w:tc>
          <w:tcPr>
            <w:tcW w:w="1417" w:type="dxa"/>
            <w:shd w:val="clear" w:color="auto" w:fill="92D050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418" w:type="dxa"/>
            <w:shd w:val="clear" w:color="auto" w:fill="92D050"/>
          </w:tcPr>
          <w:p w:rsidR="00FD5AE7" w:rsidRPr="008A7089" w:rsidRDefault="00FD5AE7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92D050"/>
          </w:tcPr>
          <w:p w:rsidR="00FD5AE7" w:rsidRDefault="00FD5AE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992" w:type="dxa"/>
            <w:shd w:val="clear" w:color="auto" w:fill="92D050"/>
          </w:tcPr>
          <w:p w:rsidR="00FD5AE7" w:rsidRDefault="00FD5AE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FD5AE7" w:rsidRDefault="00FD5AE7" w:rsidP="00FD5AE7">
            <w:pPr>
              <w:jc w:val="center"/>
            </w:pPr>
            <w:r w:rsidRPr="008A7089"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p w:rsidR="00FD5AE7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92D050"/>
          </w:tcPr>
          <w:p w:rsidR="00FD5AE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A82A07" w:rsidRPr="000F2999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Купинский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A82A07" w:rsidRPr="000F2999" w:rsidRDefault="00A82A07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A82A07" w:rsidRPr="000F2999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2/2</w:t>
            </w:r>
          </w:p>
        </w:tc>
        <w:tc>
          <w:tcPr>
            <w:tcW w:w="1417" w:type="dxa"/>
            <w:shd w:val="clear" w:color="auto" w:fill="auto"/>
          </w:tcPr>
          <w:p w:rsidR="00A82A07" w:rsidRDefault="00A82A07" w:rsidP="008849BF">
            <w:pPr>
              <w:jc w:val="center"/>
            </w:pPr>
            <w:r w:rsidRPr="00F00E4E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92D050"/>
          </w:tcPr>
          <w:p w:rsidR="00A82A07" w:rsidRPr="008A7089" w:rsidRDefault="00A82A07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92D050"/>
          </w:tcPr>
          <w:p w:rsidR="00A82A07" w:rsidRPr="000F2999" w:rsidRDefault="00A82A0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992" w:type="dxa"/>
            <w:shd w:val="clear" w:color="auto" w:fill="92D050"/>
          </w:tcPr>
          <w:p w:rsidR="00A82A07" w:rsidRPr="000F2999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FD5AE7">
            <w:pPr>
              <w:jc w:val="center"/>
            </w:pPr>
            <w:r w:rsidRPr="008A7089"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A96442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82A07" w:rsidRPr="000F2999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Кыштовский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</w:pPr>
            <w:r w:rsidRPr="005A5250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3E5E6A">
            <w:pPr>
              <w:jc w:val="center"/>
            </w:pPr>
            <w:r w:rsidRPr="003B2B6A">
              <w:rPr>
                <w:sz w:val="24"/>
                <w:szCs w:val="24"/>
              </w:rPr>
              <w:t>нет</w:t>
            </w:r>
          </w:p>
        </w:tc>
        <w:tc>
          <w:tcPr>
            <w:tcW w:w="1417" w:type="dxa"/>
            <w:shd w:val="clear" w:color="auto" w:fill="auto"/>
          </w:tcPr>
          <w:p w:rsidR="00A82A07" w:rsidRDefault="00A82A07" w:rsidP="008849BF">
            <w:pPr>
              <w:jc w:val="center"/>
            </w:pPr>
            <w:r w:rsidRPr="00F00E4E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A82A07" w:rsidRDefault="00A82A07" w:rsidP="003F0FEF">
            <w:pPr>
              <w:jc w:val="center"/>
            </w:pPr>
            <w:r w:rsidRPr="005F0314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auto"/>
          </w:tcPr>
          <w:p w:rsidR="00A82A07" w:rsidRDefault="00A82A07" w:rsidP="003F0FEF">
            <w:pPr>
              <w:jc w:val="center"/>
            </w:pPr>
            <w:r w:rsidRPr="00070597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A82A07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A82A07" w:rsidRDefault="00A82A07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A96442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82A07" w:rsidRPr="000F2999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Маслянинский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</w:pPr>
            <w:r w:rsidRPr="005A5250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3E5E6A">
            <w:pPr>
              <w:jc w:val="center"/>
            </w:pPr>
            <w:r w:rsidRPr="003B2B6A">
              <w:rPr>
                <w:sz w:val="24"/>
                <w:szCs w:val="24"/>
              </w:rPr>
              <w:t>нет</w:t>
            </w:r>
          </w:p>
        </w:tc>
        <w:tc>
          <w:tcPr>
            <w:tcW w:w="1417" w:type="dxa"/>
            <w:shd w:val="clear" w:color="auto" w:fill="auto"/>
          </w:tcPr>
          <w:p w:rsidR="00A82A07" w:rsidRDefault="00A82A07" w:rsidP="008849BF">
            <w:pPr>
              <w:jc w:val="center"/>
            </w:pPr>
            <w:r w:rsidRPr="00F00E4E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A82A07" w:rsidRDefault="00A82A07" w:rsidP="003F0FEF">
            <w:pPr>
              <w:jc w:val="center"/>
            </w:pPr>
            <w:r w:rsidRPr="005F0314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auto"/>
          </w:tcPr>
          <w:p w:rsidR="00A82A07" w:rsidRDefault="00A82A07" w:rsidP="003F0FEF">
            <w:pPr>
              <w:jc w:val="center"/>
            </w:pPr>
            <w:r w:rsidRPr="00070597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A82A07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FD5AE7">
            <w:pPr>
              <w:jc w:val="center"/>
            </w:pPr>
            <w:r w:rsidRPr="00A60AF5"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A96442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FD5AE7" w:rsidRPr="000F2999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Мошковский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D5AE7" w:rsidRPr="000F2999" w:rsidRDefault="00FD5AE7" w:rsidP="00F6113F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2</w:t>
            </w:r>
          </w:p>
        </w:tc>
        <w:tc>
          <w:tcPr>
            <w:tcW w:w="1417" w:type="dxa"/>
            <w:shd w:val="clear" w:color="auto" w:fill="92D050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92D050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92D050"/>
          </w:tcPr>
          <w:p w:rsidR="00FD5AE7" w:rsidRPr="00A60AF5" w:rsidRDefault="00FD5AE7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92D050"/>
          </w:tcPr>
          <w:p w:rsidR="00FD5AE7" w:rsidRPr="000F2999" w:rsidRDefault="00FD5AE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992" w:type="dxa"/>
            <w:shd w:val="clear" w:color="auto" w:fill="92D050"/>
          </w:tcPr>
          <w:p w:rsidR="00FD5AE7" w:rsidRPr="000F2999" w:rsidRDefault="00FD5AE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FD5AE7" w:rsidRDefault="00FD5AE7" w:rsidP="00FD5AE7">
            <w:pPr>
              <w:jc w:val="center"/>
            </w:pPr>
            <w:r w:rsidRPr="00A60AF5"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92D050"/>
          </w:tcPr>
          <w:p w:rsidR="00FD5AE7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FD5AE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FD5AE7" w:rsidRPr="000F2999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Новосибирский</w:t>
            </w:r>
          </w:p>
        </w:tc>
        <w:tc>
          <w:tcPr>
            <w:tcW w:w="1418" w:type="dxa"/>
            <w:shd w:val="clear" w:color="auto" w:fill="92D050"/>
          </w:tcPr>
          <w:p w:rsidR="00FD5AE7" w:rsidRDefault="00FD5AE7" w:rsidP="00F6113F">
            <w:pPr>
              <w:jc w:val="center"/>
            </w:pPr>
            <w:r w:rsidRPr="00FC6A2C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6/6</w:t>
            </w:r>
          </w:p>
        </w:tc>
        <w:tc>
          <w:tcPr>
            <w:tcW w:w="1417" w:type="dxa"/>
            <w:shd w:val="clear" w:color="auto" w:fill="92D050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418" w:type="dxa"/>
          </w:tcPr>
          <w:p w:rsidR="00FD5AE7" w:rsidRPr="00A60AF5" w:rsidRDefault="003F0FEF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92D050"/>
          </w:tcPr>
          <w:p w:rsidR="00FD5AE7" w:rsidRPr="000F2999" w:rsidRDefault="00FD5AE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992" w:type="dxa"/>
            <w:shd w:val="clear" w:color="auto" w:fill="92D050"/>
          </w:tcPr>
          <w:p w:rsidR="00FD5AE7" w:rsidRPr="000F2999" w:rsidRDefault="00FD5AE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FD5AE7" w:rsidRDefault="00FD5AE7" w:rsidP="00FD5AE7">
            <w:pPr>
              <w:jc w:val="center"/>
            </w:pPr>
            <w:r w:rsidRPr="00A60AF5"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92D050"/>
          </w:tcPr>
          <w:p w:rsidR="00FD5AE7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FD5AE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auto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FD5AE7" w:rsidRPr="000F2999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Ордынский</w:t>
            </w:r>
          </w:p>
        </w:tc>
        <w:tc>
          <w:tcPr>
            <w:tcW w:w="1418" w:type="dxa"/>
            <w:shd w:val="clear" w:color="auto" w:fill="92D050"/>
          </w:tcPr>
          <w:p w:rsidR="00FD5AE7" w:rsidRDefault="00FD5AE7" w:rsidP="00F6113F">
            <w:pPr>
              <w:jc w:val="center"/>
            </w:pPr>
            <w:r w:rsidRPr="00FC6A2C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0/</w:t>
            </w:r>
            <w:r w:rsidRPr="000F2999">
              <w:rPr>
                <w:sz w:val="24"/>
                <w:szCs w:val="24"/>
              </w:rPr>
              <w:t>2</w:t>
            </w:r>
          </w:p>
        </w:tc>
        <w:tc>
          <w:tcPr>
            <w:tcW w:w="1417" w:type="dxa"/>
            <w:shd w:val="clear" w:color="auto" w:fill="92D050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92D050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92D050"/>
          </w:tcPr>
          <w:p w:rsidR="00FD5AE7" w:rsidRDefault="00FD5AE7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92D050"/>
          </w:tcPr>
          <w:p w:rsidR="00FD5AE7" w:rsidRPr="000F2999" w:rsidRDefault="00FD5AE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992" w:type="dxa"/>
            <w:shd w:val="clear" w:color="auto" w:fill="92D050"/>
          </w:tcPr>
          <w:p w:rsidR="00FD5AE7" w:rsidRPr="000F2999" w:rsidRDefault="00FD5AE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FD5AE7" w:rsidRPr="000F2999" w:rsidRDefault="00FD5AE7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92D050"/>
          </w:tcPr>
          <w:p w:rsidR="00FD5AE7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FD5AE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auto"/>
          </w:tcPr>
          <w:p w:rsidR="00FD5AE7" w:rsidRDefault="00FD5AE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82A07" w:rsidRPr="000F2999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Северный</w:t>
            </w:r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</w:pPr>
            <w:r w:rsidRPr="00FC6A2C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A82A07" w:rsidRPr="000F2999" w:rsidRDefault="00A82A07" w:rsidP="002A4E11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/1</w:t>
            </w:r>
          </w:p>
        </w:tc>
        <w:tc>
          <w:tcPr>
            <w:tcW w:w="1417" w:type="dxa"/>
            <w:shd w:val="clear" w:color="auto" w:fill="92D050"/>
          </w:tcPr>
          <w:p w:rsidR="00A82A07" w:rsidRPr="000F2999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92D050"/>
          </w:tcPr>
          <w:p w:rsidR="00A82A07" w:rsidRPr="000F2999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A82A07" w:rsidRDefault="00A82A07" w:rsidP="003F0FEF">
            <w:pPr>
              <w:jc w:val="center"/>
            </w:pPr>
            <w:r w:rsidRPr="00BC5481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</w:tcPr>
          <w:p w:rsidR="00A82A07" w:rsidRPr="000F2999" w:rsidRDefault="00A82A0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A82A07" w:rsidRPr="000F2999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A82A07" w:rsidRPr="000F2999" w:rsidRDefault="00A82A07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9F7AEB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Pr="000F2999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82A07" w:rsidRPr="000F2999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Сузунский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</w:pPr>
            <w:r w:rsidRPr="00FC6A2C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A82A07" w:rsidRPr="000F2999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0/2</w:t>
            </w:r>
          </w:p>
        </w:tc>
        <w:tc>
          <w:tcPr>
            <w:tcW w:w="1417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A82A07" w:rsidRDefault="00A82A07" w:rsidP="003F0FEF">
            <w:pPr>
              <w:jc w:val="center"/>
            </w:pPr>
            <w:r w:rsidRPr="00BC5481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92D050"/>
          </w:tcPr>
          <w:p w:rsidR="00A82A07" w:rsidRPr="000F2999" w:rsidRDefault="00A82A0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992" w:type="dxa"/>
            <w:shd w:val="clear" w:color="auto" w:fill="92D050"/>
          </w:tcPr>
          <w:p w:rsidR="00A82A07" w:rsidRPr="000F2999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A82A07" w:rsidRPr="000F2999" w:rsidRDefault="00A82A07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9F7AEB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82A07" w:rsidRPr="000F2999" w:rsidTr="00FD5AE7">
        <w:trPr>
          <w:trHeight w:val="222"/>
        </w:trPr>
        <w:tc>
          <w:tcPr>
            <w:tcW w:w="2268" w:type="dxa"/>
            <w:shd w:val="clear" w:color="auto" w:fill="auto"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Татарский</w:t>
            </w:r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</w:pPr>
            <w:r w:rsidRPr="00FC6A2C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417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A82A07" w:rsidRDefault="00A82A07" w:rsidP="003F0FEF">
            <w:pPr>
              <w:jc w:val="center"/>
            </w:pPr>
            <w:r w:rsidRPr="00BC5481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92D050"/>
          </w:tcPr>
          <w:p w:rsidR="00A82A07" w:rsidRDefault="00A82A0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992" w:type="dxa"/>
            <w:shd w:val="clear" w:color="auto" w:fill="92D050"/>
          </w:tcPr>
          <w:p w:rsidR="00A82A07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A82A07" w:rsidRPr="000F2999" w:rsidRDefault="00A82A07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9F7AEB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A82A07" w:rsidRPr="000F2999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Тогучинский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A82A07" w:rsidRPr="000F2999" w:rsidRDefault="00A82A07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A82A07" w:rsidRPr="000F2999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1/</w:t>
            </w:r>
            <w:r w:rsidRPr="000F2999">
              <w:rPr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92D050"/>
          </w:tcPr>
          <w:p w:rsidR="00A82A07" w:rsidRPr="000F2999" w:rsidRDefault="00A82A0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992" w:type="dxa"/>
            <w:shd w:val="clear" w:color="auto" w:fill="92D050"/>
          </w:tcPr>
          <w:p w:rsidR="00A82A07" w:rsidRPr="000F2999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A82A07" w:rsidRPr="000F2999" w:rsidRDefault="00A82A07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9F7AEB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F0FEF" w:rsidRPr="000F2999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3F0FEF" w:rsidRPr="00FD5AE7" w:rsidRDefault="003F0FEF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Убинский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3F0FEF" w:rsidRDefault="003F0FEF" w:rsidP="00F6113F">
            <w:pPr>
              <w:jc w:val="center"/>
            </w:pPr>
            <w:r w:rsidRPr="005F4E13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3F0FEF" w:rsidRDefault="003F0FEF" w:rsidP="003E5E6A">
            <w:pPr>
              <w:jc w:val="center"/>
            </w:pPr>
            <w:r w:rsidRPr="007A07B0">
              <w:rPr>
                <w:sz w:val="24"/>
                <w:szCs w:val="24"/>
              </w:rPr>
              <w:t>нет</w:t>
            </w:r>
          </w:p>
        </w:tc>
        <w:tc>
          <w:tcPr>
            <w:tcW w:w="1417" w:type="dxa"/>
            <w:shd w:val="clear" w:color="auto" w:fill="92D050"/>
          </w:tcPr>
          <w:p w:rsidR="003F0FEF" w:rsidRPr="000F2999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92D050"/>
          </w:tcPr>
          <w:p w:rsidR="003F0FEF" w:rsidRPr="000F2999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3F0FEF" w:rsidRDefault="003F0FEF" w:rsidP="003F0FEF">
            <w:pPr>
              <w:jc w:val="center"/>
            </w:pPr>
            <w:r w:rsidRPr="00685FC7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auto"/>
          </w:tcPr>
          <w:p w:rsidR="003F0FEF" w:rsidRDefault="003F0FEF" w:rsidP="003F0FEF">
            <w:pPr>
              <w:jc w:val="center"/>
            </w:pPr>
            <w:r w:rsidRPr="00CD3CCD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3F0FEF" w:rsidRDefault="003F0FEF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3F0FEF" w:rsidRDefault="003F0FEF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auto"/>
          </w:tcPr>
          <w:p w:rsidR="003F0FEF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92D050"/>
          </w:tcPr>
          <w:p w:rsidR="003F0FEF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3F0FEF" w:rsidRPr="000F2999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F0FEF" w:rsidRPr="000F2999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3F0FEF" w:rsidRPr="00FD5AE7" w:rsidRDefault="003F0FEF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Усть-Таркский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3F0FEF" w:rsidRDefault="003F0FEF" w:rsidP="00F6113F">
            <w:pPr>
              <w:jc w:val="center"/>
            </w:pPr>
            <w:r w:rsidRPr="005F4E13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3F0FEF" w:rsidRDefault="003F0FEF" w:rsidP="003E5E6A">
            <w:pPr>
              <w:jc w:val="center"/>
            </w:pPr>
            <w:r w:rsidRPr="007A07B0">
              <w:rPr>
                <w:sz w:val="24"/>
                <w:szCs w:val="24"/>
              </w:rPr>
              <w:t>нет</w:t>
            </w:r>
          </w:p>
        </w:tc>
        <w:tc>
          <w:tcPr>
            <w:tcW w:w="1417" w:type="dxa"/>
            <w:shd w:val="clear" w:color="auto" w:fill="92D050"/>
          </w:tcPr>
          <w:p w:rsidR="003F0FEF" w:rsidRPr="000F2999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92D050"/>
          </w:tcPr>
          <w:p w:rsidR="003F0FEF" w:rsidRPr="000F2999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3F0FEF" w:rsidRDefault="003F0FEF" w:rsidP="003F0FEF">
            <w:pPr>
              <w:jc w:val="center"/>
            </w:pPr>
            <w:r w:rsidRPr="00685FC7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auto"/>
          </w:tcPr>
          <w:p w:rsidR="003F0FEF" w:rsidRDefault="003F0FEF" w:rsidP="003F0FEF">
            <w:pPr>
              <w:jc w:val="center"/>
            </w:pPr>
            <w:r w:rsidRPr="00CD3CCD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auto"/>
          </w:tcPr>
          <w:p w:rsidR="003F0FEF" w:rsidRDefault="003F0FEF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</w:tcPr>
          <w:p w:rsidR="003F0FEF" w:rsidRDefault="003F0FEF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3F0FEF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3F0FEF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auto"/>
          </w:tcPr>
          <w:p w:rsidR="003F0FEF" w:rsidRPr="000F2999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82A07" w:rsidRPr="00444197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Чановский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A82A07" w:rsidRPr="00444197" w:rsidRDefault="00A82A07" w:rsidP="00F6113F">
            <w:pPr>
              <w:jc w:val="center"/>
              <w:rPr>
                <w:sz w:val="24"/>
                <w:szCs w:val="24"/>
              </w:rPr>
            </w:pPr>
            <w:r w:rsidRPr="00444197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A82A07" w:rsidRPr="0044419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0/</w:t>
            </w:r>
            <w:r w:rsidRPr="00444197">
              <w:rPr>
                <w:sz w:val="24"/>
                <w:szCs w:val="24"/>
              </w:rPr>
              <w:t>2</w:t>
            </w:r>
          </w:p>
        </w:tc>
        <w:tc>
          <w:tcPr>
            <w:tcW w:w="1417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92D050"/>
          </w:tcPr>
          <w:p w:rsidR="00A82A07" w:rsidRPr="00966E2D" w:rsidRDefault="00A82A07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82A07" w:rsidRDefault="00A82A07" w:rsidP="003F0FEF">
            <w:pPr>
              <w:jc w:val="center"/>
            </w:pPr>
            <w:r w:rsidRPr="00CD3CCD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A82A07" w:rsidRPr="00444197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FD5AE7">
            <w:pPr>
              <w:jc w:val="center"/>
            </w:pPr>
            <w:r w:rsidRPr="00966E2D"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927BF7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A82A07" w:rsidRPr="000F2999" w:rsidTr="003F0FEF">
        <w:trPr>
          <w:trHeight w:val="222"/>
        </w:trPr>
        <w:tc>
          <w:tcPr>
            <w:tcW w:w="2268" w:type="dxa"/>
            <w:shd w:val="clear" w:color="auto" w:fill="auto"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Черепановский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</w:pPr>
            <w:r w:rsidRPr="000C321F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A82A07" w:rsidRPr="000F2999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3/3</w:t>
            </w:r>
          </w:p>
        </w:tc>
        <w:tc>
          <w:tcPr>
            <w:tcW w:w="1417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92D050"/>
          </w:tcPr>
          <w:p w:rsidR="00A82A07" w:rsidRPr="00966E2D" w:rsidRDefault="00A82A07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A82A07" w:rsidRDefault="00A82A07" w:rsidP="003F0FEF">
            <w:pPr>
              <w:jc w:val="center"/>
            </w:pPr>
            <w:r w:rsidRPr="00CD3CCD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A82A07" w:rsidRPr="000F2999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FD5AE7">
            <w:pPr>
              <w:jc w:val="center"/>
            </w:pPr>
            <w:r w:rsidRPr="00966E2D"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927BF7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F0FEF" w:rsidRPr="000F2999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3F0FEF" w:rsidRPr="00FD5AE7" w:rsidRDefault="003F0FEF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Чистоозерный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3F0FEF" w:rsidRDefault="003F0FEF" w:rsidP="00F6113F">
            <w:pPr>
              <w:jc w:val="center"/>
            </w:pPr>
            <w:r w:rsidRPr="000C321F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3F0FEF" w:rsidRDefault="003F0FEF" w:rsidP="003E5E6A">
            <w:pPr>
              <w:jc w:val="center"/>
            </w:pPr>
            <w:r w:rsidRPr="00EC4EBF">
              <w:rPr>
                <w:sz w:val="24"/>
                <w:szCs w:val="24"/>
              </w:rPr>
              <w:t>нет</w:t>
            </w:r>
          </w:p>
        </w:tc>
        <w:tc>
          <w:tcPr>
            <w:tcW w:w="1417" w:type="dxa"/>
            <w:shd w:val="clear" w:color="auto" w:fill="92D050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418" w:type="dxa"/>
            <w:shd w:val="clear" w:color="auto" w:fill="92D050"/>
          </w:tcPr>
          <w:p w:rsidR="003F0FEF" w:rsidRDefault="003F0FEF" w:rsidP="00F6113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3F0FEF" w:rsidRDefault="003F0FEF" w:rsidP="003F0FEF">
            <w:pPr>
              <w:jc w:val="center"/>
            </w:pPr>
            <w:r w:rsidRPr="00CD3CCD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3F0FEF" w:rsidRDefault="003F0FEF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3F0FEF" w:rsidRDefault="003F0FEF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3F0FEF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3F0FEF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F0FEF" w:rsidRPr="000F2999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3F0FEF" w:rsidRPr="00FD5AE7" w:rsidRDefault="003F0FEF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Чулымский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3F0FEF" w:rsidRDefault="003F0FEF" w:rsidP="00F6113F">
            <w:pPr>
              <w:jc w:val="center"/>
            </w:pPr>
            <w:r w:rsidRPr="000C321F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3F0FEF" w:rsidRDefault="003F0FEF" w:rsidP="003E5E6A">
            <w:pPr>
              <w:jc w:val="center"/>
            </w:pPr>
            <w:r w:rsidRPr="00EC4EBF">
              <w:rPr>
                <w:sz w:val="24"/>
                <w:szCs w:val="24"/>
              </w:rPr>
              <w:t>нет</w:t>
            </w:r>
          </w:p>
        </w:tc>
        <w:tc>
          <w:tcPr>
            <w:tcW w:w="1417" w:type="dxa"/>
            <w:shd w:val="clear" w:color="auto" w:fill="92D050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92D050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3F0FEF" w:rsidRDefault="003F0FEF" w:rsidP="003F0FEF">
            <w:pPr>
              <w:jc w:val="center"/>
            </w:pPr>
            <w:r w:rsidRPr="00024B9B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92D050"/>
          </w:tcPr>
          <w:p w:rsidR="003F0FEF" w:rsidRPr="000F2999" w:rsidRDefault="003F0FEF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992" w:type="dxa"/>
            <w:shd w:val="clear" w:color="auto" w:fill="92D050"/>
          </w:tcPr>
          <w:p w:rsidR="003F0FEF" w:rsidRPr="000F2999" w:rsidRDefault="003F0FEF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3F0FEF" w:rsidRPr="000F2999" w:rsidRDefault="003F0FEF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92D050"/>
          </w:tcPr>
          <w:p w:rsidR="003F0FEF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92D050"/>
          </w:tcPr>
          <w:p w:rsidR="003F0FEF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auto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F0FEF" w:rsidRPr="00444197" w:rsidTr="00A82A07">
        <w:trPr>
          <w:trHeight w:val="222"/>
        </w:trPr>
        <w:tc>
          <w:tcPr>
            <w:tcW w:w="2268" w:type="dxa"/>
            <w:shd w:val="clear" w:color="auto" w:fill="auto"/>
          </w:tcPr>
          <w:p w:rsidR="003F0FEF" w:rsidRPr="00FD5AE7" w:rsidRDefault="003F0FEF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г. Бердск</w:t>
            </w:r>
          </w:p>
        </w:tc>
        <w:tc>
          <w:tcPr>
            <w:tcW w:w="1418" w:type="dxa"/>
            <w:shd w:val="clear" w:color="auto" w:fill="92D050"/>
          </w:tcPr>
          <w:p w:rsidR="003F0FEF" w:rsidRDefault="003F0FEF" w:rsidP="00F6113F">
            <w:pPr>
              <w:jc w:val="center"/>
            </w:pPr>
            <w:r w:rsidRPr="000C321F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3F0FEF" w:rsidRPr="00444197" w:rsidRDefault="003F0FEF" w:rsidP="002A4E11">
            <w:pPr>
              <w:jc w:val="center"/>
              <w:rPr>
                <w:sz w:val="24"/>
                <w:szCs w:val="24"/>
              </w:rPr>
            </w:pPr>
            <w:r w:rsidRPr="0044419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/4</w:t>
            </w:r>
          </w:p>
        </w:tc>
        <w:tc>
          <w:tcPr>
            <w:tcW w:w="1417" w:type="dxa"/>
            <w:shd w:val="clear" w:color="auto" w:fill="auto"/>
          </w:tcPr>
          <w:p w:rsidR="003F0FEF" w:rsidRPr="00444197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</w:tcPr>
          <w:p w:rsidR="003F0FEF" w:rsidRPr="00444197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418" w:type="dxa"/>
          </w:tcPr>
          <w:p w:rsidR="003F0FEF" w:rsidRDefault="003F0FEF" w:rsidP="003F0FEF">
            <w:pPr>
              <w:jc w:val="center"/>
            </w:pPr>
            <w:r w:rsidRPr="00024B9B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92D050"/>
          </w:tcPr>
          <w:p w:rsidR="003F0FEF" w:rsidRPr="00444197" w:rsidRDefault="003F0FEF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992" w:type="dxa"/>
            <w:shd w:val="clear" w:color="auto" w:fill="92D050"/>
          </w:tcPr>
          <w:p w:rsidR="003F0FEF" w:rsidRPr="00444197" w:rsidRDefault="003F0FEF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3F0FEF" w:rsidRPr="00444197" w:rsidRDefault="003F0FEF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p w:rsidR="003F0FEF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92D050"/>
          </w:tcPr>
          <w:p w:rsidR="003F0FEF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auto"/>
          </w:tcPr>
          <w:p w:rsidR="003F0FEF" w:rsidRPr="00444197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F0FEF" w:rsidRPr="000F2999" w:rsidTr="00A82A07">
        <w:trPr>
          <w:trHeight w:val="222"/>
        </w:trPr>
        <w:tc>
          <w:tcPr>
            <w:tcW w:w="2268" w:type="dxa"/>
            <w:shd w:val="clear" w:color="auto" w:fill="auto"/>
            <w:hideMark/>
          </w:tcPr>
          <w:p w:rsidR="003F0FEF" w:rsidRPr="00FD5AE7" w:rsidRDefault="003F0FEF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 xml:space="preserve">г. </w:t>
            </w:r>
            <w:proofErr w:type="spellStart"/>
            <w:r w:rsidRPr="00FD5AE7">
              <w:rPr>
                <w:sz w:val="22"/>
                <w:szCs w:val="22"/>
              </w:rPr>
              <w:t>Искитим</w:t>
            </w:r>
            <w:proofErr w:type="spellEnd"/>
          </w:p>
        </w:tc>
        <w:tc>
          <w:tcPr>
            <w:tcW w:w="1418" w:type="dxa"/>
            <w:shd w:val="clear" w:color="auto" w:fill="92D050"/>
          </w:tcPr>
          <w:p w:rsidR="003F0FEF" w:rsidRDefault="003F0FEF" w:rsidP="00F6113F">
            <w:pPr>
              <w:jc w:val="center"/>
            </w:pPr>
            <w:r w:rsidRPr="000C321F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auto"/>
          </w:tcPr>
          <w:p w:rsidR="003F0FEF" w:rsidRPr="000F2999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3/3</w:t>
            </w:r>
          </w:p>
        </w:tc>
        <w:tc>
          <w:tcPr>
            <w:tcW w:w="1417" w:type="dxa"/>
            <w:shd w:val="clear" w:color="auto" w:fill="92D050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92D050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3F0FEF" w:rsidRDefault="003F0FEF" w:rsidP="003F0FEF">
            <w:pPr>
              <w:jc w:val="center"/>
            </w:pPr>
            <w:r w:rsidRPr="00024B9B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</w:tcPr>
          <w:p w:rsidR="003F0FEF" w:rsidRDefault="003F0FEF" w:rsidP="003F0FEF">
            <w:pPr>
              <w:jc w:val="center"/>
            </w:pPr>
            <w:r w:rsidRPr="007B607D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92D050"/>
          </w:tcPr>
          <w:p w:rsidR="003F0FEF" w:rsidRPr="000F2999" w:rsidRDefault="003F0FEF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  <w:shd w:val="clear" w:color="auto" w:fill="92D050"/>
          </w:tcPr>
          <w:p w:rsidR="003F0FEF" w:rsidRPr="000F2999" w:rsidRDefault="003F0FEF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992" w:type="dxa"/>
            <w:shd w:val="clear" w:color="auto" w:fill="auto"/>
          </w:tcPr>
          <w:p w:rsidR="003F0FEF" w:rsidRDefault="00881D4C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92D050"/>
          </w:tcPr>
          <w:p w:rsidR="003F0FEF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992" w:type="dxa"/>
            <w:shd w:val="clear" w:color="auto" w:fill="auto"/>
          </w:tcPr>
          <w:p w:rsidR="003F0FEF" w:rsidRDefault="003F0FEF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82A07" w:rsidRPr="000F2999" w:rsidTr="003F0FEF">
        <w:trPr>
          <w:trHeight w:val="222"/>
        </w:trPr>
        <w:tc>
          <w:tcPr>
            <w:tcW w:w="2268" w:type="dxa"/>
            <w:shd w:val="clear" w:color="auto" w:fill="auto"/>
            <w:hideMark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proofErr w:type="spellStart"/>
            <w:r w:rsidRPr="00FD5AE7">
              <w:rPr>
                <w:sz w:val="22"/>
                <w:szCs w:val="22"/>
              </w:rPr>
              <w:t>р.п</w:t>
            </w:r>
            <w:proofErr w:type="spellEnd"/>
            <w:r w:rsidRPr="00FD5AE7">
              <w:rPr>
                <w:sz w:val="22"/>
                <w:szCs w:val="22"/>
              </w:rPr>
              <w:t>. Кольцово</w:t>
            </w:r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</w:pPr>
            <w:r w:rsidRPr="000C321F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3E5E6A">
            <w:pPr>
              <w:jc w:val="center"/>
            </w:pPr>
            <w:r w:rsidRPr="00722E2C">
              <w:rPr>
                <w:sz w:val="24"/>
                <w:szCs w:val="24"/>
              </w:rPr>
              <w:t>нет</w:t>
            </w:r>
          </w:p>
        </w:tc>
        <w:tc>
          <w:tcPr>
            <w:tcW w:w="1417" w:type="dxa"/>
            <w:shd w:val="clear" w:color="auto" w:fill="auto"/>
          </w:tcPr>
          <w:p w:rsidR="00A82A07" w:rsidRDefault="00A82A07" w:rsidP="008849BF">
            <w:pPr>
              <w:jc w:val="center"/>
            </w:pPr>
            <w:r w:rsidRPr="008F7D45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A82A07" w:rsidRDefault="00A82A07" w:rsidP="003F0FEF">
            <w:pPr>
              <w:jc w:val="center"/>
            </w:pPr>
            <w:r w:rsidRPr="00024B9B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auto"/>
          </w:tcPr>
          <w:p w:rsidR="00A82A07" w:rsidRDefault="00A82A07" w:rsidP="003F0FEF">
            <w:pPr>
              <w:jc w:val="center"/>
            </w:pPr>
            <w:r w:rsidRPr="007B607D"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</w:tcPr>
          <w:p w:rsidR="00A82A07" w:rsidRDefault="00A82A07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FB4DCF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82A07" w:rsidRPr="000F2999" w:rsidTr="00FD5AE7">
        <w:trPr>
          <w:trHeight w:val="222"/>
        </w:trPr>
        <w:tc>
          <w:tcPr>
            <w:tcW w:w="2268" w:type="dxa"/>
            <w:shd w:val="clear" w:color="auto" w:fill="auto"/>
            <w:hideMark/>
          </w:tcPr>
          <w:p w:rsidR="00A82A07" w:rsidRPr="00FD5AE7" w:rsidRDefault="00A82A07" w:rsidP="002A4E11">
            <w:pPr>
              <w:jc w:val="both"/>
              <w:rPr>
                <w:sz w:val="22"/>
                <w:szCs w:val="22"/>
              </w:rPr>
            </w:pPr>
            <w:r w:rsidRPr="00FD5AE7">
              <w:rPr>
                <w:sz w:val="22"/>
                <w:szCs w:val="22"/>
              </w:rPr>
              <w:t>г. Обь</w:t>
            </w:r>
          </w:p>
        </w:tc>
        <w:tc>
          <w:tcPr>
            <w:tcW w:w="1418" w:type="dxa"/>
            <w:shd w:val="clear" w:color="auto" w:fill="92D050"/>
          </w:tcPr>
          <w:p w:rsidR="00A82A07" w:rsidRDefault="00A82A07" w:rsidP="00F6113F">
            <w:pPr>
              <w:jc w:val="center"/>
            </w:pPr>
            <w:r w:rsidRPr="000C321F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3E5E6A">
            <w:pPr>
              <w:jc w:val="center"/>
            </w:pPr>
            <w:r w:rsidRPr="00722E2C">
              <w:rPr>
                <w:sz w:val="24"/>
                <w:szCs w:val="24"/>
              </w:rPr>
              <w:t>нет</w:t>
            </w:r>
          </w:p>
        </w:tc>
        <w:tc>
          <w:tcPr>
            <w:tcW w:w="1417" w:type="dxa"/>
            <w:shd w:val="clear" w:color="auto" w:fill="auto"/>
          </w:tcPr>
          <w:p w:rsidR="00A82A07" w:rsidRDefault="00A82A07" w:rsidP="008849BF">
            <w:pPr>
              <w:jc w:val="center"/>
            </w:pPr>
            <w:r w:rsidRPr="008F7D45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auto"/>
          </w:tcPr>
          <w:p w:rsidR="00A82A07" w:rsidRDefault="00A82A07" w:rsidP="003F0FEF">
            <w:pPr>
              <w:jc w:val="center"/>
            </w:pPr>
            <w:r w:rsidRPr="00024B9B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  <w:shd w:val="clear" w:color="auto" w:fill="92D050"/>
          </w:tcPr>
          <w:p w:rsidR="00A82A07" w:rsidRDefault="00A82A07" w:rsidP="003F0FE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992" w:type="dxa"/>
            <w:shd w:val="clear" w:color="auto" w:fill="92D050"/>
          </w:tcPr>
          <w:p w:rsidR="00A82A07" w:rsidRDefault="00A82A07" w:rsidP="00B2416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1276" w:type="dxa"/>
          </w:tcPr>
          <w:p w:rsidR="00A82A07" w:rsidRDefault="00A82A07" w:rsidP="00FD5A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auto"/>
          </w:tcPr>
          <w:p w:rsidR="00A82A07" w:rsidRDefault="00A82A07" w:rsidP="00A82A07">
            <w:pPr>
              <w:jc w:val="center"/>
            </w:pPr>
            <w:r w:rsidRPr="00FB4DCF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shd w:val="clear" w:color="auto" w:fill="92D050"/>
          </w:tcPr>
          <w:p w:rsidR="00A82A07" w:rsidRDefault="00A82A07" w:rsidP="002A4E1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D5AE7" w:rsidRPr="000F2999" w:rsidTr="00FD5AE7">
        <w:trPr>
          <w:trHeight w:val="222"/>
        </w:trPr>
        <w:tc>
          <w:tcPr>
            <w:tcW w:w="2268" w:type="dxa"/>
            <w:shd w:val="clear" w:color="auto" w:fill="auto"/>
          </w:tcPr>
          <w:p w:rsidR="00FD5AE7" w:rsidRPr="00FD5AE7" w:rsidRDefault="00FD5AE7" w:rsidP="002A4E11">
            <w:pPr>
              <w:jc w:val="both"/>
              <w:rPr>
                <w:b/>
                <w:sz w:val="22"/>
                <w:szCs w:val="22"/>
              </w:rPr>
            </w:pPr>
            <w:r w:rsidRPr="00FD5AE7">
              <w:rPr>
                <w:b/>
                <w:sz w:val="22"/>
                <w:szCs w:val="22"/>
              </w:rPr>
              <w:t xml:space="preserve">Итого по районам НСО </w:t>
            </w:r>
          </w:p>
        </w:tc>
        <w:tc>
          <w:tcPr>
            <w:tcW w:w="1418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276" w:type="dxa"/>
            <w:shd w:val="clear" w:color="auto" w:fill="auto"/>
          </w:tcPr>
          <w:p w:rsidR="00FD5AE7" w:rsidRPr="000F2999" w:rsidRDefault="00FD5AE7" w:rsidP="002A4E1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1417" w:type="dxa"/>
          </w:tcPr>
          <w:p w:rsidR="00FD5AE7" w:rsidRDefault="00FD5AE7" w:rsidP="002A4E1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</w:t>
            </w:r>
          </w:p>
        </w:tc>
        <w:tc>
          <w:tcPr>
            <w:tcW w:w="1276" w:type="dxa"/>
          </w:tcPr>
          <w:p w:rsidR="00FD5AE7" w:rsidRDefault="00FD5AE7" w:rsidP="002A4E1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FD5AE7" w:rsidRPr="000F2999" w:rsidRDefault="00FD5AE7" w:rsidP="00F6113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1134" w:type="dxa"/>
          </w:tcPr>
          <w:p w:rsidR="00FD5AE7" w:rsidRPr="000F2999" w:rsidRDefault="00FD5AE7" w:rsidP="00F6113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15 + </w:t>
            </w:r>
            <w:r w:rsidRPr="003000B1">
              <w:rPr>
                <w:b/>
                <w:sz w:val="22"/>
                <w:szCs w:val="22"/>
              </w:rPr>
              <w:t>ГБУ НСО «ОЦДК»</w:t>
            </w:r>
          </w:p>
        </w:tc>
        <w:tc>
          <w:tcPr>
            <w:tcW w:w="992" w:type="dxa"/>
          </w:tcPr>
          <w:p w:rsidR="00FD5AE7" w:rsidRPr="000F2999" w:rsidRDefault="00FD5AE7" w:rsidP="00B2416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30 + </w:t>
            </w:r>
            <w:r w:rsidRPr="003000B1">
              <w:rPr>
                <w:b/>
                <w:sz w:val="18"/>
                <w:szCs w:val="18"/>
              </w:rPr>
              <w:t>ЦПМПК</w:t>
            </w:r>
          </w:p>
        </w:tc>
        <w:tc>
          <w:tcPr>
            <w:tcW w:w="1276" w:type="dxa"/>
          </w:tcPr>
          <w:p w:rsidR="00FD5AE7" w:rsidRPr="000F2999" w:rsidRDefault="00FD5AE7" w:rsidP="00FD5AE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FD5AE7" w:rsidRPr="00A82A07" w:rsidRDefault="00A82A07" w:rsidP="002A4E11">
            <w:pPr>
              <w:jc w:val="center"/>
              <w:rPr>
                <w:b/>
                <w:sz w:val="18"/>
                <w:szCs w:val="18"/>
              </w:rPr>
            </w:pPr>
            <w:r w:rsidRPr="00A82A07">
              <w:rPr>
                <w:b/>
                <w:sz w:val="18"/>
                <w:szCs w:val="18"/>
              </w:rPr>
              <w:t>В – 46 %</w:t>
            </w:r>
          </w:p>
          <w:p w:rsidR="00A82A07" w:rsidRDefault="00A82A07" w:rsidP="00A82A07">
            <w:pPr>
              <w:jc w:val="center"/>
              <w:rPr>
                <w:b/>
                <w:sz w:val="24"/>
                <w:szCs w:val="24"/>
              </w:rPr>
            </w:pPr>
            <w:r w:rsidRPr="00A82A07">
              <w:rPr>
                <w:b/>
                <w:sz w:val="18"/>
                <w:szCs w:val="18"/>
              </w:rPr>
              <w:t>С  - 54 %</w:t>
            </w:r>
          </w:p>
        </w:tc>
        <w:tc>
          <w:tcPr>
            <w:tcW w:w="992" w:type="dxa"/>
            <w:shd w:val="clear" w:color="auto" w:fill="auto"/>
          </w:tcPr>
          <w:p w:rsidR="00FD5AE7" w:rsidRPr="00A82A07" w:rsidRDefault="00A82A07" w:rsidP="002A4E11">
            <w:pPr>
              <w:jc w:val="center"/>
              <w:rPr>
                <w:b/>
                <w:sz w:val="18"/>
                <w:szCs w:val="18"/>
              </w:rPr>
            </w:pPr>
            <w:r w:rsidRPr="00A82A07">
              <w:rPr>
                <w:b/>
                <w:sz w:val="18"/>
                <w:szCs w:val="18"/>
              </w:rPr>
              <w:t>В- 49%</w:t>
            </w:r>
          </w:p>
          <w:p w:rsidR="00A82A07" w:rsidRDefault="00A82A07" w:rsidP="00A82A07">
            <w:pPr>
              <w:jc w:val="center"/>
              <w:rPr>
                <w:b/>
                <w:sz w:val="24"/>
                <w:szCs w:val="24"/>
              </w:rPr>
            </w:pPr>
            <w:r w:rsidRPr="00A82A07">
              <w:rPr>
                <w:b/>
                <w:sz w:val="18"/>
                <w:szCs w:val="18"/>
              </w:rPr>
              <w:t>С - 51%</w:t>
            </w:r>
          </w:p>
        </w:tc>
        <w:tc>
          <w:tcPr>
            <w:tcW w:w="992" w:type="dxa"/>
          </w:tcPr>
          <w:p w:rsidR="00FD5AE7" w:rsidRDefault="00FD5AE7" w:rsidP="002A4E1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3F0FEF" w:rsidRPr="000F2999" w:rsidTr="003F0FEF">
        <w:trPr>
          <w:trHeight w:val="580"/>
        </w:trPr>
        <w:tc>
          <w:tcPr>
            <w:tcW w:w="2268" w:type="dxa"/>
            <w:shd w:val="clear" w:color="auto" w:fill="auto"/>
            <w:hideMark/>
          </w:tcPr>
          <w:p w:rsidR="003F0FEF" w:rsidRPr="008849BF" w:rsidRDefault="003F0FEF" w:rsidP="002A4E11">
            <w:pPr>
              <w:jc w:val="both"/>
              <w:rPr>
                <w:b/>
                <w:bCs/>
                <w:sz w:val="24"/>
                <w:szCs w:val="24"/>
              </w:rPr>
            </w:pPr>
            <w:r w:rsidRPr="008849BF">
              <w:rPr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1418" w:type="dxa"/>
          </w:tcPr>
          <w:p w:rsidR="003F0FEF" w:rsidRPr="00437E9E" w:rsidRDefault="003F0FEF" w:rsidP="002A4E11">
            <w:pPr>
              <w:jc w:val="center"/>
              <w:rPr>
                <w:b/>
                <w:bCs/>
                <w:sz w:val="24"/>
                <w:szCs w:val="24"/>
              </w:rPr>
            </w:pPr>
            <w:r w:rsidRPr="00437E9E">
              <w:rPr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1276" w:type="dxa"/>
          </w:tcPr>
          <w:p w:rsidR="003F0FEF" w:rsidRPr="00437E9E" w:rsidRDefault="003F0FEF" w:rsidP="002A4E11">
            <w:pPr>
              <w:jc w:val="center"/>
              <w:rPr>
                <w:b/>
                <w:bCs/>
                <w:sz w:val="24"/>
                <w:szCs w:val="24"/>
              </w:rPr>
            </w:pPr>
            <w:r w:rsidRPr="00437E9E">
              <w:rPr>
                <w:b/>
                <w:bCs/>
                <w:sz w:val="24"/>
                <w:szCs w:val="24"/>
              </w:rPr>
              <w:t>124</w:t>
            </w:r>
          </w:p>
        </w:tc>
        <w:tc>
          <w:tcPr>
            <w:tcW w:w="1417" w:type="dxa"/>
          </w:tcPr>
          <w:p w:rsidR="003F0FEF" w:rsidRPr="00437E9E" w:rsidRDefault="003F0FEF" w:rsidP="002A4E11">
            <w:pPr>
              <w:jc w:val="center"/>
              <w:rPr>
                <w:b/>
                <w:bCs/>
                <w:sz w:val="24"/>
                <w:szCs w:val="24"/>
              </w:rPr>
            </w:pPr>
            <w:r w:rsidRPr="00437E9E">
              <w:rPr>
                <w:b/>
                <w:bCs/>
                <w:sz w:val="24"/>
                <w:szCs w:val="24"/>
              </w:rPr>
              <w:t>42</w:t>
            </w:r>
          </w:p>
        </w:tc>
        <w:tc>
          <w:tcPr>
            <w:tcW w:w="1276" w:type="dxa"/>
          </w:tcPr>
          <w:p w:rsidR="003F0FEF" w:rsidRPr="00437E9E" w:rsidRDefault="003F0FEF" w:rsidP="002A4E11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3F0FEF" w:rsidRPr="00437E9E" w:rsidRDefault="003F0FEF" w:rsidP="00B24164">
            <w:pPr>
              <w:jc w:val="center"/>
              <w:rPr>
                <w:b/>
                <w:bCs/>
                <w:sz w:val="24"/>
                <w:szCs w:val="24"/>
              </w:rPr>
            </w:pPr>
            <w:r w:rsidRPr="00437E9E">
              <w:rPr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134" w:type="dxa"/>
          </w:tcPr>
          <w:p w:rsidR="003F0FEF" w:rsidRPr="00437E9E" w:rsidRDefault="003F0FEF" w:rsidP="00B24164">
            <w:pPr>
              <w:jc w:val="both"/>
              <w:rPr>
                <w:b/>
                <w:bCs/>
                <w:sz w:val="24"/>
                <w:szCs w:val="24"/>
              </w:rPr>
            </w:pPr>
            <w:r w:rsidRPr="00437E9E">
              <w:rPr>
                <w:b/>
                <w:bCs/>
                <w:sz w:val="24"/>
                <w:szCs w:val="24"/>
              </w:rPr>
              <w:t>17</w:t>
            </w:r>
          </w:p>
        </w:tc>
        <w:tc>
          <w:tcPr>
            <w:tcW w:w="992" w:type="dxa"/>
          </w:tcPr>
          <w:p w:rsidR="003F0FEF" w:rsidRPr="00437E9E" w:rsidRDefault="003F0FEF" w:rsidP="00B24164">
            <w:pPr>
              <w:jc w:val="center"/>
              <w:rPr>
                <w:b/>
                <w:bCs/>
                <w:sz w:val="24"/>
                <w:szCs w:val="24"/>
              </w:rPr>
            </w:pPr>
            <w:r w:rsidRPr="00437E9E">
              <w:rPr>
                <w:b/>
                <w:bCs/>
                <w:sz w:val="24"/>
                <w:szCs w:val="24"/>
              </w:rPr>
              <w:t>39</w:t>
            </w:r>
          </w:p>
        </w:tc>
        <w:tc>
          <w:tcPr>
            <w:tcW w:w="1276" w:type="dxa"/>
          </w:tcPr>
          <w:p w:rsidR="003F0FEF" w:rsidRPr="00437E9E" w:rsidRDefault="003F0FEF" w:rsidP="00FD5AE7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3F0FEF" w:rsidRPr="00437E9E" w:rsidRDefault="003F0FEF" w:rsidP="002A4E11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</w:tcPr>
          <w:p w:rsidR="003F0FEF" w:rsidRPr="00D34E03" w:rsidRDefault="003F0FEF" w:rsidP="002A4E11">
            <w:pPr>
              <w:jc w:val="center"/>
              <w:rPr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3F0FEF" w:rsidRPr="00D34E03" w:rsidRDefault="003F0FEF" w:rsidP="002A4E11">
            <w:pPr>
              <w:jc w:val="center"/>
              <w:rPr>
                <w:b/>
                <w:bCs/>
                <w:color w:val="FF0000"/>
                <w:sz w:val="24"/>
                <w:szCs w:val="24"/>
              </w:rPr>
            </w:pPr>
          </w:p>
        </w:tc>
      </w:tr>
    </w:tbl>
    <w:p w:rsidR="00942FC0" w:rsidRDefault="00942FC0">
      <w:pPr>
        <w:autoSpaceDE/>
        <w:autoSpaceDN/>
        <w:spacing w:after="200" w:line="276" w:lineRule="auto"/>
        <w:rPr>
          <w:sz w:val="26"/>
          <w:szCs w:val="26"/>
        </w:rPr>
        <w:sectPr w:rsidR="00942FC0" w:rsidSect="00942FC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2A4E11" w:rsidRPr="00EE1C4F" w:rsidRDefault="002A4E11" w:rsidP="000A64C0">
      <w:pPr>
        <w:ind w:firstLine="680"/>
        <w:jc w:val="both"/>
      </w:pPr>
      <w:r w:rsidRPr="00EE1C4F">
        <w:lastRenderedPageBreak/>
        <w:t xml:space="preserve">Сравнительный анализ представленных материалов (табл.1, 2) и сводных статистических данных  по суицидам, представленных министерством социального развития и министерством здравоохранения Новосибирской области за 2014, 2015 </w:t>
      </w:r>
      <w:proofErr w:type="spellStart"/>
      <w:r w:rsidRPr="00EE1C4F">
        <w:t>г.г</w:t>
      </w:r>
      <w:proofErr w:type="spellEnd"/>
      <w:r w:rsidRPr="00EE1C4F">
        <w:t xml:space="preserve">. </w:t>
      </w:r>
      <w:r w:rsidR="008C79BB" w:rsidRPr="00EE1C4F">
        <w:t>(приложение</w:t>
      </w:r>
      <w:r w:rsidR="00274886" w:rsidRPr="00EE1C4F">
        <w:t xml:space="preserve"> 1</w:t>
      </w:r>
      <w:r w:rsidR="008C79BB" w:rsidRPr="00EE1C4F">
        <w:t xml:space="preserve">) </w:t>
      </w:r>
      <w:r w:rsidRPr="00EE1C4F">
        <w:t>позволяет сделать следующие выводы</w:t>
      </w:r>
      <w:r w:rsidR="000A64C0" w:rsidRPr="00EE1C4F">
        <w:t>.</w:t>
      </w:r>
    </w:p>
    <w:p w:rsidR="006F0843" w:rsidRPr="00EE1C4F" w:rsidRDefault="000A64C0" w:rsidP="000A64C0">
      <w:pPr>
        <w:tabs>
          <w:tab w:val="left" w:pos="993"/>
        </w:tabs>
        <w:ind w:firstLine="680"/>
        <w:jc w:val="both"/>
      </w:pPr>
      <w:r w:rsidRPr="00EE1C4F">
        <w:t>В</w:t>
      </w:r>
      <w:r w:rsidR="006F0843" w:rsidRPr="00EE1C4F">
        <w:t xml:space="preserve"> муниципальных образованиях/городских округах корректно фиксируются статистические данные о завершенных суицидах среди обучающихся, в то же время, предотвращенные случаи суицидальных попыток фиксируются лишь частично</w:t>
      </w:r>
      <w:r w:rsidRPr="00EE1C4F">
        <w:t>. Т</w:t>
      </w:r>
      <w:r w:rsidR="00917474" w:rsidRPr="00EE1C4F">
        <w:t>ак в</w:t>
      </w:r>
      <w:r w:rsidR="006F0843" w:rsidRPr="00EE1C4F">
        <w:t xml:space="preserve"> отчетность подано </w:t>
      </w:r>
      <w:r w:rsidR="00917474" w:rsidRPr="00EE1C4F">
        <w:t xml:space="preserve">лишь </w:t>
      </w:r>
      <w:r w:rsidR="006F0843" w:rsidRPr="00EE1C4F">
        <w:t>30 случаев предотвращенных суицидальных попыток</w:t>
      </w:r>
      <w:r w:rsidR="008C79BB" w:rsidRPr="00EE1C4F">
        <w:t xml:space="preserve"> (включая и г. Новосибирск)</w:t>
      </w:r>
      <w:r w:rsidR="006F0843" w:rsidRPr="00EE1C4F">
        <w:t xml:space="preserve">, по статистическим данным в 2015 году </w:t>
      </w:r>
      <w:r w:rsidR="00917474" w:rsidRPr="00EE1C4F">
        <w:t xml:space="preserve">их </w:t>
      </w:r>
      <w:r w:rsidR="006F0843" w:rsidRPr="00EE1C4F">
        <w:t xml:space="preserve">насчитывалось </w:t>
      </w:r>
      <w:r w:rsidR="00917474" w:rsidRPr="00EE1C4F">
        <w:t>124</w:t>
      </w:r>
      <w:r w:rsidR="008C79BB" w:rsidRPr="00EE1C4F">
        <w:t>. Это может свидетельствовать о том, что межведомственное информирование развито недостаточно</w:t>
      </w:r>
      <w:r w:rsidR="000B61EA" w:rsidRPr="00EE1C4F">
        <w:t>, н</w:t>
      </w:r>
      <w:r w:rsidR="008C79BB" w:rsidRPr="00EE1C4F">
        <w:t>е все случаи суицидальных попыток доведены до сведения руководителей образовательных организаций и руководителей муниципальных управлений образования</w:t>
      </w:r>
      <w:r w:rsidRPr="00EE1C4F">
        <w:t>.</w:t>
      </w:r>
    </w:p>
    <w:p w:rsidR="008A5482" w:rsidRPr="00EE1C4F" w:rsidRDefault="000A64C0" w:rsidP="000A64C0">
      <w:pPr>
        <w:tabs>
          <w:tab w:val="left" w:pos="993"/>
        </w:tabs>
        <w:ind w:firstLine="680"/>
        <w:jc w:val="both"/>
      </w:pPr>
      <w:r w:rsidRPr="00EE1C4F">
        <w:t>П</w:t>
      </w:r>
      <w:r w:rsidR="008A5482" w:rsidRPr="00EE1C4F">
        <w:t xml:space="preserve">о сравнению с 2014 годом количество завершенных суицидов осталось на прежнем уровне – 16 (2014 – 16), количество суицидальных попыток </w:t>
      </w:r>
      <w:r w:rsidR="00EE1C4F" w:rsidRPr="00EE1C4F">
        <w:t xml:space="preserve">несколько </w:t>
      </w:r>
      <w:r w:rsidR="008A5482" w:rsidRPr="00EE1C4F">
        <w:t>возросло – 124 (2014 – 122)</w:t>
      </w:r>
      <w:r w:rsidR="000B61EA" w:rsidRPr="00EE1C4F">
        <w:t xml:space="preserve">. Данные свидетельствуют о том, что, несмотря, на ухудшение социально-экономической ситуации </w:t>
      </w:r>
      <w:r w:rsidRPr="00EE1C4F">
        <w:t>в целом по стране и в регионе</w:t>
      </w:r>
      <w:r w:rsidR="00EE1C4F" w:rsidRPr="00EE1C4F">
        <w:t>,</w:t>
      </w:r>
      <w:r w:rsidRPr="00EE1C4F">
        <w:t xml:space="preserve"> в частности, </w:t>
      </w:r>
      <w:r w:rsidR="00EE1C4F" w:rsidRPr="00EE1C4F">
        <w:t xml:space="preserve">в </w:t>
      </w:r>
      <w:r w:rsidR="000B61EA" w:rsidRPr="00EE1C4F">
        <w:t>муниципальны</w:t>
      </w:r>
      <w:r w:rsidR="00EE1C4F" w:rsidRPr="00EE1C4F">
        <w:t>х</w:t>
      </w:r>
      <w:r w:rsidR="000B61EA" w:rsidRPr="00EE1C4F">
        <w:t xml:space="preserve"> образования</w:t>
      </w:r>
      <w:r w:rsidR="00EE1C4F" w:rsidRPr="00EE1C4F">
        <w:t>х</w:t>
      </w:r>
      <w:r w:rsidR="000B61EA" w:rsidRPr="00EE1C4F">
        <w:t xml:space="preserve"> и городски</w:t>
      </w:r>
      <w:r w:rsidR="00EE1C4F" w:rsidRPr="00EE1C4F">
        <w:t>х</w:t>
      </w:r>
      <w:r w:rsidR="000B61EA" w:rsidRPr="00EE1C4F">
        <w:t xml:space="preserve"> </w:t>
      </w:r>
      <w:r w:rsidR="00EE1C4F" w:rsidRPr="00EE1C4F">
        <w:t>округах</w:t>
      </w:r>
      <w:r w:rsidRPr="00EE1C4F">
        <w:t xml:space="preserve"> </w:t>
      </w:r>
      <w:r w:rsidR="000B61EA" w:rsidRPr="00EE1C4F">
        <w:t>удается приостановить рост суицидов среди несовершеннолетних за  счет целенаправленной организаци</w:t>
      </w:r>
      <w:r w:rsidRPr="00EE1C4F">
        <w:t>и работы по данному направлению.</w:t>
      </w:r>
    </w:p>
    <w:p w:rsidR="00FD5AE7" w:rsidRPr="00EE1C4F" w:rsidRDefault="000A64C0" w:rsidP="000A64C0">
      <w:pPr>
        <w:tabs>
          <w:tab w:val="left" w:pos="993"/>
        </w:tabs>
        <w:ind w:firstLine="680"/>
        <w:jc w:val="both"/>
        <w:rPr>
          <w:color w:val="000000"/>
        </w:rPr>
      </w:pPr>
      <w:r w:rsidRPr="00EE1C4F">
        <w:t>Н</w:t>
      </w:r>
      <w:r w:rsidR="00917474" w:rsidRPr="00EE1C4F">
        <w:t xml:space="preserve">аибольшую группу риска составляют </w:t>
      </w:r>
      <w:proofErr w:type="gramStart"/>
      <w:r w:rsidR="00917474" w:rsidRPr="00EE1C4F">
        <w:t>обучающиеся</w:t>
      </w:r>
      <w:proofErr w:type="gramEnd"/>
      <w:r w:rsidR="00917474" w:rsidRPr="00EE1C4F">
        <w:t xml:space="preserve"> от 11 до 16 лет – 94 % всех </w:t>
      </w:r>
      <w:r w:rsidR="00917474" w:rsidRPr="00EE1C4F">
        <w:rPr>
          <w:color w:val="000000"/>
        </w:rPr>
        <w:t>зарегистрированных завершенных суицидов</w:t>
      </w:r>
      <w:r w:rsidRPr="00EE1C4F">
        <w:rPr>
          <w:color w:val="000000"/>
        </w:rPr>
        <w:t xml:space="preserve">, что не противоречит общероссийским статистическим данным. </w:t>
      </w:r>
    </w:p>
    <w:p w:rsidR="000A64C0" w:rsidRPr="00EE1C4F" w:rsidRDefault="00FD5AE7" w:rsidP="000A64C0">
      <w:pPr>
        <w:tabs>
          <w:tab w:val="left" w:pos="993"/>
        </w:tabs>
        <w:ind w:firstLine="680"/>
        <w:jc w:val="both"/>
        <w:rPr>
          <w:color w:val="000000"/>
        </w:rPr>
      </w:pPr>
      <w:r w:rsidRPr="00EE1C4F">
        <w:rPr>
          <w:color w:val="000000"/>
        </w:rPr>
        <w:t>Анализ таблицы</w:t>
      </w:r>
      <w:r w:rsidR="00274886" w:rsidRPr="00EE1C4F">
        <w:rPr>
          <w:color w:val="000000"/>
        </w:rPr>
        <w:t xml:space="preserve"> 2</w:t>
      </w:r>
      <w:r w:rsidRPr="00EE1C4F">
        <w:rPr>
          <w:color w:val="000000"/>
        </w:rPr>
        <w:t xml:space="preserve"> показывает, что </w:t>
      </w:r>
      <w:r w:rsidR="008A5482" w:rsidRPr="00EE1C4F">
        <w:rPr>
          <w:color w:val="000000"/>
        </w:rPr>
        <w:t>50% завершенных суицидов (8 случаев) и  58 % суицидальных попыток (72 случая) отмечается в г. Новосибирске</w:t>
      </w:r>
      <w:r w:rsidR="000A64C0" w:rsidRPr="00EE1C4F">
        <w:rPr>
          <w:color w:val="000000"/>
        </w:rPr>
        <w:t>. Н</w:t>
      </w:r>
      <w:r w:rsidR="00917474" w:rsidRPr="00EE1C4F">
        <w:rPr>
          <w:color w:val="000000"/>
        </w:rPr>
        <w:t xml:space="preserve">аиболее неблагоприятная обстановка </w:t>
      </w:r>
      <w:r w:rsidR="00EE4839" w:rsidRPr="00EE1C4F">
        <w:rPr>
          <w:color w:val="000000"/>
        </w:rPr>
        <w:t xml:space="preserve">в 2015 году </w:t>
      </w:r>
      <w:r w:rsidR="00917474" w:rsidRPr="00EE1C4F">
        <w:rPr>
          <w:color w:val="000000"/>
        </w:rPr>
        <w:t>отмечается в Кировском районе г.</w:t>
      </w:r>
      <w:r w:rsidRPr="00EE1C4F">
        <w:rPr>
          <w:color w:val="000000"/>
        </w:rPr>
        <w:t> </w:t>
      </w:r>
      <w:r w:rsidR="00917474" w:rsidRPr="00EE1C4F">
        <w:rPr>
          <w:color w:val="000000"/>
        </w:rPr>
        <w:t>Новосибирска (зарегистрировано 2 случая завершенных суицидов)</w:t>
      </w:r>
      <w:r w:rsidR="000A64C0" w:rsidRPr="00EE1C4F">
        <w:rPr>
          <w:color w:val="000000"/>
        </w:rPr>
        <w:t>, н</w:t>
      </w:r>
      <w:r w:rsidR="008A5482" w:rsidRPr="00EE1C4F">
        <w:rPr>
          <w:color w:val="000000"/>
        </w:rPr>
        <w:t>аибольшее количество суицидальных попыток отмечается  в Ленинском (17), Октябрьском (10), Первомайском (9), Централь</w:t>
      </w:r>
      <w:r w:rsidR="000A64C0" w:rsidRPr="00EE1C4F">
        <w:rPr>
          <w:color w:val="000000"/>
        </w:rPr>
        <w:t xml:space="preserve">ном районах (8) г. Новосибирска. Не было завершенных случаев  в Железнодорожном, </w:t>
      </w:r>
      <w:proofErr w:type="spellStart"/>
      <w:r w:rsidR="000A64C0" w:rsidRPr="00EE1C4F">
        <w:rPr>
          <w:color w:val="000000"/>
        </w:rPr>
        <w:t>Заельцовском</w:t>
      </w:r>
      <w:proofErr w:type="spellEnd"/>
      <w:r w:rsidR="000A64C0" w:rsidRPr="00EE1C4F">
        <w:rPr>
          <w:color w:val="000000"/>
        </w:rPr>
        <w:t xml:space="preserve">, Первомайском районах г. Новосибирска. </w:t>
      </w:r>
    </w:p>
    <w:p w:rsidR="008C79BB" w:rsidRPr="00EE1C4F" w:rsidRDefault="000A64C0" w:rsidP="000A64C0">
      <w:pPr>
        <w:tabs>
          <w:tab w:val="left" w:pos="993"/>
        </w:tabs>
        <w:ind w:firstLine="680"/>
        <w:jc w:val="both"/>
        <w:rPr>
          <w:color w:val="000000"/>
        </w:rPr>
      </w:pPr>
      <w:r w:rsidRPr="00EE1C4F">
        <w:rPr>
          <w:color w:val="000000"/>
        </w:rPr>
        <w:t xml:space="preserve">В Новосибирской области наиболее неблагоприятная обстановка в 2015 году отмечается в </w:t>
      </w:r>
      <w:proofErr w:type="spellStart"/>
      <w:r w:rsidRPr="00EE1C4F">
        <w:rPr>
          <w:color w:val="000000"/>
        </w:rPr>
        <w:t>Коченевском</w:t>
      </w:r>
      <w:proofErr w:type="spellEnd"/>
      <w:r w:rsidRPr="00EE1C4F">
        <w:rPr>
          <w:color w:val="000000"/>
        </w:rPr>
        <w:t xml:space="preserve"> и </w:t>
      </w:r>
      <w:proofErr w:type="spellStart"/>
      <w:r w:rsidRPr="00EE1C4F">
        <w:rPr>
          <w:color w:val="000000"/>
        </w:rPr>
        <w:t>Мошковском</w:t>
      </w:r>
      <w:proofErr w:type="spellEnd"/>
      <w:r w:rsidRPr="00EE1C4F">
        <w:rPr>
          <w:color w:val="000000"/>
        </w:rPr>
        <w:t xml:space="preserve"> районах Новосибирской области (зарегистрировано по 2 случая завершенных суицидов), а наибольшее количество суицидальных попыток отмечается  в Карасукском (7), Новосибирском (6), </w:t>
      </w:r>
      <w:proofErr w:type="spellStart"/>
      <w:r w:rsidRPr="00EE1C4F">
        <w:rPr>
          <w:color w:val="000000"/>
        </w:rPr>
        <w:t>Каргатском</w:t>
      </w:r>
      <w:proofErr w:type="spellEnd"/>
      <w:r w:rsidRPr="00EE1C4F">
        <w:rPr>
          <w:color w:val="000000"/>
        </w:rPr>
        <w:t xml:space="preserve"> (5) районах Новосибирской области.</w:t>
      </w:r>
      <w:r w:rsidR="00FD5AE7" w:rsidRPr="00EE1C4F">
        <w:rPr>
          <w:color w:val="000000"/>
        </w:rPr>
        <w:t xml:space="preserve"> Н</w:t>
      </w:r>
      <w:r w:rsidR="007276D4" w:rsidRPr="00EE1C4F">
        <w:rPr>
          <w:color w:val="000000"/>
        </w:rPr>
        <w:t xml:space="preserve">е </w:t>
      </w:r>
      <w:r w:rsidR="00917474" w:rsidRPr="00EE1C4F">
        <w:rPr>
          <w:color w:val="000000"/>
        </w:rPr>
        <w:t xml:space="preserve">было завершенных случаев  в </w:t>
      </w:r>
      <w:proofErr w:type="spellStart"/>
      <w:r w:rsidR="00EE4839" w:rsidRPr="00EE1C4F">
        <w:rPr>
          <w:color w:val="000000"/>
        </w:rPr>
        <w:t>Баганском</w:t>
      </w:r>
      <w:proofErr w:type="spellEnd"/>
      <w:r w:rsidR="00EE4839" w:rsidRPr="00EE1C4F">
        <w:rPr>
          <w:color w:val="000000"/>
        </w:rPr>
        <w:t xml:space="preserve">, Здвинском, </w:t>
      </w:r>
      <w:proofErr w:type="spellStart"/>
      <w:r w:rsidR="00EE4839" w:rsidRPr="00EE1C4F">
        <w:rPr>
          <w:color w:val="000000"/>
        </w:rPr>
        <w:t>Искитимском</w:t>
      </w:r>
      <w:proofErr w:type="spellEnd"/>
      <w:r w:rsidR="00EE4839" w:rsidRPr="00EE1C4F">
        <w:rPr>
          <w:color w:val="000000"/>
        </w:rPr>
        <w:t xml:space="preserve">, Карасукском, </w:t>
      </w:r>
      <w:proofErr w:type="spellStart"/>
      <w:r w:rsidR="00EE4839" w:rsidRPr="00EE1C4F">
        <w:rPr>
          <w:color w:val="000000"/>
        </w:rPr>
        <w:t>Каргатском</w:t>
      </w:r>
      <w:proofErr w:type="spellEnd"/>
      <w:r w:rsidR="00EE4839" w:rsidRPr="00EE1C4F">
        <w:rPr>
          <w:color w:val="000000"/>
        </w:rPr>
        <w:t xml:space="preserve">, </w:t>
      </w:r>
      <w:proofErr w:type="spellStart"/>
      <w:r w:rsidR="00EE4839" w:rsidRPr="00EE1C4F">
        <w:rPr>
          <w:color w:val="000000"/>
        </w:rPr>
        <w:t>Колыванском</w:t>
      </w:r>
      <w:proofErr w:type="spellEnd"/>
      <w:r w:rsidR="00EE4839" w:rsidRPr="00EE1C4F">
        <w:rPr>
          <w:color w:val="000000"/>
        </w:rPr>
        <w:t xml:space="preserve">, Куйбышевском, Новосибирском, Ордынском, Северном, </w:t>
      </w:r>
      <w:proofErr w:type="spellStart"/>
      <w:r w:rsidR="00EE4839" w:rsidRPr="00EE1C4F">
        <w:rPr>
          <w:color w:val="000000"/>
        </w:rPr>
        <w:t>Сузунском</w:t>
      </w:r>
      <w:proofErr w:type="spellEnd"/>
      <w:r w:rsidR="00EE4839" w:rsidRPr="00EE1C4F">
        <w:rPr>
          <w:color w:val="000000"/>
        </w:rPr>
        <w:t xml:space="preserve"> и </w:t>
      </w:r>
      <w:proofErr w:type="spellStart"/>
      <w:r w:rsidR="00EE4839" w:rsidRPr="00EE1C4F">
        <w:rPr>
          <w:color w:val="000000"/>
        </w:rPr>
        <w:t>Черепановском</w:t>
      </w:r>
      <w:proofErr w:type="spellEnd"/>
      <w:r w:rsidR="00EE4839" w:rsidRPr="00EE1C4F">
        <w:rPr>
          <w:color w:val="000000"/>
        </w:rPr>
        <w:t xml:space="preserve"> районах, а также в </w:t>
      </w:r>
      <w:proofErr w:type="spellStart"/>
      <w:r w:rsidR="00EE4839" w:rsidRPr="00EE1C4F">
        <w:rPr>
          <w:color w:val="000000"/>
        </w:rPr>
        <w:t>г.г</w:t>
      </w:r>
      <w:proofErr w:type="spellEnd"/>
      <w:r w:rsidR="00EE4839" w:rsidRPr="00EE1C4F">
        <w:rPr>
          <w:color w:val="000000"/>
        </w:rPr>
        <w:t xml:space="preserve">. Бердске и </w:t>
      </w:r>
      <w:proofErr w:type="spellStart"/>
      <w:r w:rsidR="00EE4839" w:rsidRPr="00EE1C4F">
        <w:rPr>
          <w:color w:val="000000"/>
        </w:rPr>
        <w:t>Искитим</w:t>
      </w:r>
      <w:r w:rsidR="00EE1C4F" w:rsidRPr="00EE1C4F">
        <w:rPr>
          <w:color w:val="000000"/>
        </w:rPr>
        <w:t>е</w:t>
      </w:r>
      <w:proofErr w:type="spellEnd"/>
      <w:r w:rsidR="00EE4839" w:rsidRPr="00EE1C4F">
        <w:rPr>
          <w:color w:val="000000"/>
        </w:rPr>
        <w:t xml:space="preserve">. В Карасукском, </w:t>
      </w:r>
      <w:proofErr w:type="spellStart"/>
      <w:r w:rsidR="00EE4839" w:rsidRPr="00EE1C4F">
        <w:rPr>
          <w:color w:val="000000"/>
        </w:rPr>
        <w:t>Каргатском</w:t>
      </w:r>
      <w:proofErr w:type="spellEnd"/>
      <w:r w:rsidR="00EE4839" w:rsidRPr="00EE1C4F">
        <w:rPr>
          <w:color w:val="000000"/>
        </w:rPr>
        <w:t xml:space="preserve">, Северном, </w:t>
      </w:r>
      <w:proofErr w:type="spellStart"/>
      <w:r w:rsidR="00EE4839" w:rsidRPr="00EE1C4F">
        <w:rPr>
          <w:color w:val="000000"/>
        </w:rPr>
        <w:t>Сузунском</w:t>
      </w:r>
      <w:proofErr w:type="spellEnd"/>
      <w:r w:rsidR="00EE4839" w:rsidRPr="00EE1C4F">
        <w:rPr>
          <w:color w:val="000000"/>
        </w:rPr>
        <w:t xml:space="preserve">, </w:t>
      </w:r>
      <w:proofErr w:type="spellStart"/>
      <w:r w:rsidR="00EE4839" w:rsidRPr="00EE1C4F">
        <w:rPr>
          <w:color w:val="000000"/>
        </w:rPr>
        <w:t>Черепановском</w:t>
      </w:r>
      <w:proofErr w:type="spellEnd"/>
      <w:r w:rsidR="00EE4839" w:rsidRPr="00EE1C4F">
        <w:rPr>
          <w:color w:val="000000"/>
        </w:rPr>
        <w:t xml:space="preserve"> районах и г. </w:t>
      </w:r>
      <w:proofErr w:type="spellStart"/>
      <w:r w:rsidR="00EE4839" w:rsidRPr="00EE1C4F">
        <w:rPr>
          <w:color w:val="000000"/>
        </w:rPr>
        <w:t>Искитиме</w:t>
      </w:r>
      <w:proofErr w:type="spellEnd"/>
      <w:r w:rsidR="00EE4839" w:rsidRPr="00EE1C4F">
        <w:rPr>
          <w:color w:val="000000"/>
        </w:rPr>
        <w:t xml:space="preserve"> с 2014 года нет ни одного случая завершенного суицида</w:t>
      </w:r>
      <w:r w:rsidR="008A5482" w:rsidRPr="00EE1C4F">
        <w:rPr>
          <w:color w:val="000000"/>
        </w:rPr>
        <w:t>.</w:t>
      </w:r>
      <w:r w:rsidR="008C79BB" w:rsidRPr="00EE1C4F">
        <w:rPr>
          <w:color w:val="000000"/>
        </w:rPr>
        <w:t xml:space="preserve"> В г. Обь, </w:t>
      </w:r>
      <w:proofErr w:type="spellStart"/>
      <w:r w:rsidR="008C79BB" w:rsidRPr="00EE1C4F">
        <w:rPr>
          <w:color w:val="000000"/>
        </w:rPr>
        <w:t>р.п</w:t>
      </w:r>
      <w:proofErr w:type="spellEnd"/>
      <w:r w:rsidR="008C79BB" w:rsidRPr="00EE1C4F">
        <w:rPr>
          <w:color w:val="000000"/>
        </w:rPr>
        <w:t xml:space="preserve">. Кольцово, </w:t>
      </w:r>
      <w:proofErr w:type="spellStart"/>
      <w:r w:rsidR="008C79BB" w:rsidRPr="00EE1C4F">
        <w:rPr>
          <w:color w:val="000000"/>
        </w:rPr>
        <w:t>Чулымском</w:t>
      </w:r>
      <w:proofErr w:type="spellEnd"/>
      <w:r w:rsidR="008C79BB" w:rsidRPr="00EE1C4F">
        <w:rPr>
          <w:color w:val="000000"/>
        </w:rPr>
        <w:t xml:space="preserve">, </w:t>
      </w:r>
      <w:proofErr w:type="gramStart"/>
      <w:r w:rsidR="008C79BB" w:rsidRPr="00EE1C4F">
        <w:rPr>
          <w:color w:val="000000"/>
        </w:rPr>
        <w:t>Чистоозе</w:t>
      </w:r>
      <w:r w:rsidR="00A8081F" w:rsidRPr="00EE1C4F">
        <w:rPr>
          <w:color w:val="000000"/>
        </w:rPr>
        <w:t>рном</w:t>
      </w:r>
      <w:proofErr w:type="gramEnd"/>
      <w:r w:rsidR="00A8081F" w:rsidRPr="00EE1C4F">
        <w:rPr>
          <w:color w:val="000000"/>
        </w:rPr>
        <w:t xml:space="preserve">, </w:t>
      </w:r>
      <w:proofErr w:type="spellStart"/>
      <w:r w:rsidR="00A8081F" w:rsidRPr="00EE1C4F">
        <w:rPr>
          <w:color w:val="000000"/>
        </w:rPr>
        <w:t>Усть-Таркском</w:t>
      </w:r>
      <w:proofErr w:type="spellEnd"/>
      <w:r w:rsidR="00A8081F" w:rsidRPr="00EE1C4F">
        <w:rPr>
          <w:color w:val="000000"/>
        </w:rPr>
        <w:t>, Убинском, Т</w:t>
      </w:r>
      <w:r w:rsidR="008C79BB" w:rsidRPr="00EE1C4F">
        <w:rPr>
          <w:color w:val="000000"/>
        </w:rPr>
        <w:t xml:space="preserve">атарском, </w:t>
      </w:r>
      <w:proofErr w:type="spellStart"/>
      <w:r w:rsidR="008C79BB" w:rsidRPr="00EE1C4F">
        <w:rPr>
          <w:color w:val="000000"/>
        </w:rPr>
        <w:t>Маслян</w:t>
      </w:r>
      <w:r w:rsidR="00EE1C4F" w:rsidRPr="00EE1C4F">
        <w:rPr>
          <w:color w:val="000000"/>
        </w:rPr>
        <w:t>инском</w:t>
      </w:r>
      <w:proofErr w:type="spellEnd"/>
      <w:r w:rsidR="00EE1C4F" w:rsidRPr="00EE1C4F">
        <w:rPr>
          <w:color w:val="000000"/>
        </w:rPr>
        <w:t xml:space="preserve">, </w:t>
      </w:r>
      <w:proofErr w:type="spellStart"/>
      <w:r w:rsidR="00EE1C4F" w:rsidRPr="00EE1C4F">
        <w:rPr>
          <w:color w:val="000000"/>
        </w:rPr>
        <w:t>Кыштовском</w:t>
      </w:r>
      <w:proofErr w:type="spellEnd"/>
      <w:r w:rsidR="00EE1C4F" w:rsidRPr="00EE1C4F">
        <w:rPr>
          <w:color w:val="000000"/>
        </w:rPr>
        <w:t>, Краснозерско</w:t>
      </w:r>
      <w:r w:rsidR="008C79BB" w:rsidRPr="00EE1C4F">
        <w:rPr>
          <w:color w:val="000000"/>
        </w:rPr>
        <w:t xml:space="preserve">м, </w:t>
      </w:r>
      <w:proofErr w:type="spellStart"/>
      <w:r w:rsidR="008C79BB" w:rsidRPr="00EE1C4F">
        <w:rPr>
          <w:color w:val="000000"/>
        </w:rPr>
        <w:t>Доволенском</w:t>
      </w:r>
      <w:proofErr w:type="spellEnd"/>
      <w:r w:rsidR="008C79BB" w:rsidRPr="00EE1C4F">
        <w:rPr>
          <w:color w:val="000000"/>
        </w:rPr>
        <w:t xml:space="preserve">, </w:t>
      </w:r>
      <w:proofErr w:type="spellStart"/>
      <w:r w:rsidR="008C79BB" w:rsidRPr="00EE1C4F">
        <w:rPr>
          <w:color w:val="000000"/>
        </w:rPr>
        <w:t>Болотнинском</w:t>
      </w:r>
      <w:proofErr w:type="spellEnd"/>
      <w:r w:rsidR="008C79BB" w:rsidRPr="00EE1C4F">
        <w:rPr>
          <w:color w:val="000000"/>
        </w:rPr>
        <w:t xml:space="preserve"> и Барабинском районах в 2015 году не зафиксировано ни завершенных суицидов, ни суицидальных попыток. </w:t>
      </w:r>
    </w:p>
    <w:p w:rsidR="00EE1C4F" w:rsidRDefault="00227A5F" w:rsidP="00227A5F">
      <w:pPr>
        <w:ind w:firstLine="680"/>
        <w:jc w:val="both"/>
      </w:pPr>
      <w:r w:rsidRPr="008627C2">
        <w:lastRenderedPageBreak/>
        <w:t xml:space="preserve">Увеличилось  количество служб экстренной психологической помощи в муниципальном образовании, их стало  </w:t>
      </w:r>
      <w:r>
        <w:t>42</w:t>
      </w:r>
      <w:r w:rsidRPr="008627C2">
        <w:t xml:space="preserve"> (в 2014 году было 34)</w:t>
      </w:r>
      <w:r>
        <w:t xml:space="preserve">. Не созданы службы экстренной помощи в </w:t>
      </w:r>
      <w:r w:rsidR="00211D5B">
        <w:t>37 % муниципальных образований и городских округов, эт</w:t>
      </w:r>
      <w:proofErr w:type="gramStart"/>
      <w:r w:rsidR="00211D5B">
        <w:t>о</w:t>
      </w:r>
      <w:r w:rsidR="00EE1C4F">
        <w:t>-</w:t>
      </w:r>
      <w:proofErr w:type="gramEnd"/>
      <w:r w:rsidR="00211D5B">
        <w:t xml:space="preserve"> в </w:t>
      </w:r>
      <w:proofErr w:type="spellStart"/>
      <w:r>
        <w:t>Баганском</w:t>
      </w:r>
      <w:proofErr w:type="spellEnd"/>
      <w:r>
        <w:t xml:space="preserve">, </w:t>
      </w:r>
      <w:proofErr w:type="spellStart"/>
      <w:r>
        <w:t>Болотнинском</w:t>
      </w:r>
      <w:proofErr w:type="spellEnd"/>
      <w:r>
        <w:t xml:space="preserve">, </w:t>
      </w:r>
      <w:proofErr w:type="spellStart"/>
      <w:r>
        <w:t>Доволенском</w:t>
      </w:r>
      <w:proofErr w:type="spellEnd"/>
      <w:r>
        <w:t xml:space="preserve">, Здвинском, </w:t>
      </w:r>
      <w:proofErr w:type="spellStart"/>
      <w:r>
        <w:t>Каргатском</w:t>
      </w:r>
      <w:proofErr w:type="spellEnd"/>
      <w:r>
        <w:t xml:space="preserve">, </w:t>
      </w:r>
      <w:proofErr w:type="spellStart"/>
      <w:r>
        <w:t>Купинском</w:t>
      </w:r>
      <w:proofErr w:type="spellEnd"/>
      <w:r>
        <w:t xml:space="preserve">, </w:t>
      </w:r>
      <w:proofErr w:type="spellStart"/>
      <w:r>
        <w:t>Кыштовском</w:t>
      </w:r>
      <w:proofErr w:type="spellEnd"/>
      <w:r>
        <w:t xml:space="preserve">, </w:t>
      </w:r>
      <w:proofErr w:type="spellStart"/>
      <w:r>
        <w:t>Маслянинском</w:t>
      </w:r>
      <w:proofErr w:type="spellEnd"/>
      <w:r>
        <w:t xml:space="preserve">, </w:t>
      </w:r>
      <w:proofErr w:type="spellStart"/>
      <w:r>
        <w:t>Сузунском</w:t>
      </w:r>
      <w:proofErr w:type="spellEnd"/>
      <w:r>
        <w:t xml:space="preserve">, </w:t>
      </w:r>
      <w:proofErr w:type="spellStart"/>
      <w:r>
        <w:t>Черепановском</w:t>
      </w:r>
      <w:proofErr w:type="spellEnd"/>
      <w:r w:rsidR="00211D5B">
        <w:t xml:space="preserve"> районах и г. Бердск</w:t>
      </w:r>
      <w:r w:rsidR="00EE1C4F">
        <w:t>е</w:t>
      </w:r>
      <w:r w:rsidR="00211D5B">
        <w:t xml:space="preserve">, </w:t>
      </w:r>
      <w:proofErr w:type="spellStart"/>
      <w:r w:rsidR="00211D5B">
        <w:t>р.п</w:t>
      </w:r>
      <w:proofErr w:type="spellEnd"/>
      <w:r w:rsidR="00211D5B">
        <w:t>. Кольцово, г. Об</w:t>
      </w:r>
      <w:r w:rsidR="00EE1C4F">
        <w:t>и</w:t>
      </w:r>
      <w:r w:rsidR="00211D5B">
        <w:t>.</w:t>
      </w:r>
      <w:r w:rsidRPr="008627C2">
        <w:t xml:space="preserve">  </w:t>
      </w:r>
      <w:r w:rsidR="00211D5B">
        <w:t xml:space="preserve">Благоприятная ситуация в г. Новосибирске – 13 служб экстренной помощи, Краснозерском (4), </w:t>
      </w:r>
      <w:proofErr w:type="spellStart"/>
      <w:r w:rsidR="00211D5B">
        <w:t>Искитимском</w:t>
      </w:r>
      <w:proofErr w:type="spellEnd"/>
      <w:r w:rsidR="00211D5B">
        <w:t xml:space="preserve">, Карасукском, Татарском, </w:t>
      </w:r>
      <w:proofErr w:type="spellStart"/>
      <w:r w:rsidR="00211D5B">
        <w:t>Чановском</w:t>
      </w:r>
      <w:proofErr w:type="spellEnd"/>
      <w:r w:rsidR="00211D5B">
        <w:t xml:space="preserve"> районах и г. </w:t>
      </w:r>
      <w:proofErr w:type="spellStart"/>
      <w:r w:rsidR="00211D5B">
        <w:t>Искитиме</w:t>
      </w:r>
      <w:proofErr w:type="spellEnd"/>
      <w:r w:rsidR="00211D5B">
        <w:t xml:space="preserve"> – создано по 2 службы экстренной помощи. </w:t>
      </w:r>
    </w:p>
    <w:p w:rsidR="00B81BA5" w:rsidRPr="004A3B6D" w:rsidRDefault="00211D5B" w:rsidP="00EE1C4F">
      <w:pPr>
        <w:ind w:firstLine="680"/>
        <w:jc w:val="both"/>
        <w:rPr>
          <w:rStyle w:val="FontStyle71"/>
          <w:i/>
          <w:sz w:val="28"/>
          <w:szCs w:val="28"/>
        </w:rPr>
      </w:pPr>
      <w:r>
        <w:t xml:space="preserve">Вместе с тем  </w:t>
      </w:r>
      <w:proofErr w:type="spellStart"/>
      <w:r>
        <w:t>п</w:t>
      </w:r>
      <w:r w:rsidR="00227A5F" w:rsidRPr="008627C2">
        <w:t>олипрофессиональны</w:t>
      </w:r>
      <w:r>
        <w:t>е</w:t>
      </w:r>
      <w:proofErr w:type="spellEnd"/>
      <w:r w:rsidR="00227A5F" w:rsidRPr="008627C2">
        <w:t xml:space="preserve"> бригад</w:t>
      </w:r>
      <w:r>
        <w:t>ы</w:t>
      </w:r>
      <w:r w:rsidR="00227A5F" w:rsidRPr="008627C2">
        <w:t xml:space="preserve"> </w:t>
      </w:r>
      <w:r>
        <w:t xml:space="preserve">созданы </w:t>
      </w:r>
      <w:r w:rsidR="00EF658A">
        <w:t xml:space="preserve">только </w:t>
      </w:r>
      <w:r>
        <w:t>в 37 % муниципальных образований и городских округов, всего – 23,</w:t>
      </w:r>
      <w:r w:rsidR="007E306E">
        <w:t xml:space="preserve"> </w:t>
      </w:r>
      <w:r>
        <w:t>из них 10 в г. Новосибирске</w:t>
      </w:r>
      <w:r w:rsidR="007E306E">
        <w:t xml:space="preserve"> </w:t>
      </w:r>
      <w:r w:rsidR="00EE1C4F">
        <w:t xml:space="preserve">- </w:t>
      </w:r>
      <w:r w:rsidR="007E306E">
        <w:t>МКОУ «Г</w:t>
      </w:r>
      <w:r w:rsidR="007E306E" w:rsidRPr="00C418F0">
        <w:t>ородской центр психолого-педаг</w:t>
      </w:r>
      <w:r w:rsidR="007E306E">
        <w:t>о</w:t>
      </w:r>
      <w:r w:rsidR="007E306E" w:rsidRPr="00C418F0">
        <w:t>гической поддержки молодежи «Родник» и его структурные подразделения в каждом районе</w:t>
      </w:r>
      <w:r w:rsidR="007E306E">
        <w:t xml:space="preserve"> города</w:t>
      </w:r>
      <w:r>
        <w:t xml:space="preserve">. </w:t>
      </w:r>
      <w:r w:rsidR="00EE1C4F">
        <w:t>Это довольно низкие показатели, т.к. д</w:t>
      </w:r>
      <w:r w:rsidR="00B81BA5" w:rsidRPr="004A3B6D">
        <w:rPr>
          <w:rStyle w:val="FontStyle71"/>
          <w:i/>
          <w:sz w:val="28"/>
          <w:szCs w:val="28"/>
        </w:rPr>
        <w:t xml:space="preserve">етям и подросткам, пережившим попытку суицида, должны оказываться </w:t>
      </w:r>
      <w:r w:rsidR="00B81BA5" w:rsidRPr="004A3B6D">
        <w:rPr>
          <w:rStyle w:val="FontStyle72"/>
          <w:b w:val="0"/>
          <w:i/>
          <w:sz w:val="28"/>
          <w:szCs w:val="28"/>
        </w:rPr>
        <w:t xml:space="preserve">комплексная медицинская, психологическая, психиатрическая, психотерапевтическая, стационарная и амбулаторная помощь, должны быть организованы консультации, а также </w:t>
      </w:r>
      <w:r w:rsidR="00B81BA5" w:rsidRPr="004A3B6D">
        <w:rPr>
          <w:rStyle w:val="FontStyle71"/>
          <w:i/>
          <w:sz w:val="28"/>
          <w:szCs w:val="28"/>
        </w:rPr>
        <w:t>коррекционная работа,</w:t>
      </w:r>
      <w:r w:rsidR="00B81BA5" w:rsidRPr="004A3B6D">
        <w:rPr>
          <w:rStyle w:val="FontStyle71"/>
          <w:b/>
          <w:i/>
          <w:sz w:val="28"/>
          <w:szCs w:val="28"/>
        </w:rPr>
        <w:t xml:space="preserve"> </w:t>
      </w:r>
      <w:r w:rsidR="00B81BA5" w:rsidRPr="004A3B6D">
        <w:rPr>
          <w:rStyle w:val="FontStyle72"/>
          <w:b w:val="0"/>
          <w:i/>
          <w:sz w:val="28"/>
          <w:szCs w:val="28"/>
        </w:rPr>
        <w:t>групповые</w:t>
      </w:r>
      <w:r w:rsidR="00B81BA5" w:rsidRPr="004A3B6D">
        <w:rPr>
          <w:rStyle w:val="FontStyle72"/>
          <w:i/>
          <w:sz w:val="28"/>
          <w:szCs w:val="28"/>
        </w:rPr>
        <w:t xml:space="preserve"> </w:t>
      </w:r>
      <w:r w:rsidR="00B81BA5" w:rsidRPr="004A3B6D">
        <w:rPr>
          <w:rStyle w:val="FontStyle71"/>
          <w:i/>
          <w:sz w:val="28"/>
          <w:szCs w:val="28"/>
        </w:rPr>
        <w:t xml:space="preserve">занятия и тренинги по реабилитации несовершеннолетних. Данные направления работы выходят за рамки сферы ответственности образовательного учреждения и компетентности педагога-психолога, что еще раз указывает на необходимость создания в каждом муниципалитете </w:t>
      </w:r>
      <w:proofErr w:type="spellStart"/>
      <w:r w:rsidR="00B81BA5" w:rsidRPr="004A3B6D">
        <w:rPr>
          <w:rStyle w:val="FontStyle71"/>
          <w:i/>
          <w:sz w:val="28"/>
          <w:szCs w:val="28"/>
        </w:rPr>
        <w:t>полипрофессиональных</w:t>
      </w:r>
      <w:proofErr w:type="spellEnd"/>
      <w:r w:rsidR="00B81BA5" w:rsidRPr="004A3B6D">
        <w:rPr>
          <w:rStyle w:val="FontStyle71"/>
          <w:i/>
          <w:sz w:val="28"/>
          <w:szCs w:val="28"/>
        </w:rPr>
        <w:t xml:space="preserve"> бригад помощи семье и детям. </w:t>
      </w:r>
    </w:p>
    <w:p w:rsidR="00227A5F" w:rsidRPr="008627C2" w:rsidRDefault="00211D5B" w:rsidP="00227A5F">
      <w:pPr>
        <w:ind w:firstLine="680"/>
        <w:jc w:val="both"/>
      </w:pPr>
      <w:r>
        <w:t>Улучшились показатели по наличию телефона доверия</w:t>
      </w:r>
      <w:r w:rsidR="00EF658A">
        <w:t>. В</w:t>
      </w:r>
      <w:r>
        <w:t xml:space="preserve"> некоторых муниципальных образованиях такие телефоны действуют почти в каждой образовательной организации (</w:t>
      </w:r>
      <w:proofErr w:type="spellStart"/>
      <w:r>
        <w:t>Барабинский</w:t>
      </w:r>
      <w:proofErr w:type="spellEnd"/>
      <w:r>
        <w:t xml:space="preserve"> (24), </w:t>
      </w:r>
      <w:proofErr w:type="spellStart"/>
      <w:r>
        <w:t>Кочковский</w:t>
      </w:r>
      <w:proofErr w:type="spellEnd"/>
      <w:r>
        <w:t xml:space="preserve"> (14), </w:t>
      </w:r>
      <w:proofErr w:type="spellStart"/>
      <w:r>
        <w:t>Краснозерский</w:t>
      </w:r>
      <w:proofErr w:type="spellEnd"/>
      <w:r>
        <w:t xml:space="preserve"> (28), </w:t>
      </w:r>
      <w:proofErr w:type="spellStart"/>
      <w:r>
        <w:t>Тогучинский</w:t>
      </w:r>
      <w:proofErr w:type="spellEnd"/>
      <w:r>
        <w:t xml:space="preserve"> районы (10)). </w:t>
      </w:r>
      <w:r w:rsidR="00EF658A">
        <w:t xml:space="preserve">Нет ни службы экстренной помощи, ни телефона доверия, ни </w:t>
      </w:r>
      <w:proofErr w:type="spellStart"/>
      <w:r w:rsidR="00EF658A">
        <w:t>полипрофессиональной</w:t>
      </w:r>
      <w:proofErr w:type="spellEnd"/>
      <w:r w:rsidR="00EF658A">
        <w:t xml:space="preserve"> бригады в </w:t>
      </w:r>
      <w:proofErr w:type="spellStart"/>
      <w:r w:rsidR="00EF658A">
        <w:t>Баганском</w:t>
      </w:r>
      <w:proofErr w:type="spellEnd"/>
      <w:r w:rsidR="00EF658A">
        <w:t xml:space="preserve">, </w:t>
      </w:r>
      <w:proofErr w:type="spellStart"/>
      <w:r w:rsidR="00EF658A">
        <w:t>Доволенском</w:t>
      </w:r>
      <w:proofErr w:type="spellEnd"/>
      <w:r w:rsidR="00EF658A">
        <w:t xml:space="preserve">, Здвинском, </w:t>
      </w:r>
      <w:proofErr w:type="spellStart"/>
      <w:r w:rsidR="00EF658A">
        <w:t>Каргатском</w:t>
      </w:r>
      <w:proofErr w:type="spellEnd"/>
      <w:r w:rsidR="00EF658A">
        <w:t xml:space="preserve"> районах и г. Бердске. Соответственно в кризисной ситуации подростки не имеют возможности обратиться за помощью, а муниципальное образование/городской округ лишены возможности своевременно оказать экстренную психологическую помощь несовершеннолетним детям и подросткам. </w:t>
      </w:r>
    </w:p>
    <w:p w:rsidR="00FD5AE7" w:rsidRPr="00EE1C4F" w:rsidRDefault="00FD5AE7" w:rsidP="00EE1C4F">
      <w:pPr>
        <w:ind w:firstLine="680"/>
        <w:jc w:val="both"/>
      </w:pPr>
      <w:r w:rsidRPr="00EE1C4F">
        <w:t xml:space="preserve">В 46 % муниципальных образований действуют ППМС-центры (17 – количество ППМС-центров остается без изменений). Нет ППМС-центров в </w:t>
      </w:r>
      <w:proofErr w:type="spellStart"/>
      <w:r w:rsidRPr="00EE1C4F">
        <w:t>Баганском</w:t>
      </w:r>
      <w:proofErr w:type="spellEnd"/>
      <w:r w:rsidRPr="00EE1C4F">
        <w:t xml:space="preserve">, Венгеровском, </w:t>
      </w:r>
      <w:proofErr w:type="spellStart"/>
      <w:r w:rsidRPr="00EE1C4F">
        <w:t>Доволенском</w:t>
      </w:r>
      <w:proofErr w:type="spellEnd"/>
      <w:r w:rsidRPr="00EE1C4F">
        <w:t xml:space="preserve">, Здвинском, </w:t>
      </w:r>
      <w:proofErr w:type="spellStart"/>
      <w:r w:rsidRPr="00EE1C4F">
        <w:t>Искитимском</w:t>
      </w:r>
      <w:proofErr w:type="spellEnd"/>
      <w:r w:rsidRPr="00EE1C4F">
        <w:t xml:space="preserve">, </w:t>
      </w:r>
      <w:proofErr w:type="spellStart"/>
      <w:r w:rsidRPr="00EE1C4F">
        <w:t>Колыванском</w:t>
      </w:r>
      <w:proofErr w:type="spellEnd"/>
      <w:r w:rsidRPr="00EE1C4F">
        <w:t xml:space="preserve">, </w:t>
      </w:r>
      <w:proofErr w:type="spellStart"/>
      <w:r w:rsidRPr="00EE1C4F">
        <w:t>Коченевском</w:t>
      </w:r>
      <w:proofErr w:type="spellEnd"/>
      <w:r w:rsidRPr="00EE1C4F">
        <w:t xml:space="preserve">, </w:t>
      </w:r>
      <w:proofErr w:type="spellStart"/>
      <w:r w:rsidRPr="00EE1C4F">
        <w:t>Кочковском</w:t>
      </w:r>
      <w:proofErr w:type="spellEnd"/>
      <w:r w:rsidRPr="00EE1C4F">
        <w:t xml:space="preserve">, Краснозерском, </w:t>
      </w:r>
      <w:proofErr w:type="spellStart"/>
      <w:r w:rsidRPr="00EE1C4F">
        <w:t>Кыштовском</w:t>
      </w:r>
      <w:proofErr w:type="spellEnd"/>
      <w:r w:rsidRPr="00EE1C4F">
        <w:t xml:space="preserve">, </w:t>
      </w:r>
      <w:proofErr w:type="spellStart"/>
      <w:r w:rsidRPr="00EE1C4F">
        <w:t>Маслянинском</w:t>
      </w:r>
      <w:proofErr w:type="spellEnd"/>
      <w:r w:rsidRPr="00EE1C4F">
        <w:t xml:space="preserve">, Северном, Убинском, </w:t>
      </w:r>
      <w:proofErr w:type="spellStart"/>
      <w:r w:rsidRPr="00EE1C4F">
        <w:t>Усть-Таркском</w:t>
      </w:r>
      <w:proofErr w:type="spellEnd"/>
      <w:r w:rsidRPr="00EE1C4F">
        <w:t xml:space="preserve">, </w:t>
      </w:r>
      <w:proofErr w:type="spellStart"/>
      <w:r w:rsidRPr="00EE1C4F">
        <w:t>Чановском</w:t>
      </w:r>
      <w:proofErr w:type="spellEnd"/>
      <w:r w:rsidRPr="00EE1C4F">
        <w:t xml:space="preserve">, </w:t>
      </w:r>
      <w:proofErr w:type="spellStart"/>
      <w:r w:rsidRPr="00EE1C4F">
        <w:t>Черепановском</w:t>
      </w:r>
      <w:proofErr w:type="spellEnd"/>
      <w:r w:rsidRPr="00EE1C4F">
        <w:t>, Чистоозерном районах Новосибирской области</w:t>
      </w:r>
      <w:r w:rsidR="00274886" w:rsidRPr="00EE1C4F">
        <w:t>.</w:t>
      </w:r>
    </w:p>
    <w:p w:rsidR="00FD5AE7" w:rsidRPr="00EE1C4F" w:rsidRDefault="00FD5AE7" w:rsidP="00EE1C4F">
      <w:pPr>
        <w:ind w:firstLine="680"/>
        <w:jc w:val="both"/>
      </w:pPr>
      <w:r w:rsidRPr="00EE1C4F">
        <w:t xml:space="preserve">В 96 % муниципалитетов созданы территориальные психолого-медико-педагогические комиссии (всего 39). Нет ПМПК в </w:t>
      </w:r>
      <w:proofErr w:type="spellStart"/>
      <w:r w:rsidRPr="00EE1C4F">
        <w:t>Доволенском</w:t>
      </w:r>
      <w:proofErr w:type="spellEnd"/>
      <w:r w:rsidRPr="00EE1C4F">
        <w:t xml:space="preserve">, </w:t>
      </w:r>
      <w:proofErr w:type="spellStart"/>
      <w:r w:rsidRPr="00EE1C4F">
        <w:t>Кочковском</w:t>
      </w:r>
      <w:proofErr w:type="spellEnd"/>
      <w:r w:rsidRPr="00EE1C4F">
        <w:t xml:space="preserve">, </w:t>
      </w:r>
      <w:proofErr w:type="spellStart"/>
      <w:r w:rsidRPr="00EE1C4F">
        <w:t>Усть-Таркском</w:t>
      </w:r>
      <w:proofErr w:type="spellEnd"/>
      <w:r w:rsidRPr="00EE1C4F">
        <w:t xml:space="preserve"> районах Новосибирской области и </w:t>
      </w:r>
      <w:proofErr w:type="spellStart"/>
      <w:r w:rsidRPr="00EE1C4F">
        <w:t>р.п</w:t>
      </w:r>
      <w:proofErr w:type="spellEnd"/>
      <w:r w:rsidRPr="00EE1C4F">
        <w:t>. Кольцово</w:t>
      </w:r>
      <w:r w:rsidR="00274886" w:rsidRPr="00EE1C4F">
        <w:t>.</w:t>
      </w:r>
    </w:p>
    <w:p w:rsidR="00227A5F" w:rsidRPr="00EE1C4F" w:rsidRDefault="00227A5F" w:rsidP="00EE1C4F">
      <w:pPr>
        <w:ind w:firstLine="680"/>
        <w:jc w:val="both"/>
      </w:pPr>
    </w:p>
    <w:p w:rsidR="00942FC0" w:rsidRPr="002443AF" w:rsidRDefault="00942FC0" w:rsidP="00EE1C4F">
      <w:pPr>
        <w:ind w:firstLine="680"/>
        <w:jc w:val="both"/>
      </w:pPr>
      <w:r>
        <w:t xml:space="preserve">В </w:t>
      </w:r>
      <w:r w:rsidR="00D779BD">
        <w:t xml:space="preserve">целом, в </w:t>
      </w:r>
      <w:r>
        <w:t>2015 году</w:t>
      </w:r>
      <w:r w:rsidRPr="002F0314">
        <w:t xml:space="preserve"> уровень организации работы по профилакт</w:t>
      </w:r>
      <w:r>
        <w:t>ике детского суицида в  муниципальных образованиях</w:t>
      </w:r>
      <w:r w:rsidRPr="002F0314">
        <w:t xml:space="preserve"> </w:t>
      </w:r>
      <w:r w:rsidR="00F574A1">
        <w:t xml:space="preserve">и городских округах </w:t>
      </w:r>
      <w:r w:rsidRPr="002F0314">
        <w:t>оценива</w:t>
      </w:r>
      <w:r>
        <w:t>ю</w:t>
      </w:r>
      <w:r w:rsidRPr="002F0314">
        <w:t>т</w:t>
      </w:r>
      <w:r w:rsidR="00F574A1">
        <w:t xml:space="preserve"> как «высокий» - 46 %, организация работы на среднем уровне в 54% </w:t>
      </w:r>
      <w:r w:rsidR="00F574A1">
        <w:lastRenderedPageBreak/>
        <w:t xml:space="preserve">муниципальных образований и городских округах Новосибирской области, низкий уровень – не </w:t>
      </w:r>
      <w:r w:rsidR="00BC01F6">
        <w:t>зарегистрирован</w:t>
      </w:r>
      <w:r w:rsidR="00F574A1">
        <w:t xml:space="preserve">. Это довольно высокие показатели по данному критерию. Для получения более полной картины организации работы </w:t>
      </w:r>
      <w:r w:rsidR="00F574A1" w:rsidRPr="00942FC0">
        <w:rPr>
          <w:sz w:val="26"/>
          <w:szCs w:val="26"/>
        </w:rPr>
        <w:t xml:space="preserve">по </w:t>
      </w:r>
      <w:r w:rsidR="00F574A1" w:rsidRPr="00EE1C4F">
        <w:t>профилактике суицидального поведения несовершеннолетних на уровне муниципального образования/городского округа</w:t>
      </w:r>
      <w:r w:rsidR="00F574A1">
        <w:t xml:space="preserve"> в </w:t>
      </w:r>
      <w:r w:rsidRPr="00EE1C4F">
        <w:t xml:space="preserve"> 2015 году </w:t>
      </w:r>
      <w:r w:rsidR="00F574A1" w:rsidRPr="00EE1C4F">
        <w:t xml:space="preserve">были </w:t>
      </w:r>
      <w:r w:rsidRPr="00EE1C4F">
        <w:t>введены дополнительные критерии, такие как: «системность работы», «эффективность психопрофилактической работы» и «уровень организации работы межведомственной комиссии»</w:t>
      </w:r>
      <w:r w:rsidR="00F574A1" w:rsidRPr="00EE1C4F">
        <w:t xml:space="preserve">. Данные </w:t>
      </w:r>
      <w:r w:rsidR="0021799C" w:rsidRPr="00EE1C4F">
        <w:t xml:space="preserve">самооценки муниципалитетов и городских округов </w:t>
      </w:r>
      <w:r w:rsidR="00F574A1" w:rsidRPr="00EE1C4F">
        <w:t>приведены ниже.</w:t>
      </w:r>
      <w:r w:rsidRPr="00EE1C4F">
        <w:t xml:space="preserve"> </w:t>
      </w:r>
    </w:p>
    <w:p w:rsidR="00942FC0" w:rsidRPr="00EE1C4F" w:rsidRDefault="00EE1C4F" w:rsidP="00EE1C4F">
      <w:pPr>
        <w:ind w:firstLine="680"/>
        <w:jc w:val="both"/>
      </w:pPr>
      <w:r w:rsidRPr="00EE1C4F">
        <w:t>С</w:t>
      </w:r>
      <w:r w:rsidR="00942FC0" w:rsidRPr="00EE1C4F">
        <w:t xml:space="preserve">истемность работы в муниципальном образовании/городском округе по профилактике суицидов:  </w:t>
      </w:r>
      <w:r w:rsidR="00F574A1" w:rsidRPr="00EE1C4F">
        <w:t>низкий уровень - не зарегистрирован, средний уровень – 60 %, высокий – 40 %</w:t>
      </w:r>
      <w:r w:rsidR="00942FC0" w:rsidRPr="00EE1C4F">
        <w:t>;</w:t>
      </w:r>
    </w:p>
    <w:p w:rsidR="0021799C" w:rsidRPr="00EE1C4F" w:rsidRDefault="00942FC0" w:rsidP="00EE1C4F">
      <w:pPr>
        <w:ind w:firstLine="680"/>
        <w:jc w:val="both"/>
      </w:pPr>
      <w:r w:rsidRPr="00EE1C4F">
        <w:t xml:space="preserve">эффективность психопрофилактической работы в муниципальном образовании/городском округе:  </w:t>
      </w:r>
      <w:r w:rsidR="00F574A1" w:rsidRPr="00EE1C4F">
        <w:t xml:space="preserve">низкий уровень  отметили 2,5 % </w:t>
      </w:r>
      <w:r w:rsidR="00287D31" w:rsidRPr="00EE1C4F">
        <w:t xml:space="preserve"> - 1 </w:t>
      </w:r>
      <w:r w:rsidR="00F574A1" w:rsidRPr="00EE1C4F">
        <w:t>муниципальн</w:t>
      </w:r>
      <w:r w:rsidR="00287D31" w:rsidRPr="00EE1C4F">
        <w:t>ое</w:t>
      </w:r>
      <w:r w:rsidR="00F574A1" w:rsidRPr="00EE1C4F">
        <w:t xml:space="preserve"> образовани</w:t>
      </w:r>
      <w:r w:rsidR="00287D31" w:rsidRPr="00EE1C4F">
        <w:t>е</w:t>
      </w:r>
      <w:r w:rsidR="0021799C" w:rsidRPr="00EE1C4F">
        <w:t xml:space="preserve"> (</w:t>
      </w:r>
      <w:proofErr w:type="spellStart"/>
      <w:r w:rsidR="00287D31" w:rsidRPr="00EE1C4F">
        <w:t>Купинский</w:t>
      </w:r>
      <w:proofErr w:type="spellEnd"/>
      <w:r w:rsidR="00287D31" w:rsidRPr="00EE1C4F">
        <w:t xml:space="preserve"> район</w:t>
      </w:r>
      <w:r w:rsidR="0021799C" w:rsidRPr="00EE1C4F">
        <w:t>), средний уровень – 57,5 %, высокий – в 40 % муниципальных образований и городских округов</w:t>
      </w:r>
      <w:r w:rsidR="00BD6755" w:rsidRPr="00EE1C4F">
        <w:t>.</w:t>
      </w:r>
    </w:p>
    <w:p w:rsidR="002443AF" w:rsidRPr="002443AF" w:rsidRDefault="00942FC0" w:rsidP="00942FC0">
      <w:pPr>
        <w:tabs>
          <w:tab w:val="left" w:pos="567"/>
          <w:tab w:val="left" w:pos="993"/>
        </w:tabs>
        <w:ind w:firstLine="709"/>
        <w:jc w:val="both"/>
      </w:pPr>
      <w:r w:rsidRPr="00EE1C4F">
        <w:t>П</w:t>
      </w:r>
      <w:r w:rsidR="002443AF" w:rsidRPr="00EE1C4F">
        <w:t>о сравнению с 2014 годом ситуация по организации</w:t>
      </w:r>
      <w:r w:rsidR="00C83516" w:rsidRPr="004A3B6D">
        <w:t xml:space="preserve"> м</w:t>
      </w:r>
      <w:r w:rsidR="00C83516">
        <w:t>ежведомственного взаимодействия</w:t>
      </w:r>
      <w:r w:rsidR="002443AF">
        <w:t xml:space="preserve"> </w:t>
      </w:r>
      <w:r w:rsidR="000B61EA">
        <w:t>по вопросам профилактики суицидального поведения несовершеннолетних</w:t>
      </w:r>
      <w:r w:rsidR="00D779BD">
        <w:t xml:space="preserve">, согласно отчетам, </w:t>
      </w:r>
      <w:r w:rsidR="00D4627E">
        <w:t xml:space="preserve">улучшилась. </w:t>
      </w:r>
      <w:r w:rsidR="002443AF">
        <w:t xml:space="preserve">Так, </w:t>
      </w:r>
      <w:r w:rsidR="00E319CA" w:rsidRPr="00EE1C4F">
        <w:t>в 2015 году</w:t>
      </w:r>
      <w:r w:rsidR="002443AF" w:rsidRPr="00EE1C4F">
        <w:t xml:space="preserve"> </w:t>
      </w:r>
      <w:r w:rsidR="00D4627E" w:rsidRPr="00EE1C4F">
        <w:t xml:space="preserve">высокий уровень организации межведомственного взаимодействия отметили 49 % (2014 - 23 %)  </w:t>
      </w:r>
      <w:r w:rsidR="002443AF" w:rsidRPr="00EE1C4F">
        <w:t xml:space="preserve">муниципальных образований </w:t>
      </w:r>
      <w:r w:rsidR="00D4627E" w:rsidRPr="00EE1C4F">
        <w:t xml:space="preserve"> и городских округов, </w:t>
      </w:r>
      <w:r w:rsidR="00265EFB" w:rsidRPr="00EE1C4F">
        <w:t>средний уровень -5</w:t>
      </w:r>
      <w:r w:rsidR="00D4627E" w:rsidRPr="00EE1C4F">
        <w:t>1</w:t>
      </w:r>
      <w:r w:rsidR="00265EFB" w:rsidRPr="00EE1C4F">
        <w:t>%</w:t>
      </w:r>
      <w:r w:rsidR="002443AF" w:rsidRPr="00EE1C4F">
        <w:t xml:space="preserve"> (2014 - </w:t>
      </w:r>
      <w:r w:rsidR="002443AF">
        <w:t>77%)</w:t>
      </w:r>
      <w:r w:rsidR="00D4627E">
        <w:t xml:space="preserve">. </w:t>
      </w:r>
      <w:r w:rsidR="00E319CA" w:rsidRPr="00EE1C4F">
        <w:t xml:space="preserve"> </w:t>
      </w:r>
    </w:p>
    <w:p w:rsidR="002443AF" w:rsidRPr="004A3B6D" w:rsidRDefault="002443AF" w:rsidP="002443AF">
      <w:pPr>
        <w:ind w:firstLine="709"/>
        <w:jc w:val="both"/>
      </w:pPr>
      <w:proofErr w:type="gramStart"/>
      <w:r w:rsidRPr="004A3B6D">
        <w:t>Участниками межведомственного взаимодействия чаще всего названы:</w:t>
      </w:r>
      <w:proofErr w:type="gramEnd"/>
    </w:p>
    <w:p w:rsidR="002443AF" w:rsidRPr="004A3B6D" w:rsidRDefault="002443AF" w:rsidP="0062410D">
      <w:pPr>
        <w:numPr>
          <w:ilvl w:val="0"/>
          <w:numId w:val="2"/>
        </w:numPr>
        <w:ind w:left="709" w:hanging="709"/>
        <w:jc w:val="both"/>
      </w:pPr>
      <w:r w:rsidRPr="004A3B6D">
        <w:t>комиссии по делам несовершеннолетних и защите их прав;</w:t>
      </w:r>
    </w:p>
    <w:p w:rsidR="002443AF" w:rsidRPr="004A3B6D" w:rsidRDefault="002443AF" w:rsidP="0062410D">
      <w:pPr>
        <w:numPr>
          <w:ilvl w:val="0"/>
          <w:numId w:val="2"/>
        </w:numPr>
        <w:ind w:left="709" w:hanging="709"/>
        <w:jc w:val="both"/>
      </w:pPr>
      <w:r w:rsidRPr="004A3B6D">
        <w:t>органы опеки и попечительства;</w:t>
      </w:r>
    </w:p>
    <w:p w:rsidR="002443AF" w:rsidRPr="004A3B6D" w:rsidRDefault="002443AF" w:rsidP="0062410D">
      <w:pPr>
        <w:numPr>
          <w:ilvl w:val="0"/>
          <w:numId w:val="2"/>
        </w:numPr>
        <w:ind w:left="709" w:hanging="709"/>
        <w:jc w:val="both"/>
      </w:pPr>
      <w:r w:rsidRPr="004A3B6D">
        <w:t>государственные учреждения социальной защиты населения – центры социальной помощи семье и детям, социально-реабилитационные центры для несовершеннолетних, комплексные центры социального обслуживания населения;</w:t>
      </w:r>
    </w:p>
    <w:p w:rsidR="002443AF" w:rsidRPr="004A3B6D" w:rsidRDefault="002443AF" w:rsidP="0062410D">
      <w:pPr>
        <w:numPr>
          <w:ilvl w:val="0"/>
          <w:numId w:val="2"/>
        </w:numPr>
        <w:ind w:left="709" w:hanging="709"/>
        <w:jc w:val="both"/>
      </w:pPr>
      <w:r w:rsidRPr="004A3B6D">
        <w:t xml:space="preserve">образовательные учреждения для детей, нуждающихся в психолого-педагогической и </w:t>
      </w:r>
      <w:proofErr w:type="gramStart"/>
      <w:r w:rsidRPr="004A3B6D">
        <w:t>медико-социальной</w:t>
      </w:r>
      <w:proofErr w:type="gramEnd"/>
      <w:r w:rsidRPr="004A3B6D">
        <w:t xml:space="preserve"> помощи – ППМС-центры;</w:t>
      </w:r>
    </w:p>
    <w:p w:rsidR="002443AF" w:rsidRPr="004A3B6D" w:rsidRDefault="002443AF" w:rsidP="0062410D">
      <w:pPr>
        <w:numPr>
          <w:ilvl w:val="0"/>
          <w:numId w:val="2"/>
        </w:numPr>
        <w:ind w:left="709" w:hanging="709"/>
        <w:jc w:val="both"/>
      </w:pPr>
      <w:r w:rsidRPr="004A3B6D">
        <w:t>органы внутренних дел – управления внутренних дел, отделы полиции;</w:t>
      </w:r>
    </w:p>
    <w:p w:rsidR="002443AF" w:rsidRPr="004A3B6D" w:rsidRDefault="002443AF" w:rsidP="0062410D">
      <w:pPr>
        <w:numPr>
          <w:ilvl w:val="0"/>
          <w:numId w:val="2"/>
        </w:numPr>
        <w:ind w:left="709" w:hanging="709"/>
        <w:jc w:val="both"/>
      </w:pPr>
      <w:r w:rsidRPr="004A3B6D">
        <w:t>государственные и муниципальные учреждения здравоохранения;</w:t>
      </w:r>
    </w:p>
    <w:p w:rsidR="002443AF" w:rsidRPr="004A3B6D" w:rsidRDefault="002443AF" w:rsidP="0062410D">
      <w:pPr>
        <w:numPr>
          <w:ilvl w:val="0"/>
          <w:numId w:val="2"/>
        </w:numPr>
        <w:ind w:left="709" w:hanging="709"/>
        <w:jc w:val="both"/>
      </w:pPr>
      <w:r w:rsidRPr="004A3B6D">
        <w:t>уполномоченный  по правам ребенка в Новосибирской области.</w:t>
      </w:r>
    </w:p>
    <w:p w:rsidR="00FB18EE" w:rsidRPr="00EE1C4F" w:rsidRDefault="00FB18EE" w:rsidP="00265EFB">
      <w:pPr>
        <w:ind w:firstLine="708"/>
      </w:pPr>
    </w:p>
    <w:p w:rsidR="00EF658A" w:rsidRPr="00EE1C4F" w:rsidRDefault="00EF658A" w:rsidP="00EF658A">
      <w:pPr>
        <w:tabs>
          <w:tab w:val="left" w:pos="993"/>
        </w:tabs>
        <w:ind w:firstLine="680"/>
        <w:jc w:val="both"/>
      </w:pPr>
      <w:r w:rsidRPr="00EE1C4F">
        <w:t xml:space="preserve">Комплексный межведомственный план по профилактике детского суицида имеется в 63 % муниципальных образований (2014г. - 65%, 2013 – 63%) – данные примерно остаются на прежнем уровне. Нет плана в </w:t>
      </w:r>
      <w:proofErr w:type="spellStart"/>
      <w:r w:rsidRPr="00EE1C4F">
        <w:t>Баганском</w:t>
      </w:r>
      <w:proofErr w:type="spellEnd"/>
      <w:r w:rsidRPr="00EE1C4F">
        <w:t xml:space="preserve">, </w:t>
      </w:r>
      <w:proofErr w:type="spellStart"/>
      <w:r w:rsidRPr="00EE1C4F">
        <w:t>Доволенском</w:t>
      </w:r>
      <w:proofErr w:type="spellEnd"/>
      <w:r w:rsidRPr="00EE1C4F">
        <w:t xml:space="preserve">, </w:t>
      </w:r>
      <w:proofErr w:type="spellStart"/>
      <w:r w:rsidRPr="00EE1C4F">
        <w:t>Колыванском</w:t>
      </w:r>
      <w:proofErr w:type="spellEnd"/>
      <w:r w:rsidRPr="00EE1C4F">
        <w:t>, Краснозёрском</w:t>
      </w:r>
      <w:r w:rsidR="00EE1C4F" w:rsidRPr="00EE1C4F">
        <w:t>,</w:t>
      </w:r>
      <w:r w:rsidRPr="00EE1C4F">
        <w:t xml:space="preserve"> </w:t>
      </w:r>
      <w:proofErr w:type="spellStart"/>
      <w:r w:rsidRPr="00EE1C4F">
        <w:t>Кыштовском</w:t>
      </w:r>
      <w:proofErr w:type="spellEnd"/>
      <w:r w:rsidRPr="00EE1C4F">
        <w:t xml:space="preserve">, </w:t>
      </w:r>
      <w:r w:rsidR="00EE1C4F" w:rsidRPr="00EE1C4F">
        <w:t>Северном</w:t>
      </w:r>
      <w:r w:rsidRPr="00EE1C4F">
        <w:t xml:space="preserve">, </w:t>
      </w:r>
      <w:proofErr w:type="spellStart"/>
      <w:r w:rsidRPr="00EE1C4F">
        <w:t>Сузунском</w:t>
      </w:r>
      <w:proofErr w:type="spellEnd"/>
      <w:r w:rsidRPr="00EE1C4F">
        <w:t xml:space="preserve">, </w:t>
      </w:r>
      <w:proofErr w:type="spellStart"/>
      <w:r w:rsidR="00EE1C4F" w:rsidRPr="00EE1C4F">
        <w:t>Тогучинском</w:t>
      </w:r>
      <w:proofErr w:type="spellEnd"/>
      <w:r w:rsidRPr="00EE1C4F">
        <w:t xml:space="preserve">, Убинском, </w:t>
      </w:r>
      <w:proofErr w:type="spellStart"/>
      <w:r w:rsidRPr="00EE1C4F">
        <w:t>Усть</w:t>
      </w:r>
      <w:proofErr w:type="spellEnd"/>
      <w:r w:rsidRPr="00EE1C4F">
        <w:t xml:space="preserve">-Тарском, Чистоозерном районах, </w:t>
      </w:r>
      <w:proofErr w:type="spellStart"/>
      <w:r w:rsidRPr="00EE1C4F">
        <w:t>р.п</w:t>
      </w:r>
      <w:proofErr w:type="spellEnd"/>
      <w:r w:rsidRPr="00EE1C4F">
        <w:t xml:space="preserve">. Кольцово и г. Оби.  Улучшение ситуации отмечается  </w:t>
      </w:r>
      <w:proofErr w:type="gramStart"/>
      <w:r w:rsidRPr="00EE1C4F">
        <w:t>в</w:t>
      </w:r>
      <w:proofErr w:type="gramEnd"/>
      <w:r w:rsidRPr="00EE1C4F">
        <w:t xml:space="preserve"> </w:t>
      </w:r>
      <w:proofErr w:type="gramStart"/>
      <w:r w:rsidRPr="00EE1C4F">
        <w:t>Здвинском</w:t>
      </w:r>
      <w:proofErr w:type="gramEnd"/>
      <w:r w:rsidRPr="00EE1C4F">
        <w:t xml:space="preserve">, Куйбышевском районах Новосибирской области (в 2015 году планы разработаны), ухудшение – в  </w:t>
      </w:r>
      <w:proofErr w:type="spellStart"/>
      <w:r w:rsidRPr="00EE1C4F">
        <w:t>Баганском</w:t>
      </w:r>
      <w:proofErr w:type="spellEnd"/>
      <w:r w:rsidRPr="00EE1C4F">
        <w:t xml:space="preserve">, Чистоозерном, </w:t>
      </w:r>
      <w:proofErr w:type="spellStart"/>
      <w:r w:rsidRPr="00EE1C4F">
        <w:t>Усть</w:t>
      </w:r>
      <w:proofErr w:type="spellEnd"/>
      <w:r w:rsidRPr="00EE1C4F">
        <w:t xml:space="preserve">-Тарском, </w:t>
      </w:r>
      <w:proofErr w:type="spellStart"/>
      <w:r w:rsidRPr="00EE1C4F">
        <w:t>Тогучинском</w:t>
      </w:r>
      <w:proofErr w:type="spellEnd"/>
      <w:r w:rsidRPr="00EE1C4F">
        <w:t xml:space="preserve">, </w:t>
      </w:r>
      <w:proofErr w:type="spellStart"/>
      <w:r w:rsidRPr="00EE1C4F">
        <w:t>Сузунском</w:t>
      </w:r>
      <w:proofErr w:type="spellEnd"/>
      <w:r w:rsidRPr="00EE1C4F">
        <w:t xml:space="preserve">, </w:t>
      </w:r>
      <w:proofErr w:type="spellStart"/>
      <w:r w:rsidRPr="00EE1C4F">
        <w:t>Кыштовском</w:t>
      </w:r>
      <w:proofErr w:type="spellEnd"/>
      <w:r w:rsidRPr="00EE1C4F">
        <w:t xml:space="preserve"> районах (в 2015 году планы не разработаны, ранее планы действовали). Ситуация не меняется</w:t>
      </w:r>
      <w:r w:rsidR="00EE1C4F" w:rsidRPr="00EE1C4F">
        <w:t>,</w:t>
      </w:r>
      <w:r w:rsidRPr="00EE1C4F">
        <w:t xml:space="preserve"> </w:t>
      </w:r>
      <w:r w:rsidR="00EE1C4F" w:rsidRPr="00EE1C4F">
        <w:t xml:space="preserve">планов нет на протяжении 3 лет </w:t>
      </w:r>
      <w:r w:rsidRPr="00EE1C4F">
        <w:t xml:space="preserve">в </w:t>
      </w:r>
      <w:proofErr w:type="spellStart"/>
      <w:r w:rsidRPr="00EE1C4F">
        <w:t>Доволенском</w:t>
      </w:r>
      <w:proofErr w:type="spellEnd"/>
      <w:r w:rsidRPr="00EE1C4F">
        <w:t xml:space="preserve">, Краснозёрском, </w:t>
      </w:r>
      <w:r w:rsidRPr="00EE1C4F">
        <w:lastRenderedPageBreak/>
        <w:t xml:space="preserve">Северном, Убинском, районах, </w:t>
      </w:r>
      <w:proofErr w:type="spellStart"/>
      <w:r w:rsidRPr="00EE1C4F">
        <w:t>р.п</w:t>
      </w:r>
      <w:proofErr w:type="spellEnd"/>
      <w:r w:rsidRPr="00EE1C4F">
        <w:t>. Кольцово и г. Оби</w:t>
      </w:r>
      <w:r w:rsidR="00EE1C4F" w:rsidRPr="00EE1C4F">
        <w:t>.</w:t>
      </w:r>
      <w:r w:rsidRPr="00EE1C4F">
        <w:t xml:space="preserve"> Вместе с тем, наличие комплексного плана по профилактике суицидов может свидетельствовать не только о высоком уровне межведомственного взаимодействия, но и позволяет своевременно реагировать всем ведомствам на возникшие проблемы и решать их </w:t>
      </w:r>
      <w:r w:rsidR="009F3048" w:rsidRPr="00EE1C4F">
        <w:t xml:space="preserve">совместными усилиями </w:t>
      </w:r>
      <w:r w:rsidRPr="00EE1C4F">
        <w:t xml:space="preserve">незамедлительно.  Руководителям муниципальных образований и городских округов необходимо серьезно отнестись к данной проблеме и в ближайшее время разработать комплексные межведомственные планы по профилактике суицидального поведения несовершеннолетних. </w:t>
      </w:r>
    </w:p>
    <w:p w:rsidR="00BD6755" w:rsidRPr="00EE1C4F" w:rsidRDefault="00BD6755" w:rsidP="00BD6755">
      <w:pPr>
        <w:ind w:firstLine="709"/>
        <w:jc w:val="both"/>
      </w:pPr>
      <w:r w:rsidRPr="00EE1C4F">
        <w:t xml:space="preserve">По отчетам организацию работы межведомственной комиссии по вопросам профилактики суицидального поведения несовершеннолетних оценили на среднем уровне – 46 %, на высоком уровне – 40 % муниципальных образований и городских округов,  14 % муниципальных образований оценили работу межведомственной комиссии на низком уровне, это </w:t>
      </w:r>
      <w:proofErr w:type="spellStart"/>
      <w:r w:rsidRPr="00EE1C4F">
        <w:t>Купинский</w:t>
      </w:r>
      <w:proofErr w:type="spellEnd"/>
      <w:r w:rsidRPr="00EE1C4F">
        <w:t xml:space="preserve">, </w:t>
      </w:r>
      <w:proofErr w:type="gramStart"/>
      <w:r w:rsidRPr="00EE1C4F">
        <w:t>Ордынский</w:t>
      </w:r>
      <w:proofErr w:type="gramEnd"/>
      <w:r w:rsidRPr="00EE1C4F">
        <w:t xml:space="preserve">, </w:t>
      </w:r>
      <w:proofErr w:type="spellStart"/>
      <w:r w:rsidRPr="00EE1C4F">
        <w:t>Сузунский</w:t>
      </w:r>
      <w:proofErr w:type="spellEnd"/>
      <w:r w:rsidRPr="00EE1C4F">
        <w:t xml:space="preserve">, </w:t>
      </w:r>
      <w:proofErr w:type="spellStart"/>
      <w:r w:rsidRPr="00EE1C4F">
        <w:t>Тогучинский</w:t>
      </w:r>
      <w:proofErr w:type="spellEnd"/>
      <w:r w:rsidRPr="00EE1C4F">
        <w:t xml:space="preserve">, </w:t>
      </w:r>
      <w:proofErr w:type="spellStart"/>
      <w:r w:rsidRPr="00EE1C4F">
        <w:t>Чистоозерный</w:t>
      </w:r>
      <w:proofErr w:type="spellEnd"/>
      <w:r w:rsidRPr="00EE1C4F">
        <w:t xml:space="preserve"> районы. Из вышеперечисленных муниципальных образований нет комплексного межведомственного плана в </w:t>
      </w:r>
      <w:proofErr w:type="spellStart"/>
      <w:r w:rsidRPr="00EE1C4F">
        <w:t>Сузунском</w:t>
      </w:r>
      <w:proofErr w:type="spellEnd"/>
      <w:r w:rsidRPr="00EE1C4F">
        <w:t xml:space="preserve">, </w:t>
      </w:r>
      <w:proofErr w:type="spellStart"/>
      <w:r w:rsidRPr="00EE1C4F">
        <w:t>Тогучинском</w:t>
      </w:r>
      <w:proofErr w:type="spellEnd"/>
      <w:r w:rsidRPr="00EE1C4F">
        <w:t xml:space="preserve"> и Чистоозерном районах. Соответственно,  можно предположить, что деятельность </w:t>
      </w:r>
      <w:proofErr w:type="gramStart"/>
      <w:r w:rsidRPr="00EE1C4F">
        <w:t>межведомственной</w:t>
      </w:r>
      <w:proofErr w:type="gramEnd"/>
      <w:r w:rsidRPr="00EE1C4F">
        <w:t xml:space="preserve"> комиссий носит не системный характер и заранее не определена, а заседания проходят только по совершившимся случаям. По данным мониторинга в </w:t>
      </w:r>
      <w:proofErr w:type="spellStart"/>
      <w:r w:rsidRPr="00EE1C4F">
        <w:t>Купинском</w:t>
      </w:r>
      <w:proofErr w:type="spellEnd"/>
      <w:r w:rsidRPr="00EE1C4F">
        <w:t xml:space="preserve"> и </w:t>
      </w:r>
      <w:proofErr w:type="gramStart"/>
      <w:r w:rsidRPr="00EE1C4F">
        <w:t>Ордынском</w:t>
      </w:r>
      <w:proofErr w:type="gramEnd"/>
      <w:r w:rsidRPr="00EE1C4F">
        <w:t xml:space="preserve"> районах комплексный межведомственный план имеется, но деятельность межведомственной комиссии </w:t>
      </w:r>
      <w:r w:rsidR="00EE1C4F" w:rsidRPr="00EE1C4F">
        <w:t>оценивается как</w:t>
      </w:r>
      <w:r w:rsidRPr="00EE1C4F">
        <w:t xml:space="preserve"> </w:t>
      </w:r>
      <w:r w:rsidR="00EE1C4F" w:rsidRPr="00EE1C4F">
        <w:t>не</w:t>
      </w:r>
      <w:r w:rsidRPr="00EE1C4F">
        <w:t>эффективна</w:t>
      </w:r>
      <w:r w:rsidR="00EE1C4F" w:rsidRPr="00EE1C4F">
        <w:t>я</w:t>
      </w:r>
      <w:r w:rsidRPr="00EE1C4F">
        <w:t xml:space="preserve">. Руководителям муниципальных образований необходимо обратить внимание на данную проблему.  </w:t>
      </w:r>
    </w:p>
    <w:p w:rsidR="00A8081F" w:rsidRDefault="00E224A9" w:rsidP="00B4235F">
      <w:pPr>
        <w:ind w:firstLine="708"/>
        <w:jc w:val="both"/>
      </w:pPr>
      <w:r>
        <w:t xml:space="preserve">Анализ таблицы </w:t>
      </w:r>
      <w:r w:rsidR="00BD6755">
        <w:t xml:space="preserve">2 </w:t>
      </w:r>
      <w:r>
        <w:t>показывает, что у</w:t>
      </w:r>
      <w:r w:rsidR="0089327C">
        <w:t>лучшилась ситуация по проведению м</w:t>
      </w:r>
      <w:r w:rsidR="00A8081F">
        <w:t>ониторинг</w:t>
      </w:r>
      <w:r w:rsidR="0089327C">
        <w:t>а</w:t>
      </w:r>
      <w:r w:rsidR="00A8081F">
        <w:t xml:space="preserve"> на уровне муниципального</w:t>
      </w:r>
      <w:r w:rsidR="0089327C">
        <w:t xml:space="preserve"> образования/городского округа. Начиная с 2013 года</w:t>
      </w:r>
      <w:r w:rsidR="00EE1C4F">
        <w:t>,</w:t>
      </w:r>
      <w:r w:rsidR="0089327C">
        <w:t xml:space="preserve"> мониторинг ежегодно проводится во всех муниципальных образованиях/городских округах. Улучшению ситуации способствовало ежегодное проведение регионального мониторинга состояния проблемы по профилактике суицидального поведения несовершеннолетних. </w:t>
      </w:r>
    </w:p>
    <w:p w:rsidR="00746D95" w:rsidRPr="00EE1C4F" w:rsidRDefault="0089327C" w:rsidP="00B4235F">
      <w:pPr>
        <w:ind w:firstLine="708"/>
        <w:jc w:val="both"/>
      </w:pPr>
      <w:r w:rsidRPr="00EE1C4F">
        <w:t>П</w:t>
      </w:r>
      <w:r w:rsidR="00B4235F" w:rsidRPr="00EE1C4F">
        <w:t xml:space="preserve">лановые проверки деятельности образовательных учреждений по профилактике детского суицида  чаще всего проходят </w:t>
      </w:r>
      <w:r w:rsidRPr="00EE1C4F">
        <w:t>1-2 раза</w:t>
      </w:r>
      <w:r w:rsidR="00B4235F" w:rsidRPr="00EE1C4F">
        <w:t xml:space="preserve"> в год</w:t>
      </w:r>
      <w:r w:rsidRPr="00EE1C4F">
        <w:t xml:space="preserve">. Ежеквартально плановые проверки проводятся в Венгеровском, Краснозерском (в 2015 году нет ни случаев завершенных суицидов, ни суицидальных попыток), Татарском (в 2015 году нет ни случаев завершенных суицидов, ни </w:t>
      </w:r>
      <w:r w:rsidR="00EE1C4F" w:rsidRPr="00EE1C4F">
        <w:t xml:space="preserve">суицидальных попыток), </w:t>
      </w:r>
      <w:proofErr w:type="spellStart"/>
      <w:r w:rsidR="00EE1C4F" w:rsidRPr="00EE1C4F">
        <w:t>Чановском</w:t>
      </w:r>
      <w:proofErr w:type="spellEnd"/>
      <w:r w:rsidRPr="00EE1C4F">
        <w:t xml:space="preserve"> районах, каждый месяц в </w:t>
      </w:r>
      <w:proofErr w:type="spellStart"/>
      <w:r w:rsidRPr="00EE1C4F">
        <w:t>Искитимском</w:t>
      </w:r>
      <w:proofErr w:type="spellEnd"/>
      <w:r w:rsidRPr="00EE1C4F">
        <w:t xml:space="preserve"> районе (в 2015 году нет ни одного случая завершенного суицида).</w:t>
      </w:r>
      <w:r w:rsidR="00B4235F" w:rsidRPr="00EE1C4F">
        <w:t xml:space="preserve"> Есть районы, где </w:t>
      </w:r>
      <w:r w:rsidR="00B4235F" w:rsidRPr="004A3B6D">
        <w:t>контроль, за работой по профилактике детского суицида</w:t>
      </w:r>
      <w:r w:rsidR="00A8081F">
        <w:t xml:space="preserve"> (плановый контроль ОО) </w:t>
      </w:r>
      <w:r w:rsidR="00B4235F" w:rsidRPr="004A3B6D">
        <w:t xml:space="preserve"> </w:t>
      </w:r>
      <w:r w:rsidR="00B4235F" w:rsidRPr="00EE1C4F">
        <w:t>не проводится</w:t>
      </w:r>
      <w:r w:rsidR="00A8081F" w:rsidRPr="00EE1C4F">
        <w:t xml:space="preserve"> (</w:t>
      </w:r>
      <w:proofErr w:type="spellStart"/>
      <w:r w:rsidR="00A8081F" w:rsidRPr="00EE1C4F">
        <w:t>Баганский</w:t>
      </w:r>
      <w:proofErr w:type="spellEnd"/>
      <w:r w:rsidR="00A8081F" w:rsidRPr="00EE1C4F">
        <w:t xml:space="preserve">, </w:t>
      </w:r>
      <w:proofErr w:type="spellStart"/>
      <w:r w:rsidR="00A8081F" w:rsidRPr="00EE1C4F">
        <w:t>Доволенский</w:t>
      </w:r>
      <w:proofErr w:type="spellEnd"/>
      <w:r w:rsidR="00A8081F" w:rsidRPr="00EE1C4F">
        <w:t xml:space="preserve">, Карасукский, </w:t>
      </w:r>
      <w:proofErr w:type="spellStart"/>
      <w:r w:rsidR="00A8081F" w:rsidRPr="00EE1C4F">
        <w:t>Каргатский</w:t>
      </w:r>
      <w:proofErr w:type="spellEnd"/>
      <w:r w:rsidR="00A8081F" w:rsidRPr="00EE1C4F">
        <w:t>, Северный районы и г. Обь)</w:t>
      </w:r>
      <w:r w:rsidR="00B4235F" w:rsidRPr="00EE1C4F">
        <w:t xml:space="preserve">, </w:t>
      </w:r>
      <w:r w:rsidR="00A8081F" w:rsidRPr="00EE1C4F">
        <w:t>чт</w:t>
      </w:r>
      <w:r w:rsidR="00B4235F" w:rsidRPr="00EE1C4F">
        <w:t xml:space="preserve">о составляет в среднем </w:t>
      </w:r>
      <w:r w:rsidRPr="00EE1C4F">
        <w:t>17,1</w:t>
      </w:r>
      <w:r w:rsidR="00B4235F" w:rsidRPr="00EE1C4F">
        <w:t>% (</w:t>
      </w:r>
      <w:r w:rsidRPr="00EE1C4F">
        <w:t>данные с 2014 года без изменений</w:t>
      </w:r>
      <w:r w:rsidR="00B4235F" w:rsidRPr="00EE1C4F">
        <w:t xml:space="preserve"> -17,1 %)</w:t>
      </w:r>
      <w:r w:rsidRPr="00EE1C4F">
        <w:t>.</w:t>
      </w:r>
      <w:r w:rsidR="00B4235F" w:rsidRPr="00EE1C4F">
        <w:t xml:space="preserve"> </w:t>
      </w:r>
    </w:p>
    <w:p w:rsidR="00746D95" w:rsidRDefault="00746D95" w:rsidP="007E306E">
      <w:pPr>
        <w:ind w:firstLine="708"/>
        <w:jc w:val="both"/>
        <w:rPr>
          <w:color w:val="000000"/>
        </w:rPr>
      </w:pPr>
      <w:r w:rsidRPr="00EE1C4F">
        <w:t>В рамках организации деятельности</w:t>
      </w:r>
      <w:r w:rsidRPr="00746D95">
        <w:rPr>
          <w:color w:val="000000"/>
        </w:rPr>
        <w:t xml:space="preserve"> по осуществлению плановых проверок ОО чаще всего были отмечены следующие направления: организация воспитательной работы ОУ, обеспечение безопасного образовательного пространства, </w:t>
      </w:r>
      <w:proofErr w:type="spellStart"/>
      <w:r w:rsidRPr="00746D95">
        <w:rPr>
          <w:color w:val="000000"/>
        </w:rPr>
        <w:t>здоровьесберегающие</w:t>
      </w:r>
      <w:proofErr w:type="spellEnd"/>
      <w:r w:rsidRPr="00746D95">
        <w:rPr>
          <w:color w:val="000000"/>
        </w:rPr>
        <w:t xml:space="preserve"> технологии, организация профилактики </w:t>
      </w:r>
      <w:r w:rsidRPr="00746D95">
        <w:rPr>
          <w:color w:val="000000"/>
        </w:rPr>
        <w:lastRenderedPageBreak/>
        <w:t>употребления ПАВ, организация работы по профилактике безнадзорности, правонарушений и учету несовершеннолетних, подлежащих обучению.</w:t>
      </w:r>
    </w:p>
    <w:p w:rsidR="007E306E" w:rsidRDefault="007E306E" w:rsidP="007E306E">
      <w:pPr>
        <w:ind w:right="161"/>
        <w:jc w:val="both"/>
        <w:rPr>
          <w:color w:val="000000"/>
        </w:rPr>
      </w:pPr>
      <w:r>
        <w:rPr>
          <w:color w:val="000000"/>
        </w:rPr>
        <w:t xml:space="preserve">Среди других форм контроля </w:t>
      </w:r>
      <w:proofErr w:type="gramStart"/>
      <w:r>
        <w:rPr>
          <w:color w:val="000000"/>
        </w:rPr>
        <w:t>отмечены</w:t>
      </w:r>
      <w:proofErr w:type="gramEnd"/>
      <w:r>
        <w:rPr>
          <w:color w:val="000000"/>
        </w:rPr>
        <w:t xml:space="preserve"> такие как: </w:t>
      </w:r>
    </w:p>
    <w:p w:rsidR="007E306E" w:rsidRPr="007E306E" w:rsidRDefault="007E306E" w:rsidP="0062410D">
      <w:pPr>
        <w:pStyle w:val="a5"/>
        <w:numPr>
          <w:ilvl w:val="0"/>
          <w:numId w:val="3"/>
        </w:numPr>
        <w:ind w:right="161"/>
        <w:jc w:val="both"/>
        <w:rPr>
          <w:color w:val="000000"/>
        </w:rPr>
      </w:pPr>
      <w:r w:rsidRPr="007E306E">
        <w:rPr>
          <w:color w:val="000000"/>
        </w:rPr>
        <w:t xml:space="preserve">согласование планов работы служб сопровождения ОО и планов работы ОО по профилактике суицидального поведения несовершеннолетних, предупреждения насилия, жесткого обращения с детьми; </w:t>
      </w:r>
    </w:p>
    <w:p w:rsidR="007E306E" w:rsidRPr="007E306E" w:rsidRDefault="007E306E" w:rsidP="0062410D">
      <w:pPr>
        <w:pStyle w:val="a5"/>
        <w:numPr>
          <w:ilvl w:val="0"/>
          <w:numId w:val="3"/>
        </w:numPr>
        <w:ind w:right="161"/>
        <w:jc w:val="both"/>
        <w:rPr>
          <w:color w:val="000000"/>
        </w:rPr>
      </w:pPr>
      <w:r w:rsidRPr="007E306E">
        <w:rPr>
          <w:color w:val="000000"/>
        </w:rPr>
        <w:t xml:space="preserve">посещение семей обучающихся, относящихся к группе  «риска» и семей, находящихся  в социально опасном положении; </w:t>
      </w:r>
    </w:p>
    <w:p w:rsidR="007E306E" w:rsidRPr="007E306E" w:rsidRDefault="007E306E" w:rsidP="0062410D">
      <w:pPr>
        <w:pStyle w:val="a5"/>
        <w:numPr>
          <w:ilvl w:val="0"/>
          <w:numId w:val="3"/>
        </w:numPr>
        <w:ind w:right="161"/>
        <w:jc w:val="both"/>
        <w:rPr>
          <w:color w:val="000000"/>
        </w:rPr>
      </w:pPr>
      <w:r w:rsidRPr="007E306E">
        <w:rPr>
          <w:color w:val="000000"/>
        </w:rPr>
        <w:t xml:space="preserve">контроль </w:t>
      </w:r>
      <w:proofErr w:type="spellStart"/>
      <w:r w:rsidRPr="007E306E">
        <w:rPr>
          <w:color w:val="000000"/>
        </w:rPr>
        <w:t>КДНиЗП</w:t>
      </w:r>
      <w:proofErr w:type="spellEnd"/>
      <w:r w:rsidRPr="007E306E">
        <w:rPr>
          <w:color w:val="000000"/>
        </w:rPr>
        <w:t xml:space="preserve"> и антинаркотических комиссий.</w:t>
      </w:r>
    </w:p>
    <w:p w:rsidR="00B4235F" w:rsidRPr="004A3B6D" w:rsidRDefault="00B4235F" w:rsidP="00B4235F">
      <w:pPr>
        <w:ind w:firstLine="708"/>
        <w:jc w:val="both"/>
        <w:rPr>
          <w:color w:val="000000"/>
        </w:rPr>
      </w:pPr>
      <w:r w:rsidRPr="00B4235F">
        <w:rPr>
          <w:color w:val="000000"/>
        </w:rPr>
        <w:t>В целом показатели по мониторингу и плановым проверкам деятельности О</w:t>
      </w:r>
      <w:r w:rsidR="00F23433">
        <w:rPr>
          <w:color w:val="000000"/>
        </w:rPr>
        <w:t>О</w:t>
      </w:r>
      <w:r w:rsidRPr="00B4235F">
        <w:rPr>
          <w:color w:val="000000"/>
        </w:rPr>
        <w:t xml:space="preserve"> по профилактике суицидального поведения несовершеннолетних </w:t>
      </w:r>
      <w:r w:rsidR="00E224A9">
        <w:rPr>
          <w:color w:val="000000"/>
        </w:rPr>
        <w:t xml:space="preserve">значительно </w:t>
      </w:r>
      <w:r w:rsidRPr="00B4235F">
        <w:rPr>
          <w:color w:val="000000"/>
        </w:rPr>
        <w:t xml:space="preserve">улучшились по сравнению с </w:t>
      </w:r>
      <w:r w:rsidR="00F23433">
        <w:rPr>
          <w:color w:val="000000"/>
        </w:rPr>
        <w:t xml:space="preserve">2014 и </w:t>
      </w:r>
      <w:r w:rsidRPr="00B4235F">
        <w:rPr>
          <w:color w:val="000000"/>
        </w:rPr>
        <w:t>2013 год</w:t>
      </w:r>
      <w:r w:rsidR="00F23433">
        <w:rPr>
          <w:color w:val="000000"/>
        </w:rPr>
        <w:t>ами</w:t>
      </w:r>
      <w:r w:rsidRPr="00B4235F">
        <w:rPr>
          <w:color w:val="000000"/>
        </w:rPr>
        <w:t>.</w:t>
      </w:r>
    </w:p>
    <w:p w:rsidR="00FB18EE" w:rsidRPr="009F3048" w:rsidRDefault="008B089E" w:rsidP="008B089E">
      <w:pPr>
        <w:ind w:firstLine="708"/>
        <w:jc w:val="right"/>
        <w:rPr>
          <w:b/>
          <w:i/>
          <w:sz w:val="26"/>
          <w:szCs w:val="26"/>
        </w:rPr>
      </w:pPr>
      <w:r w:rsidRPr="009F3048">
        <w:rPr>
          <w:b/>
          <w:i/>
          <w:sz w:val="26"/>
          <w:szCs w:val="26"/>
        </w:rPr>
        <w:t>Таблица 3</w:t>
      </w:r>
    </w:p>
    <w:tbl>
      <w:tblPr>
        <w:tblW w:w="995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75"/>
        <w:gridCol w:w="1592"/>
        <w:gridCol w:w="1911"/>
        <w:gridCol w:w="1439"/>
        <w:gridCol w:w="1278"/>
        <w:gridCol w:w="1562"/>
      </w:tblGrid>
      <w:tr w:rsidR="00DC7415" w:rsidRPr="007D7B86" w:rsidTr="006A0150">
        <w:tc>
          <w:tcPr>
            <w:tcW w:w="2175" w:type="dxa"/>
            <w:shd w:val="clear" w:color="auto" w:fill="auto"/>
          </w:tcPr>
          <w:p w:rsidR="00DC7415" w:rsidRPr="00C5037B" w:rsidRDefault="00DC7415" w:rsidP="006A0150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592" w:type="dxa"/>
            <w:shd w:val="clear" w:color="auto" w:fill="auto"/>
          </w:tcPr>
          <w:p w:rsidR="00DC7415" w:rsidRPr="007D7B86" w:rsidRDefault="00DC7415" w:rsidP="006A0150">
            <w:pPr>
              <w:rPr>
                <w:color w:val="000000"/>
                <w:sz w:val="26"/>
                <w:szCs w:val="26"/>
              </w:rPr>
            </w:pPr>
            <w:r w:rsidRPr="007D7B86">
              <w:rPr>
                <w:color w:val="000000"/>
                <w:sz w:val="26"/>
                <w:szCs w:val="26"/>
              </w:rPr>
              <w:t xml:space="preserve">Ежемесячно </w:t>
            </w:r>
          </w:p>
        </w:tc>
        <w:tc>
          <w:tcPr>
            <w:tcW w:w="1911" w:type="dxa"/>
            <w:shd w:val="clear" w:color="auto" w:fill="auto"/>
          </w:tcPr>
          <w:p w:rsidR="00DC7415" w:rsidRPr="007D7B86" w:rsidRDefault="00DC7415" w:rsidP="006A0150">
            <w:pPr>
              <w:rPr>
                <w:color w:val="000000"/>
                <w:sz w:val="26"/>
                <w:szCs w:val="26"/>
              </w:rPr>
            </w:pPr>
            <w:r w:rsidRPr="007D7B86">
              <w:rPr>
                <w:color w:val="000000"/>
                <w:sz w:val="26"/>
                <w:szCs w:val="26"/>
              </w:rPr>
              <w:t xml:space="preserve">Ежеквартально </w:t>
            </w:r>
          </w:p>
        </w:tc>
        <w:tc>
          <w:tcPr>
            <w:tcW w:w="1439" w:type="dxa"/>
            <w:shd w:val="clear" w:color="auto" w:fill="auto"/>
          </w:tcPr>
          <w:p w:rsidR="00DC7415" w:rsidRPr="007D7B86" w:rsidRDefault="00DC7415" w:rsidP="006A0150">
            <w:pPr>
              <w:rPr>
                <w:color w:val="000000"/>
                <w:sz w:val="26"/>
                <w:szCs w:val="26"/>
              </w:rPr>
            </w:pPr>
            <w:r w:rsidRPr="007D7B86">
              <w:rPr>
                <w:color w:val="000000"/>
                <w:sz w:val="26"/>
                <w:szCs w:val="26"/>
              </w:rPr>
              <w:t>Раз в полгода</w:t>
            </w:r>
          </w:p>
        </w:tc>
        <w:tc>
          <w:tcPr>
            <w:tcW w:w="1278" w:type="dxa"/>
            <w:shd w:val="clear" w:color="auto" w:fill="auto"/>
          </w:tcPr>
          <w:p w:rsidR="00DC7415" w:rsidRPr="007D7B86" w:rsidRDefault="00DC7415" w:rsidP="006A0150">
            <w:pPr>
              <w:rPr>
                <w:color w:val="000000"/>
                <w:sz w:val="26"/>
                <w:szCs w:val="26"/>
              </w:rPr>
            </w:pPr>
            <w:r w:rsidRPr="007D7B86">
              <w:rPr>
                <w:color w:val="000000"/>
                <w:sz w:val="26"/>
                <w:szCs w:val="26"/>
              </w:rPr>
              <w:t xml:space="preserve">Раз в год </w:t>
            </w:r>
          </w:p>
        </w:tc>
        <w:tc>
          <w:tcPr>
            <w:tcW w:w="1562" w:type="dxa"/>
            <w:shd w:val="clear" w:color="auto" w:fill="auto"/>
          </w:tcPr>
          <w:p w:rsidR="00DC7415" w:rsidRPr="007D7B86" w:rsidRDefault="00DC7415" w:rsidP="006A0150">
            <w:pPr>
              <w:rPr>
                <w:color w:val="000000"/>
                <w:sz w:val="26"/>
                <w:szCs w:val="26"/>
              </w:rPr>
            </w:pPr>
            <w:r w:rsidRPr="007D7B86">
              <w:rPr>
                <w:color w:val="000000"/>
                <w:sz w:val="26"/>
                <w:szCs w:val="26"/>
              </w:rPr>
              <w:t>Не проводится</w:t>
            </w:r>
          </w:p>
        </w:tc>
      </w:tr>
      <w:tr w:rsidR="00DC7415" w:rsidRPr="007D7B86" w:rsidTr="006A0150">
        <w:tc>
          <w:tcPr>
            <w:tcW w:w="2175" w:type="dxa"/>
            <w:shd w:val="clear" w:color="auto" w:fill="auto"/>
          </w:tcPr>
          <w:p w:rsidR="00DC7415" w:rsidRPr="007D7B86" w:rsidRDefault="00DC7415" w:rsidP="006A0150">
            <w:pPr>
              <w:rPr>
                <w:color w:val="000000"/>
                <w:sz w:val="26"/>
                <w:szCs w:val="26"/>
              </w:rPr>
            </w:pPr>
            <w:r w:rsidRPr="007D7B86">
              <w:rPr>
                <w:color w:val="000000"/>
                <w:sz w:val="26"/>
                <w:szCs w:val="26"/>
              </w:rPr>
              <w:t>Плановые проверки деятельности ОУ по профилактике детского суицида</w:t>
            </w:r>
          </w:p>
        </w:tc>
        <w:tc>
          <w:tcPr>
            <w:tcW w:w="1592" w:type="dxa"/>
            <w:shd w:val="clear" w:color="auto" w:fill="auto"/>
          </w:tcPr>
          <w:p w:rsidR="00DC7415" w:rsidRPr="00D327E3" w:rsidRDefault="00DC7415" w:rsidP="006A0150">
            <w:pPr>
              <w:rPr>
                <w:color w:val="000000"/>
                <w:sz w:val="26"/>
                <w:szCs w:val="26"/>
              </w:rPr>
            </w:pPr>
            <w:r w:rsidRPr="00D327E3">
              <w:rPr>
                <w:color w:val="000000"/>
                <w:sz w:val="26"/>
                <w:szCs w:val="26"/>
              </w:rPr>
              <w:t>в 1 районе</w:t>
            </w:r>
          </w:p>
          <w:p w:rsidR="00DC7415" w:rsidRPr="00D327E3" w:rsidRDefault="00D327E3" w:rsidP="006A015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(3</w:t>
            </w:r>
            <w:r w:rsidR="00DC7415" w:rsidRPr="00D327E3">
              <w:rPr>
                <w:color w:val="000000"/>
                <w:sz w:val="26"/>
                <w:szCs w:val="26"/>
              </w:rPr>
              <w:t>%)</w:t>
            </w:r>
          </w:p>
        </w:tc>
        <w:tc>
          <w:tcPr>
            <w:tcW w:w="1911" w:type="dxa"/>
            <w:shd w:val="clear" w:color="auto" w:fill="auto"/>
          </w:tcPr>
          <w:p w:rsidR="00DC7415" w:rsidRPr="00D327E3" w:rsidRDefault="00D327E3" w:rsidP="006A015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</w:t>
            </w:r>
            <w:r w:rsidR="00DC7415" w:rsidRPr="00D327E3">
              <w:rPr>
                <w:color w:val="000000"/>
                <w:sz w:val="26"/>
                <w:szCs w:val="26"/>
              </w:rPr>
              <w:t xml:space="preserve"> </w:t>
            </w:r>
            <w:proofErr w:type="gramStart"/>
            <w:r w:rsidR="00DC7415" w:rsidRPr="00D327E3">
              <w:rPr>
                <w:color w:val="000000"/>
                <w:sz w:val="26"/>
                <w:szCs w:val="26"/>
              </w:rPr>
              <w:t>районах</w:t>
            </w:r>
            <w:proofErr w:type="gramEnd"/>
          </w:p>
          <w:p w:rsidR="00DC7415" w:rsidRPr="00A47C3F" w:rsidRDefault="00D327E3" w:rsidP="006A0150">
            <w:pPr>
              <w:rPr>
                <w:color w:val="000000"/>
                <w:sz w:val="26"/>
                <w:szCs w:val="26"/>
                <w:highlight w:val="yellow"/>
              </w:rPr>
            </w:pPr>
            <w:r>
              <w:rPr>
                <w:color w:val="000000"/>
                <w:sz w:val="26"/>
                <w:szCs w:val="26"/>
              </w:rPr>
              <w:t xml:space="preserve">(17 </w:t>
            </w:r>
            <w:r w:rsidR="00DC7415" w:rsidRPr="00D327E3">
              <w:rPr>
                <w:color w:val="000000"/>
                <w:sz w:val="26"/>
                <w:szCs w:val="26"/>
              </w:rPr>
              <w:t>%)</w:t>
            </w:r>
          </w:p>
        </w:tc>
        <w:tc>
          <w:tcPr>
            <w:tcW w:w="1439" w:type="dxa"/>
            <w:shd w:val="clear" w:color="auto" w:fill="auto"/>
          </w:tcPr>
          <w:p w:rsidR="00DC7415" w:rsidRPr="00A47C3F" w:rsidRDefault="00BA55A3" w:rsidP="006A0150">
            <w:pPr>
              <w:rPr>
                <w:color w:val="000000"/>
                <w:sz w:val="26"/>
                <w:szCs w:val="26"/>
                <w:highlight w:val="yellow"/>
              </w:rPr>
            </w:pPr>
            <w:r>
              <w:rPr>
                <w:color w:val="000000"/>
                <w:sz w:val="26"/>
                <w:szCs w:val="26"/>
              </w:rPr>
              <w:t>в 8</w:t>
            </w:r>
            <w:r w:rsidR="00DC7415" w:rsidRPr="00BA55A3">
              <w:rPr>
                <w:color w:val="000000"/>
                <w:sz w:val="26"/>
                <w:szCs w:val="26"/>
              </w:rPr>
              <w:t xml:space="preserve"> районах </w:t>
            </w:r>
            <w:r w:rsidR="00D327E3">
              <w:rPr>
                <w:color w:val="000000"/>
                <w:sz w:val="26"/>
                <w:szCs w:val="26"/>
              </w:rPr>
              <w:t>(23</w:t>
            </w:r>
            <w:r w:rsidR="00DC7415" w:rsidRPr="00D327E3">
              <w:rPr>
                <w:color w:val="000000"/>
                <w:sz w:val="26"/>
                <w:szCs w:val="26"/>
              </w:rPr>
              <w:t xml:space="preserve"> %</w:t>
            </w:r>
            <w:r w:rsidR="00D327E3">
              <w:rPr>
                <w:color w:val="000000"/>
                <w:sz w:val="26"/>
                <w:szCs w:val="26"/>
              </w:rPr>
              <w:t>)</w:t>
            </w:r>
          </w:p>
        </w:tc>
        <w:tc>
          <w:tcPr>
            <w:tcW w:w="1278" w:type="dxa"/>
            <w:shd w:val="clear" w:color="auto" w:fill="auto"/>
          </w:tcPr>
          <w:p w:rsidR="00D327E3" w:rsidRDefault="00BA55A3" w:rsidP="006A015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в 13 районах</w:t>
            </w:r>
          </w:p>
          <w:p w:rsidR="00DC7415" w:rsidRPr="00A47C3F" w:rsidRDefault="00D327E3" w:rsidP="006A0150">
            <w:pPr>
              <w:rPr>
                <w:color w:val="000000"/>
                <w:sz w:val="26"/>
                <w:szCs w:val="26"/>
                <w:highlight w:val="yellow"/>
              </w:rPr>
            </w:pPr>
            <w:r>
              <w:rPr>
                <w:color w:val="000000"/>
                <w:sz w:val="26"/>
                <w:szCs w:val="26"/>
              </w:rPr>
              <w:t>(37%)</w:t>
            </w:r>
            <w:r w:rsidR="00BA55A3">
              <w:rPr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1562" w:type="dxa"/>
            <w:shd w:val="clear" w:color="auto" w:fill="auto"/>
          </w:tcPr>
          <w:p w:rsidR="00DC7415" w:rsidRDefault="00D327E3" w:rsidP="006A015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в </w:t>
            </w:r>
            <w:r w:rsidRPr="00D327E3">
              <w:rPr>
                <w:color w:val="000000"/>
                <w:sz w:val="26"/>
                <w:szCs w:val="26"/>
              </w:rPr>
              <w:t>7</w:t>
            </w:r>
            <w:r>
              <w:rPr>
                <w:color w:val="000000"/>
                <w:sz w:val="26"/>
                <w:szCs w:val="26"/>
              </w:rPr>
              <w:t xml:space="preserve"> районах</w:t>
            </w:r>
          </w:p>
          <w:p w:rsidR="00D327E3" w:rsidRPr="00A47C3F" w:rsidRDefault="00D327E3" w:rsidP="006A0150">
            <w:pPr>
              <w:rPr>
                <w:color w:val="000000"/>
                <w:sz w:val="26"/>
                <w:szCs w:val="26"/>
                <w:highlight w:val="yellow"/>
              </w:rPr>
            </w:pPr>
            <w:r>
              <w:rPr>
                <w:color w:val="000000"/>
                <w:sz w:val="26"/>
                <w:szCs w:val="26"/>
              </w:rPr>
              <w:t>(20%)</w:t>
            </w:r>
          </w:p>
        </w:tc>
      </w:tr>
    </w:tbl>
    <w:p w:rsidR="00F23433" w:rsidRPr="00EE1C4F" w:rsidRDefault="00F23433" w:rsidP="00EE1C4F">
      <w:pPr>
        <w:pStyle w:val="a5"/>
        <w:ind w:left="0" w:right="161" w:firstLine="709"/>
        <w:jc w:val="both"/>
        <w:rPr>
          <w:color w:val="000000"/>
        </w:rPr>
      </w:pPr>
      <w:proofErr w:type="gramStart"/>
      <w:r w:rsidRPr="00EE1C4F">
        <w:rPr>
          <w:color w:val="000000"/>
        </w:rPr>
        <w:t xml:space="preserve">Значительно улучшилась ситуация </w:t>
      </w:r>
      <w:r w:rsidR="00E224A9" w:rsidRPr="00EE1C4F">
        <w:rPr>
          <w:color w:val="000000"/>
        </w:rPr>
        <w:t xml:space="preserve">в муниципальных образованиях/городских округах и образовательных организациях </w:t>
      </w:r>
      <w:r w:rsidRPr="00EE1C4F">
        <w:rPr>
          <w:color w:val="000000"/>
        </w:rPr>
        <w:t>по просвещению населения</w:t>
      </w:r>
      <w:r w:rsidR="00E224A9" w:rsidRPr="00EE1C4F">
        <w:rPr>
          <w:color w:val="000000"/>
        </w:rPr>
        <w:t xml:space="preserve"> по вопросам профилактики суицидального поведения несовершеннолетних (всего в 2015 году проведено 9051 мероприятие)</w:t>
      </w:r>
      <w:r w:rsidRPr="00EE1C4F">
        <w:rPr>
          <w:color w:val="000000"/>
        </w:rPr>
        <w:t xml:space="preserve">, </w:t>
      </w:r>
      <w:r w:rsidR="00E224A9" w:rsidRPr="00EE1C4F">
        <w:rPr>
          <w:color w:val="000000"/>
        </w:rPr>
        <w:t xml:space="preserve">из них по </w:t>
      </w:r>
      <w:r w:rsidRPr="00EE1C4F">
        <w:rPr>
          <w:color w:val="000000"/>
        </w:rPr>
        <w:t xml:space="preserve">повышению психолого-педагогической компетентности педагогических работников (40 конференций, 182 совещания, 173 семинара, 1285 других мероприятий), </w:t>
      </w:r>
      <w:r w:rsidR="00E224A9" w:rsidRPr="00EE1C4F">
        <w:rPr>
          <w:color w:val="000000"/>
        </w:rPr>
        <w:t xml:space="preserve">1503 мероприятия по повышению психолого-педагогической грамотности </w:t>
      </w:r>
      <w:r w:rsidRPr="00EE1C4F">
        <w:rPr>
          <w:color w:val="000000"/>
        </w:rPr>
        <w:t>родителей</w:t>
      </w:r>
      <w:r w:rsidR="00E224A9" w:rsidRPr="00EE1C4F">
        <w:rPr>
          <w:color w:val="000000"/>
        </w:rPr>
        <w:t xml:space="preserve">, </w:t>
      </w:r>
      <w:r w:rsidRPr="00EE1C4F">
        <w:rPr>
          <w:color w:val="000000"/>
        </w:rPr>
        <w:t xml:space="preserve">5833 мероприятия </w:t>
      </w:r>
      <w:r w:rsidR="00E224A9" w:rsidRPr="00EE1C4F">
        <w:rPr>
          <w:color w:val="000000"/>
        </w:rPr>
        <w:t xml:space="preserve">различной направленности </w:t>
      </w:r>
      <w:r w:rsidRPr="00EE1C4F">
        <w:rPr>
          <w:color w:val="000000"/>
        </w:rPr>
        <w:t xml:space="preserve">для </w:t>
      </w:r>
      <w:r w:rsidR="00E224A9" w:rsidRPr="00EE1C4F">
        <w:rPr>
          <w:color w:val="000000"/>
        </w:rPr>
        <w:t>обучающихся</w:t>
      </w:r>
      <w:r w:rsidRPr="00EE1C4F">
        <w:rPr>
          <w:color w:val="000000"/>
        </w:rPr>
        <w:t>.</w:t>
      </w:r>
      <w:proofErr w:type="gramEnd"/>
      <w:r w:rsidRPr="00EE1C4F">
        <w:rPr>
          <w:color w:val="000000"/>
        </w:rPr>
        <w:t xml:space="preserve"> На курсах повышения квалификации повысили компетентность по вопросам профилактики суицидов </w:t>
      </w:r>
      <w:r w:rsidR="00E224A9" w:rsidRPr="00EE1C4F">
        <w:rPr>
          <w:color w:val="000000"/>
        </w:rPr>
        <w:t>269 педагогических работников (2014 год – всего 59). Общий охват населения различными мероприятиями в 2015 году составил 126786 человек. Обобщенные данные приведены в таблице.</w:t>
      </w:r>
    </w:p>
    <w:p w:rsidR="00A47C3F" w:rsidRPr="009F3048" w:rsidRDefault="008B089E" w:rsidP="008B089E">
      <w:pPr>
        <w:autoSpaceDE/>
        <w:autoSpaceDN/>
        <w:jc w:val="right"/>
        <w:rPr>
          <w:b/>
          <w:i/>
          <w:sz w:val="26"/>
          <w:szCs w:val="26"/>
        </w:rPr>
      </w:pPr>
      <w:r w:rsidRPr="009F3048">
        <w:rPr>
          <w:b/>
          <w:i/>
          <w:sz w:val="26"/>
          <w:szCs w:val="26"/>
        </w:rPr>
        <w:t>Таблица 4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54"/>
        <w:gridCol w:w="2941"/>
        <w:gridCol w:w="2910"/>
      </w:tblGrid>
      <w:tr w:rsidR="00A47C3F" w:rsidRPr="00A2132D" w:rsidTr="006A0150">
        <w:tc>
          <w:tcPr>
            <w:tcW w:w="3754" w:type="dxa"/>
          </w:tcPr>
          <w:p w:rsidR="00A47C3F" w:rsidRPr="00A2132D" w:rsidRDefault="00A47C3F" w:rsidP="006A015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941" w:type="dxa"/>
          </w:tcPr>
          <w:p w:rsidR="00A47C3F" w:rsidRPr="00A2132D" w:rsidRDefault="00A47C3F" w:rsidP="00AD30B5">
            <w:pPr>
              <w:jc w:val="center"/>
              <w:rPr>
                <w:sz w:val="26"/>
                <w:szCs w:val="26"/>
              </w:rPr>
            </w:pPr>
            <w:r w:rsidRPr="00A2132D">
              <w:rPr>
                <w:sz w:val="26"/>
                <w:szCs w:val="26"/>
              </w:rPr>
              <w:t>Количество мероприятий</w:t>
            </w:r>
          </w:p>
        </w:tc>
        <w:tc>
          <w:tcPr>
            <w:tcW w:w="2910" w:type="dxa"/>
          </w:tcPr>
          <w:p w:rsidR="00A47C3F" w:rsidRPr="00A2132D" w:rsidRDefault="00A47C3F" w:rsidP="00AD30B5">
            <w:pPr>
              <w:jc w:val="center"/>
              <w:rPr>
                <w:sz w:val="26"/>
                <w:szCs w:val="26"/>
              </w:rPr>
            </w:pPr>
            <w:r w:rsidRPr="00A2132D">
              <w:rPr>
                <w:sz w:val="26"/>
                <w:szCs w:val="26"/>
              </w:rPr>
              <w:t>Общее число участников</w:t>
            </w:r>
          </w:p>
        </w:tc>
      </w:tr>
      <w:tr w:rsidR="00A47C3F" w:rsidRPr="00A2132D" w:rsidTr="006A0150">
        <w:tc>
          <w:tcPr>
            <w:tcW w:w="3754" w:type="dxa"/>
          </w:tcPr>
          <w:p w:rsidR="00A47C3F" w:rsidRPr="00A47C3F" w:rsidRDefault="00A47C3F" w:rsidP="006A0150">
            <w:pPr>
              <w:jc w:val="both"/>
              <w:rPr>
                <w:sz w:val="24"/>
                <w:szCs w:val="24"/>
              </w:rPr>
            </w:pPr>
            <w:r w:rsidRPr="00A47C3F">
              <w:rPr>
                <w:sz w:val="24"/>
                <w:szCs w:val="24"/>
              </w:rPr>
              <w:t>Количество проведенных конференций по проблеме профилактике детского суицида</w:t>
            </w:r>
          </w:p>
        </w:tc>
        <w:tc>
          <w:tcPr>
            <w:tcW w:w="2941" w:type="dxa"/>
          </w:tcPr>
          <w:p w:rsidR="00A47C3F" w:rsidRPr="00A2132D" w:rsidRDefault="00A47C3F" w:rsidP="00A47C3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40</w:t>
            </w:r>
          </w:p>
        </w:tc>
        <w:tc>
          <w:tcPr>
            <w:tcW w:w="2910" w:type="dxa"/>
          </w:tcPr>
          <w:p w:rsidR="00A47C3F" w:rsidRPr="00A2132D" w:rsidRDefault="00A47C3F" w:rsidP="00A47C3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3304</w:t>
            </w:r>
          </w:p>
        </w:tc>
      </w:tr>
      <w:tr w:rsidR="00A47C3F" w:rsidRPr="00A2132D" w:rsidTr="006A0150">
        <w:tc>
          <w:tcPr>
            <w:tcW w:w="3754" w:type="dxa"/>
          </w:tcPr>
          <w:p w:rsidR="00A47C3F" w:rsidRPr="00A47C3F" w:rsidRDefault="00A47C3F" w:rsidP="006A015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CB099B">
              <w:rPr>
                <w:sz w:val="24"/>
                <w:szCs w:val="24"/>
              </w:rPr>
              <w:t>овещаний по вопросам профилактики суицидального поведения несовершеннолетних с участием заинтересованных органов и учреждений системы профилактики безнадзорности и правонарушений несовершеннолетних</w:t>
            </w:r>
          </w:p>
        </w:tc>
        <w:tc>
          <w:tcPr>
            <w:tcW w:w="2941" w:type="dxa"/>
          </w:tcPr>
          <w:p w:rsidR="00A47C3F" w:rsidRPr="00A2132D" w:rsidRDefault="00A47C3F" w:rsidP="00A47C3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182</w:t>
            </w:r>
          </w:p>
        </w:tc>
        <w:tc>
          <w:tcPr>
            <w:tcW w:w="2910" w:type="dxa"/>
          </w:tcPr>
          <w:p w:rsidR="00A47C3F" w:rsidRPr="00A2132D" w:rsidRDefault="00A47C3F" w:rsidP="00A47C3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6166</w:t>
            </w:r>
          </w:p>
        </w:tc>
      </w:tr>
      <w:tr w:rsidR="00A47C3F" w:rsidRPr="00A2132D" w:rsidTr="006A0150">
        <w:tc>
          <w:tcPr>
            <w:tcW w:w="3754" w:type="dxa"/>
          </w:tcPr>
          <w:p w:rsidR="00A47C3F" w:rsidRPr="00A47C3F" w:rsidRDefault="00A47C3F" w:rsidP="00A47C3F">
            <w:pPr>
              <w:jc w:val="both"/>
              <w:rPr>
                <w:sz w:val="24"/>
                <w:szCs w:val="24"/>
                <w:highlight w:val="yellow"/>
              </w:rPr>
            </w:pPr>
            <w:r w:rsidRPr="00A47C3F">
              <w:rPr>
                <w:sz w:val="24"/>
                <w:szCs w:val="24"/>
              </w:rPr>
              <w:t xml:space="preserve">Семинаров по проблеме </w:t>
            </w:r>
            <w:r w:rsidRPr="00A47C3F">
              <w:rPr>
                <w:sz w:val="24"/>
                <w:szCs w:val="24"/>
              </w:rPr>
              <w:lastRenderedPageBreak/>
              <w:t>профилактики детского суицида</w:t>
            </w:r>
          </w:p>
        </w:tc>
        <w:tc>
          <w:tcPr>
            <w:tcW w:w="2941" w:type="dxa"/>
          </w:tcPr>
          <w:p w:rsidR="00A47C3F" w:rsidRDefault="00A47C3F" w:rsidP="00A47C3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173</w:t>
            </w:r>
          </w:p>
        </w:tc>
        <w:tc>
          <w:tcPr>
            <w:tcW w:w="2910" w:type="dxa"/>
          </w:tcPr>
          <w:p w:rsidR="00A47C3F" w:rsidRDefault="00A47C3F" w:rsidP="00A47C3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5176</w:t>
            </w:r>
          </w:p>
        </w:tc>
      </w:tr>
      <w:tr w:rsidR="00A47C3F" w:rsidRPr="00A2132D" w:rsidTr="006A0150">
        <w:tc>
          <w:tcPr>
            <w:tcW w:w="3754" w:type="dxa"/>
          </w:tcPr>
          <w:p w:rsidR="00A47C3F" w:rsidRPr="00CB099B" w:rsidRDefault="00A47C3F" w:rsidP="006A0150">
            <w:pPr>
              <w:jc w:val="both"/>
              <w:rPr>
                <w:sz w:val="24"/>
                <w:szCs w:val="24"/>
                <w:highlight w:val="yellow"/>
              </w:rPr>
            </w:pPr>
            <w:r w:rsidRPr="00CB099B">
              <w:rPr>
                <w:sz w:val="24"/>
                <w:szCs w:val="24"/>
              </w:rPr>
              <w:lastRenderedPageBreak/>
              <w:t xml:space="preserve">Мероприятий </w:t>
            </w:r>
            <w:r>
              <w:rPr>
                <w:sz w:val="24"/>
                <w:szCs w:val="24"/>
              </w:rPr>
              <w:t xml:space="preserve">для родителей </w:t>
            </w:r>
            <w:r w:rsidRPr="00CB099B">
              <w:rPr>
                <w:sz w:val="24"/>
                <w:szCs w:val="24"/>
              </w:rPr>
              <w:t xml:space="preserve">по вопросам профилактики суицидального поведения </w:t>
            </w:r>
            <w:r>
              <w:rPr>
                <w:sz w:val="24"/>
                <w:szCs w:val="24"/>
              </w:rPr>
              <w:t>несовершеннолетних</w:t>
            </w:r>
          </w:p>
        </w:tc>
        <w:tc>
          <w:tcPr>
            <w:tcW w:w="2941" w:type="dxa"/>
          </w:tcPr>
          <w:p w:rsidR="00A47C3F" w:rsidRPr="00A2132D" w:rsidRDefault="00A47C3F" w:rsidP="00A47C3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1503</w:t>
            </w:r>
          </w:p>
        </w:tc>
        <w:tc>
          <w:tcPr>
            <w:tcW w:w="2910" w:type="dxa"/>
          </w:tcPr>
          <w:p w:rsidR="00A47C3F" w:rsidRPr="00A2132D" w:rsidRDefault="00A47C3F" w:rsidP="00A47C3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35830</w:t>
            </w:r>
          </w:p>
        </w:tc>
      </w:tr>
      <w:tr w:rsidR="00A47C3F" w:rsidRPr="00A2132D" w:rsidTr="006A0150">
        <w:tc>
          <w:tcPr>
            <w:tcW w:w="3754" w:type="dxa"/>
          </w:tcPr>
          <w:p w:rsidR="00A47C3F" w:rsidRPr="00CB099B" w:rsidRDefault="00A47C3F" w:rsidP="006A0150">
            <w:pPr>
              <w:jc w:val="both"/>
              <w:rPr>
                <w:sz w:val="24"/>
                <w:szCs w:val="24"/>
              </w:rPr>
            </w:pPr>
            <w:r w:rsidRPr="00CB099B">
              <w:rPr>
                <w:sz w:val="24"/>
                <w:szCs w:val="24"/>
              </w:rPr>
              <w:t xml:space="preserve">Мероприятий </w:t>
            </w:r>
            <w:r>
              <w:rPr>
                <w:sz w:val="24"/>
                <w:szCs w:val="24"/>
              </w:rPr>
              <w:t xml:space="preserve">для педагогических работников </w:t>
            </w:r>
            <w:r w:rsidRPr="00CB099B">
              <w:rPr>
                <w:sz w:val="24"/>
                <w:szCs w:val="24"/>
              </w:rPr>
              <w:t xml:space="preserve">по вопросам профилактики суицидального поведения </w:t>
            </w:r>
            <w:r>
              <w:rPr>
                <w:sz w:val="24"/>
                <w:szCs w:val="24"/>
              </w:rPr>
              <w:t>несовершеннолетних</w:t>
            </w:r>
          </w:p>
        </w:tc>
        <w:tc>
          <w:tcPr>
            <w:tcW w:w="2941" w:type="dxa"/>
          </w:tcPr>
          <w:p w:rsidR="00A47C3F" w:rsidRDefault="00A47C3F" w:rsidP="00A47C3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1285</w:t>
            </w:r>
          </w:p>
        </w:tc>
        <w:tc>
          <w:tcPr>
            <w:tcW w:w="2910" w:type="dxa"/>
          </w:tcPr>
          <w:p w:rsidR="00A47C3F" w:rsidRDefault="00A47C3F" w:rsidP="00A47C3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11657</w:t>
            </w:r>
          </w:p>
        </w:tc>
      </w:tr>
      <w:tr w:rsidR="00A47C3F" w:rsidRPr="00A2132D" w:rsidTr="006A0150">
        <w:tc>
          <w:tcPr>
            <w:tcW w:w="3754" w:type="dxa"/>
          </w:tcPr>
          <w:p w:rsidR="00A47C3F" w:rsidRPr="00CB099B" w:rsidRDefault="00A47C3F" w:rsidP="006A0150">
            <w:pPr>
              <w:jc w:val="both"/>
              <w:rPr>
                <w:sz w:val="24"/>
                <w:szCs w:val="24"/>
              </w:rPr>
            </w:pPr>
            <w:r w:rsidRPr="00CB099B">
              <w:rPr>
                <w:sz w:val="24"/>
                <w:szCs w:val="24"/>
              </w:rPr>
              <w:t xml:space="preserve">Мероприятий </w:t>
            </w:r>
            <w:r>
              <w:rPr>
                <w:sz w:val="24"/>
                <w:szCs w:val="24"/>
              </w:rPr>
              <w:t xml:space="preserve">для детей </w:t>
            </w:r>
            <w:r w:rsidRPr="00CB099B">
              <w:rPr>
                <w:sz w:val="24"/>
                <w:szCs w:val="24"/>
              </w:rPr>
              <w:t xml:space="preserve">по вопросам профилактики суицидального поведения </w:t>
            </w:r>
            <w:r>
              <w:rPr>
                <w:sz w:val="24"/>
                <w:szCs w:val="24"/>
              </w:rPr>
              <w:t>несовершеннолетних</w:t>
            </w:r>
          </w:p>
        </w:tc>
        <w:tc>
          <w:tcPr>
            <w:tcW w:w="2941" w:type="dxa"/>
          </w:tcPr>
          <w:p w:rsidR="00A47C3F" w:rsidRDefault="00A47C3F" w:rsidP="00A47C3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5833</w:t>
            </w:r>
          </w:p>
        </w:tc>
        <w:tc>
          <w:tcPr>
            <w:tcW w:w="2910" w:type="dxa"/>
          </w:tcPr>
          <w:p w:rsidR="00A47C3F" w:rsidRDefault="00A47C3F" w:rsidP="00A47C3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64384</w:t>
            </w:r>
          </w:p>
        </w:tc>
      </w:tr>
      <w:tr w:rsidR="00A47C3F" w:rsidRPr="00A2132D" w:rsidTr="006A0150">
        <w:tc>
          <w:tcPr>
            <w:tcW w:w="3754" w:type="dxa"/>
          </w:tcPr>
          <w:p w:rsidR="00A47C3F" w:rsidRPr="00CB099B" w:rsidRDefault="00A47C3F" w:rsidP="006A0150">
            <w:pPr>
              <w:autoSpaceDE/>
              <w:autoSpaceDN/>
              <w:jc w:val="both"/>
              <w:rPr>
                <w:sz w:val="24"/>
                <w:szCs w:val="24"/>
              </w:rPr>
            </w:pPr>
            <w:r w:rsidRPr="00CB099B">
              <w:rPr>
                <w:sz w:val="24"/>
                <w:szCs w:val="24"/>
              </w:rPr>
              <w:t xml:space="preserve">Курсов повышения квалификации специалистов по вопросам профилактики суицидального поведения </w:t>
            </w:r>
            <w:r>
              <w:rPr>
                <w:sz w:val="24"/>
                <w:szCs w:val="24"/>
              </w:rPr>
              <w:t>несовершеннолетних</w:t>
            </w:r>
          </w:p>
        </w:tc>
        <w:tc>
          <w:tcPr>
            <w:tcW w:w="2941" w:type="dxa"/>
          </w:tcPr>
          <w:p w:rsidR="00A47C3F" w:rsidRDefault="00A47C3F" w:rsidP="00A47C3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35</w:t>
            </w:r>
          </w:p>
        </w:tc>
        <w:tc>
          <w:tcPr>
            <w:tcW w:w="2910" w:type="dxa"/>
          </w:tcPr>
          <w:p w:rsidR="00A47C3F" w:rsidRDefault="00A47C3F" w:rsidP="00A47C3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269</w:t>
            </w:r>
          </w:p>
        </w:tc>
      </w:tr>
    </w:tbl>
    <w:p w:rsidR="00E224A9" w:rsidRDefault="00E224A9" w:rsidP="008C79BB">
      <w:pPr>
        <w:ind w:firstLine="709"/>
        <w:jc w:val="both"/>
        <w:rPr>
          <w:highlight w:val="yellow"/>
        </w:rPr>
      </w:pPr>
    </w:p>
    <w:p w:rsidR="00B81BA5" w:rsidRDefault="00E224A9" w:rsidP="00E224A9">
      <w:pPr>
        <w:autoSpaceDE/>
        <w:autoSpaceDN/>
        <w:ind w:firstLine="680"/>
        <w:jc w:val="both"/>
        <w:rPr>
          <w:i/>
        </w:rPr>
      </w:pPr>
      <w:r w:rsidRPr="00B81BA5">
        <w:rPr>
          <w:i/>
        </w:rPr>
        <w:t>Таким образом, в</w:t>
      </w:r>
      <w:r w:rsidR="00D779BD" w:rsidRPr="00B81BA5">
        <w:rPr>
          <w:i/>
        </w:rPr>
        <w:t xml:space="preserve"> 2015 году отмечается улучшение организации работы в муниципальных образованиях и городских округах по профилактике суицидального поведения несовершеннолетних. Значительно повысились такие показатели как: «информирование и просвещение населения, повышение компетентности педагогических работников», «мониторинг»</w:t>
      </w:r>
      <w:r w:rsidR="004B0787" w:rsidRPr="00B81BA5">
        <w:rPr>
          <w:i/>
        </w:rPr>
        <w:t>,</w:t>
      </w:r>
      <w:r w:rsidR="00D779BD" w:rsidRPr="00B81BA5">
        <w:rPr>
          <w:i/>
        </w:rPr>
        <w:t xml:space="preserve"> «межведомственное взаимодействие», «организация работы по профилактике</w:t>
      </w:r>
      <w:r w:rsidR="004B0787" w:rsidRPr="00B81BA5">
        <w:rPr>
          <w:i/>
        </w:rPr>
        <w:t xml:space="preserve"> суицидов». </w:t>
      </w:r>
    </w:p>
    <w:p w:rsidR="00E224A9" w:rsidRPr="00B81BA5" w:rsidRDefault="004B0787" w:rsidP="00E224A9">
      <w:pPr>
        <w:autoSpaceDE/>
        <w:autoSpaceDN/>
        <w:ind w:firstLine="680"/>
        <w:jc w:val="both"/>
        <w:rPr>
          <w:rStyle w:val="FontStyle71"/>
          <w:i/>
        </w:rPr>
      </w:pPr>
      <w:r w:rsidRPr="00B81BA5">
        <w:rPr>
          <w:i/>
        </w:rPr>
        <w:t xml:space="preserve">Вместе с тем актуальными в некоторых муниципальных образованиях и городских округах остаются проблемы </w:t>
      </w:r>
      <w:r w:rsidR="00EF658A" w:rsidRPr="00B81BA5">
        <w:rPr>
          <w:i/>
        </w:rPr>
        <w:t xml:space="preserve">создания </w:t>
      </w:r>
      <w:proofErr w:type="spellStart"/>
      <w:r w:rsidR="00EF658A" w:rsidRPr="00B81BA5">
        <w:rPr>
          <w:i/>
        </w:rPr>
        <w:t>полипрофессиональных</w:t>
      </w:r>
      <w:proofErr w:type="spellEnd"/>
      <w:r w:rsidR="00EF658A" w:rsidRPr="00B81BA5">
        <w:rPr>
          <w:i/>
        </w:rPr>
        <w:t xml:space="preserve"> бригад, телефонов доверия, </w:t>
      </w:r>
      <w:r w:rsidRPr="00B81BA5">
        <w:rPr>
          <w:i/>
        </w:rPr>
        <w:t>разработки и утверждения комплексного межведомственного плана и проблемы  корректности фиксации всех случаев суицидальных попыток несовершеннолетних. Н</w:t>
      </w:r>
      <w:r w:rsidR="00E224A9" w:rsidRPr="00B81BA5">
        <w:rPr>
          <w:i/>
        </w:rPr>
        <w:t>еобходимо дальнейшее развитие  системы социально-п</w:t>
      </w:r>
      <w:r w:rsidR="00CB1B0F">
        <w:rPr>
          <w:i/>
        </w:rPr>
        <w:t>сихологической</w:t>
      </w:r>
      <w:r w:rsidR="00E224A9" w:rsidRPr="00B81BA5">
        <w:rPr>
          <w:i/>
        </w:rPr>
        <w:t xml:space="preserve"> помощи семье</w:t>
      </w:r>
      <w:r w:rsidR="00CB1B0F">
        <w:rPr>
          <w:i/>
        </w:rPr>
        <w:t xml:space="preserve"> и детям (развитие и создание ППМС-центров и ПМПК)</w:t>
      </w:r>
      <w:r w:rsidR="00E224A9" w:rsidRPr="00B81BA5">
        <w:rPr>
          <w:i/>
        </w:rPr>
        <w:t xml:space="preserve">. Важны и требуют инициирования вопросы сотрудничества и осуществления социального партнерства с общественными объединениями, религиозными и другими организациями, заинтересованными структурами и ведомствами, отвечающими за воспитание, образование и здоровье детей и подростков, с целью обеспечения права на образование, развития детей и подростков, формирования ответственной и способной к жизни в обществе личности. </w:t>
      </w:r>
    </w:p>
    <w:p w:rsidR="00E224A9" w:rsidRDefault="00E224A9" w:rsidP="008C79BB">
      <w:pPr>
        <w:ind w:firstLine="709"/>
        <w:jc w:val="both"/>
        <w:rPr>
          <w:highlight w:val="yellow"/>
        </w:rPr>
      </w:pPr>
    </w:p>
    <w:p w:rsidR="00227A5F" w:rsidRPr="00227A5F" w:rsidRDefault="00227A5F" w:rsidP="0096602E">
      <w:pPr>
        <w:autoSpaceDE/>
        <w:autoSpaceDN/>
        <w:spacing w:after="200" w:line="276" w:lineRule="auto"/>
        <w:jc w:val="center"/>
        <w:rPr>
          <w:b/>
          <w:i/>
        </w:rPr>
      </w:pPr>
      <w:r w:rsidRPr="00227A5F">
        <w:rPr>
          <w:b/>
          <w:i/>
        </w:rPr>
        <w:t>Организация работы по профилактике суицидального поведения несовершеннолетних на уровне образовательных организаций</w:t>
      </w:r>
    </w:p>
    <w:p w:rsidR="00AD30B5" w:rsidRPr="00EE1C4F" w:rsidRDefault="002D502F" w:rsidP="006C5BAC">
      <w:pPr>
        <w:ind w:firstLine="709"/>
        <w:jc w:val="both"/>
        <w:rPr>
          <w:color w:val="000000"/>
        </w:rPr>
      </w:pPr>
      <w:r w:rsidRPr="00EE1C4F">
        <w:rPr>
          <w:color w:val="000000"/>
        </w:rPr>
        <w:t xml:space="preserve">В 2015 г. эффективность организации профилактической работы в образовательных организациях </w:t>
      </w:r>
      <w:r w:rsidR="008040CC" w:rsidRPr="00EE1C4F">
        <w:rPr>
          <w:color w:val="000000"/>
        </w:rPr>
        <w:t>была рассмотрена более подробно</w:t>
      </w:r>
      <w:r w:rsidR="00BD6755" w:rsidRPr="00EE1C4F">
        <w:rPr>
          <w:color w:val="000000"/>
        </w:rPr>
        <w:t>. Данные приведены в таблицах</w:t>
      </w:r>
      <w:r w:rsidR="006C5BAC" w:rsidRPr="00EE1C4F">
        <w:rPr>
          <w:color w:val="000000"/>
        </w:rPr>
        <w:t xml:space="preserve"> 5 и 6</w:t>
      </w:r>
      <w:r w:rsidR="00BD6755" w:rsidRPr="00EE1C4F">
        <w:rPr>
          <w:color w:val="000000"/>
        </w:rPr>
        <w:t>.</w:t>
      </w:r>
    </w:p>
    <w:p w:rsidR="008B089E" w:rsidRDefault="008B089E" w:rsidP="008B089E">
      <w:pPr>
        <w:jc w:val="right"/>
        <w:rPr>
          <w:b/>
          <w:i/>
          <w:sz w:val="26"/>
          <w:szCs w:val="26"/>
        </w:rPr>
      </w:pPr>
      <w:r w:rsidRPr="009F3048">
        <w:rPr>
          <w:b/>
          <w:i/>
          <w:sz w:val="26"/>
          <w:szCs w:val="26"/>
        </w:rPr>
        <w:t>Таблица 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88"/>
        <w:gridCol w:w="1383"/>
      </w:tblGrid>
      <w:tr w:rsidR="006C5BAC" w:rsidRPr="009F7232" w:rsidTr="006171CB">
        <w:tc>
          <w:tcPr>
            <w:tcW w:w="8188" w:type="dxa"/>
          </w:tcPr>
          <w:p w:rsidR="006C5BAC" w:rsidRPr="00CB099B" w:rsidRDefault="006C5BAC" w:rsidP="006171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образовательных организаций</w:t>
            </w:r>
          </w:p>
        </w:tc>
        <w:tc>
          <w:tcPr>
            <w:tcW w:w="1383" w:type="dxa"/>
          </w:tcPr>
          <w:p w:rsidR="006C5BAC" w:rsidRPr="009F7232" w:rsidRDefault="006C5BAC" w:rsidP="006171CB">
            <w:pPr>
              <w:jc w:val="center"/>
              <w:rPr>
                <w:b/>
                <w:sz w:val="24"/>
                <w:szCs w:val="24"/>
              </w:rPr>
            </w:pPr>
            <w:r w:rsidRPr="009F7232">
              <w:rPr>
                <w:b/>
                <w:sz w:val="24"/>
                <w:szCs w:val="24"/>
              </w:rPr>
              <w:t>979</w:t>
            </w:r>
          </w:p>
        </w:tc>
      </w:tr>
      <w:tr w:rsidR="006C5BAC" w:rsidRPr="009F7232" w:rsidTr="006171CB">
        <w:tc>
          <w:tcPr>
            <w:tcW w:w="8188" w:type="dxa"/>
          </w:tcPr>
          <w:p w:rsidR="006C5BAC" w:rsidRPr="00CB099B" w:rsidRDefault="006C5BAC" w:rsidP="006171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Наличие в ОО п</w:t>
            </w:r>
            <w:r w:rsidRPr="00CB099B">
              <w:rPr>
                <w:sz w:val="24"/>
                <w:szCs w:val="24"/>
              </w:rPr>
              <w:t xml:space="preserve">сихолого-медико-психологических/психолого-педагогических/педагогических консилиумов </w:t>
            </w:r>
          </w:p>
        </w:tc>
        <w:tc>
          <w:tcPr>
            <w:tcW w:w="1383" w:type="dxa"/>
          </w:tcPr>
          <w:p w:rsidR="006C5BAC" w:rsidRPr="009F7232" w:rsidRDefault="006C5BAC" w:rsidP="006171CB">
            <w:pPr>
              <w:jc w:val="center"/>
              <w:rPr>
                <w:b/>
                <w:sz w:val="24"/>
                <w:szCs w:val="24"/>
              </w:rPr>
            </w:pPr>
            <w:r w:rsidRPr="009F7232">
              <w:rPr>
                <w:b/>
                <w:sz w:val="24"/>
                <w:szCs w:val="24"/>
              </w:rPr>
              <w:t>643</w:t>
            </w:r>
          </w:p>
        </w:tc>
      </w:tr>
      <w:tr w:rsidR="006C5BAC" w:rsidRPr="009F7232" w:rsidTr="006171CB">
        <w:tc>
          <w:tcPr>
            <w:tcW w:w="8188" w:type="dxa"/>
          </w:tcPr>
          <w:p w:rsidR="006C5BAC" w:rsidRPr="00CB099B" w:rsidRDefault="006C5BAC" w:rsidP="006171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</w:t>
            </w:r>
            <w:r w:rsidRPr="00CB099B">
              <w:rPr>
                <w:sz w:val="24"/>
                <w:szCs w:val="24"/>
              </w:rPr>
              <w:t>педагогов-психологов</w:t>
            </w:r>
          </w:p>
        </w:tc>
        <w:tc>
          <w:tcPr>
            <w:tcW w:w="1383" w:type="dxa"/>
          </w:tcPr>
          <w:p w:rsidR="006C5BAC" w:rsidRPr="009F7232" w:rsidRDefault="006C5BAC" w:rsidP="006171CB">
            <w:pPr>
              <w:jc w:val="center"/>
              <w:rPr>
                <w:b/>
                <w:sz w:val="24"/>
                <w:szCs w:val="24"/>
              </w:rPr>
            </w:pPr>
            <w:r w:rsidRPr="009F7232">
              <w:rPr>
                <w:b/>
                <w:sz w:val="24"/>
                <w:szCs w:val="24"/>
              </w:rPr>
              <w:t>574</w:t>
            </w:r>
          </w:p>
        </w:tc>
      </w:tr>
      <w:tr w:rsidR="006C5BAC" w:rsidRPr="009F7232" w:rsidTr="006171CB">
        <w:tc>
          <w:tcPr>
            <w:tcW w:w="8188" w:type="dxa"/>
          </w:tcPr>
          <w:p w:rsidR="006C5BAC" w:rsidRPr="00CB099B" w:rsidRDefault="006C5BAC" w:rsidP="006171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</w:t>
            </w:r>
            <w:r w:rsidRPr="00CB099B">
              <w:rPr>
                <w:sz w:val="24"/>
                <w:szCs w:val="24"/>
              </w:rPr>
              <w:t>социальных педагогов</w:t>
            </w:r>
          </w:p>
        </w:tc>
        <w:tc>
          <w:tcPr>
            <w:tcW w:w="1383" w:type="dxa"/>
          </w:tcPr>
          <w:p w:rsidR="006C5BAC" w:rsidRPr="009F7232" w:rsidRDefault="006C5BAC" w:rsidP="006171CB">
            <w:pPr>
              <w:jc w:val="center"/>
              <w:rPr>
                <w:b/>
                <w:sz w:val="24"/>
                <w:szCs w:val="24"/>
              </w:rPr>
            </w:pPr>
            <w:r w:rsidRPr="009F7232">
              <w:rPr>
                <w:b/>
                <w:sz w:val="24"/>
                <w:szCs w:val="24"/>
              </w:rPr>
              <w:t>623</w:t>
            </w:r>
          </w:p>
        </w:tc>
      </w:tr>
      <w:tr w:rsidR="006C5BAC" w:rsidRPr="009F7232" w:rsidTr="006171CB">
        <w:tc>
          <w:tcPr>
            <w:tcW w:w="8188" w:type="dxa"/>
          </w:tcPr>
          <w:p w:rsidR="006C5BAC" w:rsidRPr="00CB099B" w:rsidRDefault="006C5BAC" w:rsidP="006171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Наличие в ОО </w:t>
            </w:r>
            <w:r w:rsidRPr="00CB099B">
              <w:rPr>
                <w:sz w:val="24"/>
                <w:szCs w:val="24"/>
              </w:rPr>
              <w:t>утвержденной программы, направленной на профилактику суицидального поведения несовершеннолетних</w:t>
            </w:r>
          </w:p>
        </w:tc>
        <w:tc>
          <w:tcPr>
            <w:tcW w:w="1383" w:type="dxa"/>
          </w:tcPr>
          <w:p w:rsidR="006C5BAC" w:rsidRPr="009F7232" w:rsidRDefault="006C5BAC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779</w:t>
            </w:r>
          </w:p>
        </w:tc>
      </w:tr>
    </w:tbl>
    <w:p w:rsidR="006C5BAC" w:rsidRPr="009F3048" w:rsidRDefault="006C5BAC" w:rsidP="006C5BAC">
      <w:pPr>
        <w:jc w:val="right"/>
        <w:rPr>
          <w:b/>
          <w:i/>
          <w:sz w:val="26"/>
          <w:szCs w:val="26"/>
        </w:rPr>
      </w:pPr>
      <w:r w:rsidRPr="009F3048">
        <w:rPr>
          <w:b/>
          <w:i/>
          <w:sz w:val="26"/>
          <w:szCs w:val="26"/>
        </w:rPr>
        <w:t>Таблица 6</w:t>
      </w:r>
    </w:p>
    <w:tbl>
      <w:tblPr>
        <w:tblW w:w="1077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7"/>
        <w:gridCol w:w="851"/>
        <w:gridCol w:w="1417"/>
        <w:gridCol w:w="992"/>
        <w:gridCol w:w="992"/>
        <w:gridCol w:w="993"/>
        <w:gridCol w:w="992"/>
        <w:gridCol w:w="851"/>
      </w:tblGrid>
      <w:tr w:rsidR="00E374B7" w:rsidTr="0096602E">
        <w:tc>
          <w:tcPr>
            <w:tcW w:w="3687" w:type="dxa"/>
          </w:tcPr>
          <w:p w:rsidR="00E374B7" w:rsidRPr="00377110" w:rsidRDefault="00E374B7" w:rsidP="006A0150">
            <w:pPr>
              <w:jc w:val="center"/>
              <w:rPr>
                <w:b/>
                <w:sz w:val="22"/>
                <w:szCs w:val="22"/>
              </w:rPr>
            </w:pPr>
            <w:r w:rsidRPr="00377110">
              <w:rPr>
                <w:b/>
                <w:sz w:val="22"/>
                <w:szCs w:val="22"/>
              </w:rPr>
              <w:t>Показатели</w:t>
            </w:r>
          </w:p>
        </w:tc>
        <w:tc>
          <w:tcPr>
            <w:tcW w:w="851" w:type="dxa"/>
          </w:tcPr>
          <w:p w:rsidR="00E374B7" w:rsidRPr="00377110" w:rsidRDefault="00E374B7" w:rsidP="006A015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нет</w:t>
            </w:r>
          </w:p>
        </w:tc>
        <w:tc>
          <w:tcPr>
            <w:tcW w:w="1417" w:type="dxa"/>
          </w:tcPr>
          <w:p w:rsidR="00E374B7" w:rsidRPr="00377110" w:rsidRDefault="009F3048" w:rsidP="006A015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</w:t>
            </w:r>
            <w:r w:rsidR="00E374B7" w:rsidRPr="00377110">
              <w:rPr>
                <w:b/>
                <w:sz w:val="22"/>
                <w:szCs w:val="22"/>
              </w:rPr>
              <w:t xml:space="preserve">енее чем </w:t>
            </w:r>
            <w:r w:rsidR="00E374B7">
              <w:rPr>
                <w:b/>
                <w:sz w:val="22"/>
                <w:szCs w:val="22"/>
              </w:rPr>
              <w:t xml:space="preserve">в </w:t>
            </w:r>
            <w:r w:rsidR="00E374B7" w:rsidRPr="00377110">
              <w:rPr>
                <w:b/>
                <w:sz w:val="22"/>
                <w:szCs w:val="22"/>
              </w:rPr>
              <w:t>30%</w:t>
            </w:r>
            <w:r w:rsidR="00E374B7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992" w:type="dxa"/>
          </w:tcPr>
          <w:p w:rsidR="00E374B7" w:rsidRPr="00377110" w:rsidRDefault="00E374B7" w:rsidP="006A0150">
            <w:pPr>
              <w:jc w:val="center"/>
              <w:rPr>
                <w:b/>
                <w:sz w:val="22"/>
                <w:szCs w:val="22"/>
              </w:rPr>
            </w:pPr>
            <w:r w:rsidRPr="00377110">
              <w:rPr>
                <w:b/>
                <w:sz w:val="22"/>
                <w:szCs w:val="22"/>
              </w:rPr>
              <w:t>30-50%</w:t>
            </w:r>
          </w:p>
        </w:tc>
        <w:tc>
          <w:tcPr>
            <w:tcW w:w="992" w:type="dxa"/>
          </w:tcPr>
          <w:p w:rsidR="00E374B7" w:rsidRPr="00377110" w:rsidRDefault="00E374B7" w:rsidP="006A0150">
            <w:pPr>
              <w:jc w:val="center"/>
              <w:rPr>
                <w:b/>
                <w:sz w:val="22"/>
                <w:szCs w:val="22"/>
              </w:rPr>
            </w:pPr>
            <w:r w:rsidRPr="00377110">
              <w:rPr>
                <w:b/>
                <w:sz w:val="22"/>
                <w:szCs w:val="22"/>
              </w:rPr>
              <w:t>50-70%</w:t>
            </w:r>
          </w:p>
        </w:tc>
        <w:tc>
          <w:tcPr>
            <w:tcW w:w="993" w:type="dxa"/>
          </w:tcPr>
          <w:p w:rsidR="00E374B7" w:rsidRPr="00377110" w:rsidRDefault="00E374B7" w:rsidP="006A0150">
            <w:pPr>
              <w:jc w:val="center"/>
              <w:rPr>
                <w:b/>
                <w:sz w:val="22"/>
                <w:szCs w:val="22"/>
              </w:rPr>
            </w:pPr>
            <w:r w:rsidRPr="00377110">
              <w:rPr>
                <w:b/>
                <w:sz w:val="22"/>
                <w:szCs w:val="22"/>
              </w:rPr>
              <w:t>70-80%</w:t>
            </w:r>
          </w:p>
        </w:tc>
        <w:tc>
          <w:tcPr>
            <w:tcW w:w="992" w:type="dxa"/>
          </w:tcPr>
          <w:p w:rsidR="00E374B7" w:rsidRPr="00377110" w:rsidRDefault="00E374B7" w:rsidP="006A0150">
            <w:pPr>
              <w:jc w:val="center"/>
              <w:rPr>
                <w:b/>
                <w:sz w:val="22"/>
                <w:szCs w:val="22"/>
              </w:rPr>
            </w:pPr>
            <w:r w:rsidRPr="00377110">
              <w:rPr>
                <w:b/>
                <w:sz w:val="22"/>
                <w:szCs w:val="22"/>
              </w:rPr>
              <w:t>80-90%</w:t>
            </w:r>
          </w:p>
        </w:tc>
        <w:tc>
          <w:tcPr>
            <w:tcW w:w="851" w:type="dxa"/>
          </w:tcPr>
          <w:p w:rsidR="00E374B7" w:rsidRPr="00377110" w:rsidRDefault="00E374B7" w:rsidP="006A0150">
            <w:pPr>
              <w:jc w:val="center"/>
              <w:rPr>
                <w:b/>
                <w:sz w:val="22"/>
                <w:szCs w:val="22"/>
              </w:rPr>
            </w:pPr>
            <w:r w:rsidRPr="00377110">
              <w:rPr>
                <w:b/>
                <w:sz w:val="22"/>
                <w:szCs w:val="22"/>
              </w:rPr>
              <w:t>100%</w:t>
            </w:r>
          </w:p>
        </w:tc>
      </w:tr>
      <w:tr w:rsidR="00E374B7" w:rsidTr="0096602E">
        <w:tc>
          <w:tcPr>
            <w:tcW w:w="3687" w:type="dxa"/>
          </w:tcPr>
          <w:p w:rsidR="00E374B7" w:rsidRPr="00CB099B" w:rsidRDefault="00E374B7" w:rsidP="006A0150">
            <w:pPr>
              <w:jc w:val="both"/>
              <w:rPr>
                <w:sz w:val="24"/>
                <w:szCs w:val="24"/>
              </w:rPr>
            </w:pPr>
            <w:r w:rsidRPr="00CB099B">
              <w:rPr>
                <w:sz w:val="24"/>
                <w:szCs w:val="24"/>
              </w:rPr>
              <w:t>Укомплектованность образовательных организаций квалифицированными педагогами-психологами</w:t>
            </w:r>
          </w:p>
        </w:tc>
        <w:tc>
          <w:tcPr>
            <w:tcW w:w="851" w:type="dxa"/>
          </w:tcPr>
          <w:p w:rsidR="00E374B7" w:rsidRDefault="00E374B7" w:rsidP="006A0150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E374B7" w:rsidRDefault="00E374B7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  <w:p w:rsidR="008348DC" w:rsidRDefault="008348DC" w:rsidP="002B0D7D">
            <w:pPr>
              <w:jc w:val="center"/>
              <w:rPr>
                <w:sz w:val="24"/>
                <w:szCs w:val="24"/>
              </w:rPr>
            </w:pPr>
          </w:p>
          <w:p w:rsidR="002B0D7D" w:rsidRPr="00CB099B" w:rsidRDefault="008348DC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37%</w:t>
            </w:r>
          </w:p>
        </w:tc>
        <w:tc>
          <w:tcPr>
            <w:tcW w:w="992" w:type="dxa"/>
          </w:tcPr>
          <w:p w:rsidR="00E374B7" w:rsidRDefault="00E374B7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  <w:p w:rsidR="008348DC" w:rsidRDefault="008348DC" w:rsidP="002B0D7D">
            <w:pPr>
              <w:jc w:val="center"/>
              <w:rPr>
                <w:sz w:val="24"/>
                <w:szCs w:val="24"/>
              </w:rPr>
            </w:pPr>
          </w:p>
          <w:p w:rsidR="002B0D7D" w:rsidRPr="00CB099B" w:rsidRDefault="002B0D7D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31,5%</w:t>
            </w:r>
          </w:p>
        </w:tc>
        <w:tc>
          <w:tcPr>
            <w:tcW w:w="992" w:type="dxa"/>
          </w:tcPr>
          <w:p w:rsidR="00E374B7" w:rsidRDefault="00E374B7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8348DC" w:rsidRDefault="008348DC" w:rsidP="002B0D7D">
            <w:pPr>
              <w:jc w:val="center"/>
              <w:rPr>
                <w:sz w:val="24"/>
                <w:szCs w:val="24"/>
              </w:rPr>
            </w:pPr>
          </w:p>
          <w:p w:rsidR="002B0D7D" w:rsidRPr="00CB099B" w:rsidRDefault="002B0D7D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8,6%</w:t>
            </w:r>
          </w:p>
        </w:tc>
        <w:tc>
          <w:tcPr>
            <w:tcW w:w="993" w:type="dxa"/>
          </w:tcPr>
          <w:p w:rsidR="00E374B7" w:rsidRDefault="00E374B7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8348DC" w:rsidRDefault="008348DC" w:rsidP="002B0D7D">
            <w:pPr>
              <w:jc w:val="center"/>
              <w:rPr>
                <w:sz w:val="24"/>
                <w:szCs w:val="24"/>
              </w:rPr>
            </w:pPr>
          </w:p>
          <w:p w:rsidR="002B0D7D" w:rsidRPr="00CB099B" w:rsidRDefault="002B0D7D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8,6%</w:t>
            </w:r>
          </w:p>
        </w:tc>
        <w:tc>
          <w:tcPr>
            <w:tcW w:w="992" w:type="dxa"/>
          </w:tcPr>
          <w:p w:rsidR="00E374B7" w:rsidRDefault="00E374B7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8348DC" w:rsidRDefault="008348DC" w:rsidP="002B0D7D">
            <w:pPr>
              <w:jc w:val="center"/>
              <w:rPr>
                <w:sz w:val="24"/>
                <w:szCs w:val="24"/>
              </w:rPr>
            </w:pPr>
          </w:p>
          <w:p w:rsidR="002B0D7D" w:rsidRPr="00CB099B" w:rsidRDefault="002B0D7D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5,7%</w:t>
            </w:r>
          </w:p>
        </w:tc>
        <w:tc>
          <w:tcPr>
            <w:tcW w:w="851" w:type="dxa"/>
          </w:tcPr>
          <w:p w:rsidR="002B0D7D" w:rsidRDefault="00E374B7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8348DC" w:rsidRDefault="008348DC" w:rsidP="002B0D7D">
            <w:pPr>
              <w:rPr>
                <w:sz w:val="24"/>
                <w:szCs w:val="24"/>
              </w:rPr>
            </w:pPr>
          </w:p>
          <w:p w:rsidR="00E374B7" w:rsidRPr="002B0D7D" w:rsidRDefault="002B0D7D" w:rsidP="002B0D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8,6%</w:t>
            </w:r>
          </w:p>
        </w:tc>
      </w:tr>
      <w:tr w:rsidR="00E374B7" w:rsidTr="0096602E">
        <w:tc>
          <w:tcPr>
            <w:tcW w:w="3687" w:type="dxa"/>
          </w:tcPr>
          <w:p w:rsidR="00E374B7" w:rsidRPr="00CB099B" w:rsidRDefault="00E374B7" w:rsidP="006A015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Наличие в образовательных организациях служб медиации (служб </w:t>
            </w:r>
            <w:r w:rsidR="00BD6755">
              <w:rPr>
                <w:sz w:val="24"/>
                <w:szCs w:val="24"/>
              </w:rPr>
              <w:t>примирения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851" w:type="dxa"/>
          </w:tcPr>
          <w:p w:rsidR="00E374B7" w:rsidRDefault="00E374B7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  <w:p w:rsidR="008348DC" w:rsidRPr="00E374B7" w:rsidRDefault="008348DC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40%</w:t>
            </w:r>
          </w:p>
        </w:tc>
        <w:tc>
          <w:tcPr>
            <w:tcW w:w="1417" w:type="dxa"/>
          </w:tcPr>
          <w:p w:rsidR="00E374B7" w:rsidRDefault="00E374B7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  <w:p w:rsidR="008348DC" w:rsidRPr="00E374B7" w:rsidRDefault="008348DC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34%</w:t>
            </w:r>
          </w:p>
        </w:tc>
        <w:tc>
          <w:tcPr>
            <w:tcW w:w="992" w:type="dxa"/>
          </w:tcPr>
          <w:p w:rsidR="00E374B7" w:rsidRDefault="00E374B7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  <w:p w:rsidR="008348DC" w:rsidRPr="00E374B7" w:rsidRDefault="008348DC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11,5%</w:t>
            </w:r>
          </w:p>
        </w:tc>
        <w:tc>
          <w:tcPr>
            <w:tcW w:w="992" w:type="dxa"/>
          </w:tcPr>
          <w:p w:rsidR="00E374B7" w:rsidRDefault="00E374B7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8348DC" w:rsidRPr="00E374B7" w:rsidRDefault="008348DC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5,7%</w:t>
            </w:r>
          </w:p>
        </w:tc>
        <w:tc>
          <w:tcPr>
            <w:tcW w:w="993" w:type="dxa"/>
          </w:tcPr>
          <w:p w:rsidR="00E374B7" w:rsidRDefault="00E374B7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8348DC" w:rsidRPr="00E374B7" w:rsidRDefault="008348DC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5,7%</w:t>
            </w:r>
          </w:p>
        </w:tc>
        <w:tc>
          <w:tcPr>
            <w:tcW w:w="992" w:type="dxa"/>
          </w:tcPr>
          <w:p w:rsidR="00E374B7" w:rsidRDefault="00E374B7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8348DC" w:rsidRPr="00E374B7" w:rsidRDefault="008348DC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2,8%</w:t>
            </w:r>
          </w:p>
        </w:tc>
        <w:tc>
          <w:tcPr>
            <w:tcW w:w="851" w:type="dxa"/>
          </w:tcPr>
          <w:p w:rsidR="00E374B7" w:rsidRDefault="00E374B7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8348DC" w:rsidRPr="00E374B7" w:rsidRDefault="008348DC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2,8%</w:t>
            </w:r>
          </w:p>
        </w:tc>
      </w:tr>
      <w:tr w:rsidR="00E374B7" w:rsidTr="0096602E">
        <w:tc>
          <w:tcPr>
            <w:tcW w:w="3687" w:type="dxa"/>
          </w:tcPr>
          <w:p w:rsidR="00E374B7" w:rsidRDefault="00E374B7" w:rsidP="006A015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Привлечение волонтеров</w:t>
            </w:r>
          </w:p>
        </w:tc>
        <w:tc>
          <w:tcPr>
            <w:tcW w:w="851" w:type="dxa"/>
          </w:tcPr>
          <w:p w:rsidR="00E374B7" w:rsidRDefault="00E374B7" w:rsidP="006A0150">
            <w:pPr>
              <w:jc w:val="center"/>
              <w:rPr>
                <w:sz w:val="24"/>
                <w:szCs w:val="24"/>
              </w:rPr>
            </w:pPr>
            <w:r w:rsidRPr="00E374B7">
              <w:rPr>
                <w:sz w:val="24"/>
                <w:szCs w:val="24"/>
              </w:rPr>
              <w:t>18</w:t>
            </w:r>
          </w:p>
          <w:p w:rsidR="008348DC" w:rsidRPr="00E374B7" w:rsidRDefault="008348DC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  <w:r w:rsidR="00971474">
              <w:rPr>
                <w:sz w:val="24"/>
                <w:szCs w:val="24"/>
              </w:rPr>
              <w:t>,4</w:t>
            </w:r>
            <w:r>
              <w:rPr>
                <w:sz w:val="24"/>
                <w:szCs w:val="24"/>
              </w:rPr>
              <w:t>%</w:t>
            </w:r>
          </w:p>
        </w:tc>
        <w:tc>
          <w:tcPr>
            <w:tcW w:w="1417" w:type="dxa"/>
          </w:tcPr>
          <w:p w:rsidR="00E374B7" w:rsidRDefault="00E374B7" w:rsidP="006A0150">
            <w:pPr>
              <w:jc w:val="center"/>
              <w:rPr>
                <w:sz w:val="24"/>
                <w:szCs w:val="24"/>
              </w:rPr>
            </w:pPr>
            <w:r w:rsidRPr="00E374B7">
              <w:rPr>
                <w:sz w:val="24"/>
                <w:szCs w:val="24"/>
              </w:rPr>
              <w:t>9</w:t>
            </w:r>
          </w:p>
          <w:p w:rsidR="008348DC" w:rsidRPr="00E374B7" w:rsidRDefault="008348DC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25,7%</w:t>
            </w:r>
          </w:p>
        </w:tc>
        <w:tc>
          <w:tcPr>
            <w:tcW w:w="992" w:type="dxa"/>
          </w:tcPr>
          <w:p w:rsidR="00E374B7" w:rsidRDefault="00E374B7" w:rsidP="006A0150">
            <w:pPr>
              <w:jc w:val="center"/>
              <w:rPr>
                <w:sz w:val="24"/>
                <w:szCs w:val="24"/>
              </w:rPr>
            </w:pPr>
            <w:r w:rsidRPr="00E374B7">
              <w:rPr>
                <w:sz w:val="24"/>
                <w:szCs w:val="24"/>
              </w:rPr>
              <w:t>2</w:t>
            </w:r>
          </w:p>
          <w:p w:rsidR="008348DC" w:rsidRPr="00E374B7" w:rsidRDefault="008348DC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5,7%</w:t>
            </w:r>
          </w:p>
        </w:tc>
        <w:tc>
          <w:tcPr>
            <w:tcW w:w="992" w:type="dxa"/>
          </w:tcPr>
          <w:p w:rsidR="00E374B7" w:rsidRDefault="00E374B7" w:rsidP="006A0150">
            <w:pPr>
              <w:jc w:val="center"/>
              <w:rPr>
                <w:sz w:val="24"/>
                <w:szCs w:val="24"/>
              </w:rPr>
            </w:pPr>
            <w:r w:rsidRPr="00E374B7">
              <w:rPr>
                <w:sz w:val="24"/>
                <w:szCs w:val="24"/>
              </w:rPr>
              <w:t>3</w:t>
            </w:r>
          </w:p>
          <w:p w:rsidR="008348DC" w:rsidRPr="00E374B7" w:rsidRDefault="008348DC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8,6%</w:t>
            </w:r>
          </w:p>
        </w:tc>
        <w:tc>
          <w:tcPr>
            <w:tcW w:w="993" w:type="dxa"/>
          </w:tcPr>
          <w:p w:rsidR="00E374B7" w:rsidRDefault="00E374B7" w:rsidP="006A0150">
            <w:pPr>
              <w:jc w:val="center"/>
              <w:rPr>
                <w:sz w:val="24"/>
                <w:szCs w:val="24"/>
              </w:rPr>
            </w:pPr>
            <w:r w:rsidRPr="00E374B7">
              <w:rPr>
                <w:sz w:val="24"/>
                <w:szCs w:val="24"/>
              </w:rPr>
              <w:t>1</w:t>
            </w:r>
          </w:p>
          <w:p w:rsidR="008348DC" w:rsidRPr="00E374B7" w:rsidRDefault="008348DC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2,8%</w:t>
            </w:r>
          </w:p>
        </w:tc>
        <w:tc>
          <w:tcPr>
            <w:tcW w:w="992" w:type="dxa"/>
          </w:tcPr>
          <w:p w:rsidR="00E374B7" w:rsidRDefault="00E374B7" w:rsidP="006A0150">
            <w:pPr>
              <w:jc w:val="center"/>
              <w:rPr>
                <w:sz w:val="24"/>
                <w:szCs w:val="24"/>
              </w:rPr>
            </w:pPr>
            <w:r w:rsidRPr="00E374B7">
              <w:rPr>
                <w:sz w:val="24"/>
                <w:szCs w:val="24"/>
              </w:rPr>
              <w:t>1</w:t>
            </w:r>
          </w:p>
          <w:p w:rsidR="008348DC" w:rsidRPr="00E374B7" w:rsidRDefault="008348DC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2,8%</w:t>
            </w:r>
          </w:p>
        </w:tc>
        <w:tc>
          <w:tcPr>
            <w:tcW w:w="851" w:type="dxa"/>
          </w:tcPr>
          <w:p w:rsidR="00E374B7" w:rsidRDefault="00E374B7" w:rsidP="006A0150">
            <w:pPr>
              <w:jc w:val="center"/>
              <w:rPr>
                <w:sz w:val="24"/>
                <w:szCs w:val="24"/>
              </w:rPr>
            </w:pPr>
            <w:r w:rsidRPr="00E374B7">
              <w:rPr>
                <w:sz w:val="24"/>
                <w:szCs w:val="24"/>
              </w:rPr>
              <w:t>2</w:t>
            </w:r>
          </w:p>
          <w:p w:rsidR="008348DC" w:rsidRPr="00E374B7" w:rsidRDefault="008348DC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5,7%</w:t>
            </w:r>
          </w:p>
        </w:tc>
      </w:tr>
      <w:tr w:rsidR="002B0D7D" w:rsidTr="0096602E">
        <w:tc>
          <w:tcPr>
            <w:tcW w:w="3687" w:type="dxa"/>
          </w:tcPr>
          <w:p w:rsidR="002B0D7D" w:rsidRPr="00CB099B" w:rsidRDefault="002B0D7D" w:rsidP="006A0150">
            <w:pPr>
              <w:rPr>
                <w:sz w:val="24"/>
                <w:szCs w:val="24"/>
                <w:highlight w:val="yellow"/>
              </w:rPr>
            </w:pPr>
            <w:proofErr w:type="gramStart"/>
            <w:r w:rsidRPr="00CB099B">
              <w:rPr>
                <w:sz w:val="24"/>
                <w:szCs w:val="24"/>
              </w:rPr>
              <w:t xml:space="preserve">Реализация программ воспитательной работы в ОО, направленных на профилактику </w:t>
            </w:r>
            <w:proofErr w:type="spellStart"/>
            <w:r w:rsidRPr="00CB099B">
              <w:rPr>
                <w:sz w:val="24"/>
                <w:szCs w:val="24"/>
              </w:rPr>
              <w:t>девиантного</w:t>
            </w:r>
            <w:proofErr w:type="spellEnd"/>
            <w:r w:rsidRPr="00CB099B">
              <w:rPr>
                <w:sz w:val="24"/>
                <w:szCs w:val="24"/>
              </w:rPr>
              <w:t xml:space="preserve"> поведения и социальной </w:t>
            </w:r>
            <w:proofErr w:type="spellStart"/>
            <w:r w:rsidRPr="00CB099B">
              <w:rPr>
                <w:sz w:val="24"/>
                <w:szCs w:val="24"/>
              </w:rPr>
              <w:t>дезадаптации</w:t>
            </w:r>
            <w:proofErr w:type="spellEnd"/>
            <w:r w:rsidRPr="00CB099B">
              <w:rPr>
                <w:sz w:val="24"/>
                <w:szCs w:val="24"/>
              </w:rPr>
              <w:t xml:space="preserve"> обучающихся</w:t>
            </w:r>
            <w:proofErr w:type="gramEnd"/>
          </w:p>
        </w:tc>
        <w:tc>
          <w:tcPr>
            <w:tcW w:w="851" w:type="dxa"/>
          </w:tcPr>
          <w:p w:rsidR="002B0D7D" w:rsidRPr="00CB099B" w:rsidRDefault="002B0D7D" w:rsidP="006A0150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2B0D7D" w:rsidRP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B0D7D" w:rsidRDefault="002B0D7D" w:rsidP="006A0150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1</w:t>
            </w:r>
          </w:p>
          <w:p w:rsidR="00971474" w:rsidRDefault="00971474" w:rsidP="006A0150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5,8%</w:t>
            </w:r>
          </w:p>
        </w:tc>
        <w:tc>
          <w:tcPr>
            <w:tcW w:w="992" w:type="dxa"/>
          </w:tcPr>
          <w:p w:rsidR="002B0D7D" w:rsidRDefault="002B0D7D" w:rsidP="006A0150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6</w:t>
            </w:r>
          </w:p>
          <w:p w:rsidR="00971474" w:rsidRDefault="00971474" w:rsidP="006A0150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17%</w:t>
            </w:r>
          </w:p>
        </w:tc>
        <w:tc>
          <w:tcPr>
            <w:tcW w:w="993" w:type="dxa"/>
          </w:tcPr>
          <w:p w:rsidR="002B0D7D" w:rsidRDefault="002B0D7D" w:rsidP="006A0150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2</w:t>
            </w:r>
          </w:p>
          <w:p w:rsidR="00971474" w:rsidRDefault="00971474" w:rsidP="006A0150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6A01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5,7%</w:t>
            </w:r>
          </w:p>
        </w:tc>
        <w:tc>
          <w:tcPr>
            <w:tcW w:w="992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7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20%</w:t>
            </w:r>
          </w:p>
        </w:tc>
        <w:tc>
          <w:tcPr>
            <w:tcW w:w="851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18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51,4%</w:t>
            </w:r>
          </w:p>
        </w:tc>
      </w:tr>
      <w:tr w:rsidR="002B0D7D" w:rsidTr="0096602E">
        <w:tc>
          <w:tcPr>
            <w:tcW w:w="3687" w:type="dxa"/>
          </w:tcPr>
          <w:p w:rsidR="002B0D7D" w:rsidRPr="00CB099B" w:rsidRDefault="002B0D7D" w:rsidP="006A01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скрининга по выявлению «группы риска»  по возникновению суицидального поведения среди несовершеннолетних</w:t>
            </w:r>
          </w:p>
        </w:tc>
        <w:tc>
          <w:tcPr>
            <w:tcW w:w="851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4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11,5%</w:t>
            </w:r>
          </w:p>
        </w:tc>
        <w:tc>
          <w:tcPr>
            <w:tcW w:w="1417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3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6,5%</w:t>
            </w:r>
          </w:p>
        </w:tc>
        <w:tc>
          <w:tcPr>
            <w:tcW w:w="992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6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17%</w:t>
            </w:r>
          </w:p>
        </w:tc>
        <w:tc>
          <w:tcPr>
            <w:tcW w:w="992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8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23%</w:t>
            </w:r>
          </w:p>
        </w:tc>
        <w:tc>
          <w:tcPr>
            <w:tcW w:w="993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5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14%</w:t>
            </w:r>
          </w:p>
        </w:tc>
        <w:tc>
          <w:tcPr>
            <w:tcW w:w="992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5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14%</w:t>
            </w:r>
          </w:p>
        </w:tc>
        <w:tc>
          <w:tcPr>
            <w:tcW w:w="851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5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14%</w:t>
            </w:r>
          </w:p>
        </w:tc>
      </w:tr>
      <w:tr w:rsidR="002B0D7D" w:rsidTr="0096602E">
        <w:tc>
          <w:tcPr>
            <w:tcW w:w="3687" w:type="dxa"/>
          </w:tcPr>
          <w:p w:rsidR="002B0D7D" w:rsidRDefault="002B0D7D" w:rsidP="006A01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скрининга по выявлению «групп риска» по социальным факторам (малообеспеченные, многодетные семьи и т.д.)</w:t>
            </w:r>
          </w:p>
        </w:tc>
        <w:tc>
          <w:tcPr>
            <w:tcW w:w="851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3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8,6%</w:t>
            </w:r>
          </w:p>
        </w:tc>
        <w:tc>
          <w:tcPr>
            <w:tcW w:w="1417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1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2,8%</w:t>
            </w:r>
          </w:p>
        </w:tc>
        <w:tc>
          <w:tcPr>
            <w:tcW w:w="992" w:type="dxa"/>
          </w:tcPr>
          <w:p w:rsidR="002B0D7D" w:rsidRP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4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11,5%</w:t>
            </w:r>
          </w:p>
        </w:tc>
        <w:tc>
          <w:tcPr>
            <w:tcW w:w="993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2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5,7%</w:t>
            </w:r>
          </w:p>
        </w:tc>
        <w:tc>
          <w:tcPr>
            <w:tcW w:w="992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8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23%</w:t>
            </w:r>
          </w:p>
        </w:tc>
        <w:tc>
          <w:tcPr>
            <w:tcW w:w="851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18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51,4%</w:t>
            </w:r>
          </w:p>
        </w:tc>
      </w:tr>
      <w:tr w:rsidR="002B0D7D" w:rsidTr="0096602E">
        <w:tc>
          <w:tcPr>
            <w:tcW w:w="3687" w:type="dxa"/>
          </w:tcPr>
          <w:p w:rsidR="002B0D7D" w:rsidRDefault="002B0D7D" w:rsidP="006A01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скрининга по выявлению «групп риска» по наличию комплекса психологических проблем (повышенный уровень тревожности, низкая стрессоустойчивость, акцентуации характера, неадекватная самооценка, недостаточный уровень развития коммуникативных навыков, трудности социализации)</w:t>
            </w:r>
          </w:p>
        </w:tc>
        <w:tc>
          <w:tcPr>
            <w:tcW w:w="851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3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8,6%</w:t>
            </w:r>
          </w:p>
        </w:tc>
        <w:tc>
          <w:tcPr>
            <w:tcW w:w="1417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2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5,7%</w:t>
            </w:r>
          </w:p>
        </w:tc>
        <w:tc>
          <w:tcPr>
            <w:tcW w:w="992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5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14%</w:t>
            </w:r>
          </w:p>
        </w:tc>
        <w:tc>
          <w:tcPr>
            <w:tcW w:w="992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10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28,5%</w:t>
            </w:r>
          </w:p>
        </w:tc>
        <w:tc>
          <w:tcPr>
            <w:tcW w:w="993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3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8,6%</w:t>
            </w:r>
          </w:p>
        </w:tc>
        <w:tc>
          <w:tcPr>
            <w:tcW w:w="992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5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14%</w:t>
            </w:r>
          </w:p>
        </w:tc>
        <w:tc>
          <w:tcPr>
            <w:tcW w:w="851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8</w:t>
            </w:r>
          </w:p>
          <w:p w:rsidR="00971474" w:rsidRDefault="00971474" w:rsidP="002B0D7D">
            <w:pPr>
              <w:jc w:val="center"/>
              <w:rPr>
                <w:sz w:val="24"/>
                <w:szCs w:val="24"/>
              </w:rPr>
            </w:pP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23%</w:t>
            </w:r>
          </w:p>
        </w:tc>
      </w:tr>
      <w:tr w:rsidR="002B0D7D" w:rsidTr="0096602E">
        <w:tc>
          <w:tcPr>
            <w:tcW w:w="3687" w:type="dxa"/>
          </w:tcPr>
          <w:p w:rsidR="002B0D7D" w:rsidRDefault="002B0D7D" w:rsidP="006A01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скрининга по выявлению «групп риска» по </w:t>
            </w:r>
            <w:proofErr w:type="spellStart"/>
            <w:r>
              <w:rPr>
                <w:sz w:val="24"/>
                <w:szCs w:val="24"/>
              </w:rPr>
              <w:t>дезадаптации</w:t>
            </w:r>
            <w:proofErr w:type="spellEnd"/>
          </w:p>
        </w:tc>
        <w:tc>
          <w:tcPr>
            <w:tcW w:w="851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6</w:t>
            </w: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17%</w:t>
            </w:r>
          </w:p>
        </w:tc>
        <w:tc>
          <w:tcPr>
            <w:tcW w:w="1417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2</w:t>
            </w: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5,7%</w:t>
            </w:r>
          </w:p>
        </w:tc>
        <w:tc>
          <w:tcPr>
            <w:tcW w:w="992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2</w:t>
            </w: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5,7%</w:t>
            </w:r>
          </w:p>
        </w:tc>
        <w:tc>
          <w:tcPr>
            <w:tcW w:w="992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4</w:t>
            </w: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11,5%</w:t>
            </w:r>
          </w:p>
        </w:tc>
        <w:tc>
          <w:tcPr>
            <w:tcW w:w="993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7</w:t>
            </w: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20%</w:t>
            </w:r>
          </w:p>
        </w:tc>
        <w:tc>
          <w:tcPr>
            <w:tcW w:w="992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5</w:t>
            </w: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14%</w:t>
            </w:r>
          </w:p>
        </w:tc>
        <w:tc>
          <w:tcPr>
            <w:tcW w:w="851" w:type="dxa"/>
          </w:tcPr>
          <w:p w:rsidR="002B0D7D" w:rsidRDefault="002B0D7D" w:rsidP="002B0D7D">
            <w:pPr>
              <w:jc w:val="center"/>
              <w:rPr>
                <w:sz w:val="24"/>
                <w:szCs w:val="24"/>
              </w:rPr>
            </w:pPr>
            <w:r w:rsidRPr="002B0D7D">
              <w:rPr>
                <w:sz w:val="24"/>
                <w:szCs w:val="24"/>
              </w:rPr>
              <w:t>10</w:t>
            </w:r>
          </w:p>
          <w:p w:rsidR="00971474" w:rsidRPr="002B0D7D" w:rsidRDefault="00971474" w:rsidP="002B0D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28,5%</w:t>
            </w:r>
          </w:p>
        </w:tc>
      </w:tr>
    </w:tbl>
    <w:p w:rsidR="00E374B7" w:rsidRDefault="00E374B7" w:rsidP="00E374B7">
      <w:pPr>
        <w:jc w:val="both"/>
        <w:rPr>
          <w:sz w:val="26"/>
          <w:szCs w:val="26"/>
        </w:rPr>
      </w:pPr>
    </w:p>
    <w:p w:rsidR="00BD6755" w:rsidRPr="00437E9E" w:rsidRDefault="00BD6755" w:rsidP="0096602E">
      <w:pPr>
        <w:ind w:firstLine="709"/>
        <w:jc w:val="both"/>
        <w:rPr>
          <w:b/>
          <w:i/>
          <w:sz w:val="26"/>
          <w:szCs w:val="26"/>
        </w:rPr>
      </w:pPr>
      <w:r>
        <w:rPr>
          <w:sz w:val="26"/>
          <w:szCs w:val="26"/>
        </w:rPr>
        <w:t xml:space="preserve">Анализ таблиц позволяет сделать </w:t>
      </w:r>
      <w:r w:rsidRPr="00437E9E">
        <w:rPr>
          <w:b/>
          <w:i/>
          <w:sz w:val="26"/>
          <w:szCs w:val="26"/>
        </w:rPr>
        <w:t>следующие выводы.</w:t>
      </w:r>
    </w:p>
    <w:p w:rsidR="00932B70" w:rsidRPr="00EE1C4F" w:rsidRDefault="00932B70" w:rsidP="00932B70">
      <w:pPr>
        <w:ind w:firstLine="709"/>
        <w:jc w:val="both"/>
        <w:rPr>
          <w:color w:val="000000"/>
        </w:rPr>
      </w:pPr>
      <w:r w:rsidRPr="00EE1C4F">
        <w:rPr>
          <w:color w:val="000000"/>
        </w:rPr>
        <w:lastRenderedPageBreak/>
        <w:t xml:space="preserve">По данным мониторинга в 643 ОО (66 %) действуют консилиумы, т.е. организована система ППМС сопровождения </w:t>
      </w:r>
      <w:proofErr w:type="gramStart"/>
      <w:r w:rsidRPr="00EE1C4F">
        <w:rPr>
          <w:color w:val="000000"/>
        </w:rPr>
        <w:t>обучающихся</w:t>
      </w:r>
      <w:proofErr w:type="gramEnd"/>
      <w:r w:rsidRPr="00EE1C4F">
        <w:rPr>
          <w:color w:val="000000"/>
        </w:rPr>
        <w:t xml:space="preserve"> с проблемами психического развития, трудностями в обучении, адаптации и социализации. </w:t>
      </w:r>
    </w:p>
    <w:p w:rsidR="004C7183" w:rsidRPr="00EE1C4F" w:rsidRDefault="00BD6755" w:rsidP="005440FF">
      <w:pPr>
        <w:ind w:firstLine="709"/>
        <w:jc w:val="both"/>
        <w:rPr>
          <w:color w:val="000000"/>
        </w:rPr>
      </w:pPr>
      <w:r w:rsidRPr="00EE1C4F">
        <w:rPr>
          <w:color w:val="000000"/>
        </w:rPr>
        <w:t>На уровне образовательных организаций отмечается недостаточная кадровая обеспеченность специалистами сопровождения: педагогами-психологами и социальными педагогами. Так, на 979 ОО приходится 574 педагога-психолога и 623 социального педагога. Соответственно</w:t>
      </w:r>
      <w:r w:rsidR="00EE1C4F" w:rsidRPr="00EE1C4F">
        <w:rPr>
          <w:color w:val="000000"/>
        </w:rPr>
        <w:t xml:space="preserve"> -</w:t>
      </w:r>
      <w:r w:rsidRPr="00EE1C4F">
        <w:rPr>
          <w:color w:val="000000"/>
        </w:rPr>
        <w:t xml:space="preserve"> в  4</w:t>
      </w:r>
      <w:r w:rsidR="00EE1C4F" w:rsidRPr="00EE1C4F">
        <w:rPr>
          <w:color w:val="000000"/>
        </w:rPr>
        <w:t>0</w:t>
      </w:r>
      <w:r w:rsidRPr="00EE1C4F">
        <w:rPr>
          <w:color w:val="000000"/>
        </w:rPr>
        <w:t>5</w:t>
      </w:r>
      <w:r w:rsidR="00733F44" w:rsidRPr="00EE1C4F">
        <w:rPr>
          <w:color w:val="000000"/>
        </w:rPr>
        <w:t xml:space="preserve">, это </w:t>
      </w:r>
      <w:r w:rsidRPr="00EE1C4F">
        <w:rPr>
          <w:color w:val="000000"/>
        </w:rPr>
        <w:t>4</w:t>
      </w:r>
      <w:r w:rsidR="00EE1C4F" w:rsidRPr="00EE1C4F">
        <w:rPr>
          <w:color w:val="000000"/>
        </w:rPr>
        <w:t>1</w:t>
      </w:r>
      <w:r w:rsidRPr="00EE1C4F">
        <w:rPr>
          <w:color w:val="000000"/>
        </w:rPr>
        <w:t xml:space="preserve"> % ОО</w:t>
      </w:r>
      <w:r w:rsidR="00733F44" w:rsidRPr="00EE1C4F">
        <w:rPr>
          <w:color w:val="000000"/>
        </w:rPr>
        <w:t xml:space="preserve">, </w:t>
      </w:r>
      <w:r w:rsidRPr="00EE1C4F">
        <w:rPr>
          <w:color w:val="000000"/>
        </w:rPr>
        <w:t xml:space="preserve"> нет педагога-психолога</w:t>
      </w:r>
      <w:r w:rsidR="00733F44" w:rsidRPr="00EE1C4F">
        <w:rPr>
          <w:color w:val="000000"/>
        </w:rPr>
        <w:t xml:space="preserve">, в 356, это 36 % </w:t>
      </w:r>
      <w:r w:rsidRPr="00EE1C4F">
        <w:rPr>
          <w:color w:val="000000"/>
        </w:rPr>
        <w:t xml:space="preserve">ОО – </w:t>
      </w:r>
      <w:r w:rsidR="00733F44" w:rsidRPr="00EE1C4F">
        <w:rPr>
          <w:color w:val="000000"/>
        </w:rPr>
        <w:t xml:space="preserve">нет </w:t>
      </w:r>
      <w:r w:rsidRPr="00EE1C4F">
        <w:rPr>
          <w:color w:val="000000"/>
        </w:rPr>
        <w:t xml:space="preserve">социального педагога. </w:t>
      </w:r>
      <w:r w:rsidR="00733F44" w:rsidRPr="00EE1C4F">
        <w:rPr>
          <w:color w:val="000000"/>
        </w:rPr>
        <w:t>Вместе с тем</w:t>
      </w:r>
      <w:r w:rsidR="004C7183" w:rsidRPr="00EE1C4F">
        <w:rPr>
          <w:color w:val="000000"/>
        </w:rPr>
        <w:t xml:space="preserve">, </w:t>
      </w:r>
      <w:r w:rsidR="00733F44" w:rsidRPr="00EE1C4F">
        <w:rPr>
          <w:color w:val="000000"/>
        </w:rPr>
        <w:t xml:space="preserve"> проблемы </w:t>
      </w:r>
      <w:r w:rsidR="004C7183" w:rsidRPr="00EE1C4F">
        <w:rPr>
          <w:color w:val="000000"/>
        </w:rPr>
        <w:t xml:space="preserve">организации </w:t>
      </w:r>
      <w:r w:rsidR="00733F44" w:rsidRPr="00EE1C4F">
        <w:rPr>
          <w:color w:val="000000"/>
        </w:rPr>
        <w:t xml:space="preserve">комплексного </w:t>
      </w:r>
      <w:r w:rsidR="004C7183" w:rsidRPr="00EE1C4F">
        <w:rPr>
          <w:color w:val="000000"/>
        </w:rPr>
        <w:t>ППМС-</w:t>
      </w:r>
      <w:r w:rsidR="00733F44" w:rsidRPr="00EE1C4F">
        <w:rPr>
          <w:color w:val="000000"/>
        </w:rPr>
        <w:t>сопровождения и профилактики суицидального поведения</w:t>
      </w:r>
      <w:r w:rsidR="004C7183" w:rsidRPr="00EE1C4F">
        <w:rPr>
          <w:color w:val="000000"/>
        </w:rPr>
        <w:t xml:space="preserve">, а также </w:t>
      </w:r>
      <w:r w:rsidR="00733F44" w:rsidRPr="00EE1C4F">
        <w:rPr>
          <w:color w:val="000000"/>
        </w:rPr>
        <w:t>организаци</w:t>
      </w:r>
      <w:r w:rsidR="004C7183" w:rsidRPr="00EE1C4F">
        <w:rPr>
          <w:color w:val="000000"/>
        </w:rPr>
        <w:t>я</w:t>
      </w:r>
      <w:r w:rsidR="00733F44" w:rsidRPr="00EE1C4F">
        <w:rPr>
          <w:color w:val="000000"/>
        </w:rPr>
        <w:t xml:space="preserve"> работы с детьми «группы риска», </w:t>
      </w:r>
      <w:r w:rsidR="004C7183" w:rsidRPr="00EE1C4F">
        <w:rPr>
          <w:color w:val="000000"/>
        </w:rPr>
        <w:t xml:space="preserve">вопросы </w:t>
      </w:r>
      <w:r w:rsidR="00733F44" w:rsidRPr="00EE1C4F">
        <w:rPr>
          <w:color w:val="000000"/>
        </w:rPr>
        <w:t>информировани</w:t>
      </w:r>
      <w:r w:rsidR="004C7183" w:rsidRPr="00EE1C4F">
        <w:rPr>
          <w:color w:val="000000"/>
        </w:rPr>
        <w:t xml:space="preserve">я, </w:t>
      </w:r>
      <w:r w:rsidR="00733F44" w:rsidRPr="00EE1C4F">
        <w:rPr>
          <w:color w:val="000000"/>
        </w:rPr>
        <w:t>просвещени</w:t>
      </w:r>
      <w:r w:rsidR="004C7183" w:rsidRPr="00EE1C4F">
        <w:rPr>
          <w:color w:val="000000"/>
        </w:rPr>
        <w:t>я</w:t>
      </w:r>
      <w:r w:rsidR="00733F44" w:rsidRPr="00EE1C4F">
        <w:rPr>
          <w:color w:val="000000"/>
        </w:rPr>
        <w:t xml:space="preserve"> участников образовательного процесса, повышени</w:t>
      </w:r>
      <w:r w:rsidR="004C7183" w:rsidRPr="00EE1C4F">
        <w:rPr>
          <w:color w:val="000000"/>
        </w:rPr>
        <w:t>я</w:t>
      </w:r>
      <w:r w:rsidR="00733F44" w:rsidRPr="00EE1C4F">
        <w:rPr>
          <w:color w:val="000000"/>
        </w:rPr>
        <w:t xml:space="preserve"> родительской грамотности и психолого-педагогической компетентности педагогических работников, </w:t>
      </w:r>
      <w:r w:rsidR="004C7183" w:rsidRPr="00EE1C4F">
        <w:rPr>
          <w:color w:val="000000"/>
        </w:rPr>
        <w:t xml:space="preserve">проблемы организации </w:t>
      </w:r>
      <w:r w:rsidR="00733F44" w:rsidRPr="00EE1C4F">
        <w:rPr>
          <w:color w:val="000000"/>
        </w:rPr>
        <w:t>коррекци</w:t>
      </w:r>
      <w:r w:rsidR="004C7183" w:rsidRPr="00EE1C4F">
        <w:rPr>
          <w:color w:val="000000"/>
        </w:rPr>
        <w:t>и</w:t>
      </w:r>
      <w:r w:rsidR="00733F44" w:rsidRPr="00EE1C4F">
        <w:rPr>
          <w:color w:val="000000"/>
        </w:rPr>
        <w:t xml:space="preserve"> особенностей эмоционально-волевой сферы, личностных особенностей и особенностей </w:t>
      </w:r>
      <w:proofErr w:type="gramStart"/>
      <w:r w:rsidR="00733F44" w:rsidRPr="00EE1C4F">
        <w:rPr>
          <w:color w:val="000000"/>
        </w:rPr>
        <w:t>поведения</w:t>
      </w:r>
      <w:proofErr w:type="gramEnd"/>
      <w:r w:rsidR="00733F44" w:rsidRPr="00EE1C4F">
        <w:rPr>
          <w:color w:val="000000"/>
        </w:rPr>
        <w:t xml:space="preserve"> </w:t>
      </w:r>
      <w:r w:rsidR="004C7183" w:rsidRPr="00EE1C4F">
        <w:rPr>
          <w:color w:val="000000"/>
        </w:rPr>
        <w:t xml:space="preserve">обучающихся </w:t>
      </w:r>
      <w:r w:rsidR="00733F44" w:rsidRPr="00EE1C4F">
        <w:rPr>
          <w:color w:val="000000"/>
        </w:rPr>
        <w:t xml:space="preserve">и т.д. невозможно решить без наличия этих специалистов в штате ОО. </w:t>
      </w:r>
      <w:r w:rsidR="004C7183" w:rsidRPr="00EE1C4F">
        <w:rPr>
          <w:color w:val="000000"/>
        </w:rPr>
        <w:t>Муниципальные образования и городские округа также отмечают наличие этой проблемы. Так, 13 муниципальных образований и городских округов (37 %) отмечают, что ОО укомплектованы педагогами-психологами на 30 и менее %</w:t>
      </w:r>
      <w:r w:rsidR="00F25601" w:rsidRPr="00EE1C4F">
        <w:rPr>
          <w:color w:val="000000"/>
        </w:rPr>
        <w:t xml:space="preserve">, особенно остро ощущается проблема недостаточности педагогов-психологов в </w:t>
      </w:r>
      <w:proofErr w:type="spellStart"/>
      <w:r w:rsidR="00F25601" w:rsidRPr="00EE1C4F">
        <w:rPr>
          <w:color w:val="000000"/>
        </w:rPr>
        <w:t>Баганском</w:t>
      </w:r>
      <w:proofErr w:type="spellEnd"/>
      <w:r w:rsidR="00F25601" w:rsidRPr="00EE1C4F">
        <w:rPr>
          <w:color w:val="000000"/>
        </w:rPr>
        <w:t xml:space="preserve">, Венгеровском, </w:t>
      </w:r>
      <w:proofErr w:type="spellStart"/>
      <w:r w:rsidR="00F25601" w:rsidRPr="00EE1C4F">
        <w:rPr>
          <w:color w:val="000000"/>
        </w:rPr>
        <w:t>Доволенском</w:t>
      </w:r>
      <w:proofErr w:type="spellEnd"/>
      <w:r w:rsidR="00F25601" w:rsidRPr="00EE1C4F">
        <w:rPr>
          <w:color w:val="000000"/>
        </w:rPr>
        <w:t xml:space="preserve">, Краснозерском, </w:t>
      </w:r>
      <w:proofErr w:type="spellStart"/>
      <w:r w:rsidR="00F25601" w:rsidRPr="00EE1C4F">
        <w:rPr>
          <w:color w:val="000000"/>
        </w:rPr>
        <w:t>Кыштовском</w:t>
      </w:r>
      <w:proofErr w:type="spellEnd"/>
      <w:r w:rsidR="00F25601" w:rsidRPr="00EE1C4F">
        <w:rPr>
          <w:color w:val="000000"/>
        </w:rPr>
        <w:t xml:space="preserve">, </w:t>
      </w:r>
      <w:proofErr w:type="spellStart"/>
      <w:r w:rsidR="00F25601" w:rsidRPr="00EE1C4F">
        <w:rPr>
          <w:color w:val="000000"/>
        </w:rPr>
        <w:t>Купинском</w:t>
      </w:r>
      <w:proofErr w:type="spellEnd"/>
      <w:r w:rsidR="00F25601" w:rsidRPr="00EE1C4F">
        <w:rPr>
          <w:color w:val="000000"/>
        </w:rPr>
        <w:t xml:space="preserve">, Ордынском, Северном, Убинском, </w:t>
      </w:r>
      <w:proofErr w:type="spellStart"/>
      <w:r w:rsidR="00F25601" w:rsidRPr="00EE1C4F">
        <w:rPr>
          <w:color w:val="000000"/>
        </w:rPr>
        <w:t>Усть-Таркском</w:t>
      </w:r>
      <w:proofErr w:type="spellEnd"/>
      <w:r w:rsidR="00F25601" w:rsidRPr="00EE1C4F">
        <w:rPr>
          <w:color w:val="000000"/>
        </w:rPr>
        <w:t xml:space="preserve">, Чистоозерном, </w:t>
      </w:r>
      <w:proofErr w:type="spellStart"/>
      <w:r w:rsidR="00F25601" w:rsidRPr="00EE1C4F">
        <w:rPr>
          <w:color w:val="000000"/>
        </w:rPr>
        <w:t>Чулымском</w:t>
      </w:r>
      <w:proofErr w:type="spellEnd"/>
      <w:r w:rsidR="00F25601" w:rsidRPr="00EE1C4F">
        <w:rPr>
          <w:color w:val="000000"/>
        </w:rPr>
        <w:t xml:space="preserve"> районах. </w:t>
      </w:r>
      <w:proofErr w:type="gramStart"/>
      <w:r w:rsidR="00F25601" w:rsidRPr="00EE1C4F">
        <w:rPr>
          <w:color w:val="000000"/>
        </w:rPr>
        <w:t xml:space="preserve">Достаточную укомплектованность от 70 до 100 % отмечают: </w:t>
      </w:r>
      <w:proofErr w:type="spellStart"/>
      <w:r w:rsidR="00F25601" w:rsidRPr="00EE1C4F">
        <w:rPr>
          <w:color w:val="000000"/>
        </w:rPr>
        <w:t>г.г</w:t>
      </w:r>
      <w:proofErr w:type="spellEnd"/>
      <w:r w:rsidR="00F25601" w:rsidRPr="00EE1C4F">
        <w:rPr>
          <w:color w:val="000000"/>
        </w:rPr>
        <w:t xml:space="preserve">. Бердск, </w:t>
      </w:r>
      <w:proofErr w:type="spellStart"/>
      <w:r w:rsidR="00F25601" w:rsidRPr="00EE1C4F">
        <w:rPr>
          <w:color w:val="000000"/>
        </w:rPr>
        <w:t>Искитим</w:t>
      </w:r>
      <w:proofErr w:type="spellEnd"/>
      <w:r w:rsidR="00F25601" w:rsidRPr="00EE1C4F">
        <w:rPr>
          <w:color w:val="000000"/>
        </w:rPr>
        <w:t xml:space="preserve">, Новосибирск, Обь, </w:t>
      </w:r>
      <w:proofErr w:type="spellStart"/>
      <w:r w:rsidR="00F25601" w:rsidRPr="00EE1C4F">
        <w:rPr>
          <w:color w:val="000000"/>
        </w:rPr>
        <w:t>р.п</w:t>
      </w:r>
      <w:proofErr w:type="spellEnd"/>
      <w:r w:rsidR="00F25601" w:rsidRPr="00EE1C4F">
        <w:rPr>
          <w:color w:val="000000"/>
        </w:rPr>
        <w:t>.</w:t>
      </w:r>
      <w:proofErr w:type="gramEnd"/>
      <w:r w:rsidR="00F25601" w:rsidRPr="00EE1C4F">
        <w:rPr>
          <w:color w:val="000000"/>
        </w:rPr>
        <w:t xml:space="preserve"> Кольцово и </w:t>
      </w:r>
      <w:proofErr w:type="spellStart"/>
      <w:r w:rsidR="00F25601" w:rsidRPr="00EE1C4F">
        <w:rPr>
          <w:color w:val="000000"/>
        </w:rPr>
        <w:t>Барабинский</w:t>
      </w:r>
      <w:proofErr w:type="spellEnd"/>
      <w:r w:rsidR="00F25601" w:rsidRPr="00EE1C4F">
        <w:rPr>
          <w:color w:val="000000"/>
        </w:rPr>
        <w:t xml:space="preserve"> район. </w:t>
      </w:r>
    </w:p>
    <w:p w:rsidR="00932B70" w:rsidRPr="00EE1C4F" w:rsidRDefault="00932B70" w:rsidP="00EE1C4F">
      <w:pPr>
        <w:ind w:firstLine="709"/>
        <w:jc w:val="both"/>
        <w:rPr>
          <w:color w:val="000000"/>
        </w:rPr>
      </w:pPr>
    </w:p>
    <w:p w:rsidR="00932B70" w:rsidRPr="00EE1C4F" w:rsidRDefault="005440FF" w:rsidP="005440FF">
      <w:pPr>
        <w:ind w:firstLine="709"/>
        <w:jc w:val="both"/>
        <w:rPr>
          <w:color w:val="000000"/>
        </w:rPr>
      </w:pPr>
      <w:r w:rsidRPr="00EE1C4F">
        <w:rPr>
          <w:color w:val="000000"/>
        </w:rPr>
        <w:t xml:space="preserve">Несмотря на дефицит кадровой обеспеченности в ОО </w:t>
      </w:r>
      <w:r w:rsidR="00932B70" w:rsidRPr="00EE1C4F">
        <w:rPr>
          <w:color w:val="000000"/>
        </w:rPr>
        <w:t xml:space="preserve">несколько </w:t>
      </w:r>
      <w:r w:rsidRPr="00EE1C4F">
        <w:rPr>
          <w:color w:val="000000"/>
        </w:rPr>
        <w:t>улучшилась ситуация по организации профилактической работы. Так, в</w:t>
      </w:r>
      <w:r w:rsidR="008B089E" w:rsidRPr="00EE1C4F">
        <w:rPr>
          <w:color w:val="000000"/>
        </w:rPr>
        <w:t xml:space="preserve"> 779 ОО (80%) имеется утвержденная программа или план, направленный на профилактику суицидального поведения несовершеннолетних</w:t>
      </w:r>
      <w:r w:rsidRPr="00EE1C4F">
        <w:rPr>
          <w:color w:val="000000"/>
        </w:rPr>
        <w:t xml:space="preserve"> (2014 - 77 %; 2013 - 57%)</w:t>
      </w:r>
      <w:r w:rsidR="008B089E" w:rsidRPr="00EE1C4F">
        <w:rPr>
          <w:color w:val="000000"/>
        </w:rPr>
        <w:t xml:space="preserve">. </w:t>
      </w:r>
      <w:proofErr w:type="gramStart"/>
      <w:r w:rsidR="008B089E" w:rsidRPr="00EE1C4F">
        <w:rPr>
          <w:color w:val="000000"/>
        </w:rPr>
        <w:t>Это позволяет комплексно подойти к решению проблемы и спроектировать на уровне ОО различные мероприятия для всех участников образовательного процесса, в том числе и по повышению компетентности, своевременному выявлению детей «группы риска» и организации с ними коррекционной и профилактической работы, а также предусмотреть систему воспитательных мероприятий и мероприятий, направленных на социализацию и адаптацию обучающихся.</w:t>
      </w:r>
      <w:proofErr w:type="gramEnd"/>
      <w:r w:rsidR="008B089E" w:rsidRPr="00EE1C4F">
        <w:rPr>
          <w:color w:val="000000"/>
        </w:rPr>
        <w:t xml:space="preserve">  </w:t>
      </w:r>
      <w:r w:rsidR="00932B70" w:rsidRPr="00EE1C4F">
        <w:rPr>
          <w:color w:val="000000"/>
        </w:rPr>
        <w:t xml:space="preserve">К сожалению, пока не все ОО организовали деятельность в соответствии с  типовой моделью психолого-педагогического сопровождения образовательного процесса, направленной на профилактику суицидального поведения </w:t>
      </w:r>
      <w:proofErr w:type="gramStart"/>
      <w:r w:rsidR="00932B70" w:rsidRPr="00EE1C4F">
        <w:rPr>
          <w:color w:val="000000"/>
        </w:rPr>
        <w:t>обучающихся</w:t>
      </w:r>
      <w:proofErr w:type="gramEnd"/>
      <w:r w:rsidR="00932B70" w:rsidRPr="00EE1C4F">
        <w:rPr>
          <w:color w:val="000000"/>
        </w:rPr>
        <w:t xml:space="preserve">. </w:t>
      </w:r>
    </w:p>
    <w:p w:rsidR="00D37EEF" w:rsidRPr="00EE1C4F" w:rsidRDefault="00D37EEF" w:rsidP="006C5BAC">
      <w:pPr>
        <w:ind w:firstLine="709"/>
        <w:jc w:val="both"/>
        <w:rPr>
          <w:color w:val="000000"/>
        </w:rPr>
      </w:pPr>
      <w:r w:rsidRPr="00EE1C4F">
        <w:rPr>
          <w:color w:val="000000"/>
        </w:rPr>
        <w:t>Повышается уровень организации воспитательной работы. Так, практически 77 % образовательных организаций отмечают, что воспитательная работа организована на достаточно высоком уровне (от 70 % и выше).</w:t>
      </w:r>
      <w:r w:rsidR="006C5BAC" w:rsidRPr="00EE1C4F">
        <w:rPr>
          <w:color w:val="000000"/>
        </w:rPr>
        <w:t xml:space="preserve"> </w:t>
      </w:r>
      <w:r w:rsidR="00932B70" w:rsidRPr="00EE1C4F">
        <w:rPr>
          <w:color w:val="000000"/>
        </w:rPr>
        <w:t>В</w:t>
      </w:r>
      <w:r w:rsidRPr="00EE1C4F">
        <w:rPr>
          <w:color w:val="000000"/>
        </w:rPr>
        <w:t>месте с тем, в</w:t>
      </w:r>
      <w:r w:rsidR="00932B70" w:rsidRPr="00EE1C4F">
        <w:rPr>
          <w:color w:val="000000"/>
        </w:rPr>
        <w:t xml:space="preserve">се еще недостаточно на уровне ОО  развивается система служб медиации и привлечение волонтеров. Успешно зарекомендовали себя службы медиации в </w:t>
      </w:r>
      <w:proofErr w:type="spellStart"/>
      <w:r w:rsidR="00932B70" w:rsidRPr="00EE1C4F">
        <w:rPr>
          <w:color w:val="000000"/>
        </w:rPr>
        <w:t>р.п</w:t>
      </w:r>
      <w:proofErr w:type="spellEnd"/>
      <w:r w:rsidR="00932B70" w:rsidRPr="00EE1C4F">
        <w:rPr>
          <w:color w:val="000000"/>
        </w:rPr>
        <w:t xml:space="preserve">. Кольцово, г. Обь, г. </w:t>
      </w:r>
      <w:proofErr w:type="spellStart"/>
      <w:r w:rsidR="00932B70" w:rsidRPr="00EE1C4F">
        <w:rPr>
          <w:color w:val="000000"/>
        </w:rPr>
        <w:t>Искитим</w:t>
      </w:r>
      <w:proofErr w:type="spellEnd"/>
      <w:r w:rsidR="00932B70" w:rsidRPr="00EE1C4F">
        <w:rPr>
          <w:color w:val="000000"/>
        </w:rPr>
        <w:t xml:space="preserve">, Новосибирский район, начинают развиваться такие </w:t>
      </w:r>
      <w:r w:rsidR="00932B70" w:rsidRPr="00EE1C4F">
        <w:rPr>
          <w:color w:val="000000"/>
        </w:rPr>
        <w:lastRenderedPageBreak/>
        <w:t xml:space="preserve">службы </w:t>
      </w:r>
      <w:proofErr w:type="gramStart"/>
      <w:r w:rsidR="00932B70" w:rsidRPr="00EE1C4F">
        <w:rPr>
          <w:color w:val="000000"/>
        </w:rPr>
        <w:t>в</w:t>
      </w:r>
      <w:proofErr w:type="gramEnd"/>
      <w:r w:rsidR="00932B70" w:rsidRPr="00EE1C4F">
        <w:rPr>
          <w:color w:val="000000"/>
        </w:rPr>
        <w:t xml:space="preserve"> </w:t>
      </w:r>
      <w:proofErr w:type="gramStart"/>
      <w:r w:rsidR="00932B70" w:rsidRPr="00EE1C4F">
        <w:rPr>
          <w:color w:val="000000"/>
        </w:rPr>
        <w:t>Здвинском</w:t>
      </w:r>
      <w:proofErr w:type="gramEnd"/>
      <w:r w:rsidR="00932B70" w:rsidRPr="00EE1C4F">
        <w:rPr>
          <w:color w:val="000000"/>
        </w:rPr>
        <w:t xml:space="preserve">, </w:t>
      </w:r>
      <w:proofErr w:type="spellStart"/>
      <w:r w:rsidR="00932B70" w:rsidRPr="00EE1C4F">
        <w:rPr>
          <w:color w:val="000000"/>
        </w:rPr>
        <w:t>Колыванском</w:t>
      </w:r>
      <w:proofErr w:type="spellEnd"/>
      <w:r w:rsidR="00932B70" w:rsidRPr="00EE1C4F">
        <w:rPr>
          <w:color w:val="000000"/>
        </w:rPr>
        <w:t xml:space="preserve">, </w:t>
      </w:r>
      <w:proofErr w:type="spellStart"/>
      <w:r w:rsidR="00932B70" w:rsidRPr="00EE1C4F">
        <w:rPr>
          <w:color w:val="000000"/>
        </w:rPr>
        <w:t>Коченевском</w:t>
      </w:r>
      <w:proofErr w:type="spellEnd"/>
      <w:r w:rsidR="00932B70" w:rsidRPr="00EE1C4F">
        <w:rPr>
          <w:color w:val="000000"/>
        </w:rPr>
        <w:t xml:space="preserve">, </w:t>
      </w:r>
      <w:proofErr w:type="spellStart"/>
      <w:r w:rsidR="00932B70" w:rsidRPr="00EE1C4F">
        <w:rPr>
          <w:color w:val="000000"/>
        </w:rPr>
        <w:t>Кыштовском</w:t>
      </w:r>
      <w:proofErr w:type="spellEnd"/>
      <w:r w:rsidR="00932B70" w:rsidRPr="00EE1C4F">
        <w:rPr>
          <w:color w:val="000000"/>
        </w:rPr>
        <w:t xml:space="preserve">, </w:t>
      </w:r>
      <w:proofErr w:type="spellStart"/>
      <w:r w:rsidR="00932B70" w:rsidRPr="00EE1C4F">
        <w:rPr>
          <w:color w:val="000000"/>
        </w:rPr>
        <w:t>Купинском</w:t>
      </w:r>
      <w:proofErr w:type="spellEnd"/>
      <w:r w:rsidR="00932B70" w:rsidRPr="00EE1C4F">
        <w:rPr>
          <w:color w:val="000000"/>
        </w:rPr>
        <w:t>, Татарском районах Новосибирской области.</w:t>
      </w:r>
    </w:p>
    <w:p w:rsidR="00D37EEF" w:rsidRPr="00EE1C4F" w:rsidRDefault="007C71E5" w:rsidP="006C5BAC">
      <w:pPr>
        <w:ind w:firstLine="709"/>
        <w:jc w:val="both"/>
        <w:rPr>
          <w:color w:val="000000"/>
        </w:rPr>
      </w:pPr>
      <w:r w:rsidRPr="00EE1C4F">
        <w:rPr>
          <w:color w:val="000000"/>
        </w:rPr>
        <w:t xml:space="preserve">Особенно успешно на уровне ОО осуществляется работа по </w:t>
      </w:r>
      <w:r w:rsidR="00D37EEF" w:rsidRPr="00EE1C4F">
        <w:rPr>
          <w:color w:val="000000"/>
        </w:rPr>
        <w:t xml:space="preserve">выявлению </w:t>
      </w:r>
      <w:r w:rsidRPr="00EE1C4F">
        <w:rPr>
          <w:color w:val="000000"/>
        </w:rPr>
        <w:t xml:space="preserve">детей </w:t>
      </w:r>
      <w:r w:rsidR="00D37EEF" w:rsidRPr="00EE1C4F">
        <w:rPr>
          <w:color w:val="000000"/>
        </w:rPr>
        <w:t>групп</w:t>
      </w:r>
      <w:r w:rsidRPr="00EE1C4F">
        <w:rPr>
          <w:color w:val="000000"/>
        </w:rPr>
        <w:t>ы</w:t>
      </w:r>
      <w:r w:rsidR="00D37EEF" w:rsidRPr="00EE1C4F">
        <w:rPr>
          <w:color w:val="000000"/>
        </w:rPr>
        <w:t xml:space="preserve"> риска по социальным факторам</w:t>
      </w:r>
      <w:r w:rsidRPr="00EE1C4F">
        <w:rPr>
          <w:color w:val="000000"/>
        </w:rPr>
        <w:t xml:space="preserve">, это </w:t>
      </w:r>
      <w:r w:rsidR="00D37EEF" w:rsidRPr="00EE1C4F">
        <w:rPr>
          <w:color w:val="000000"/>
        </w:rPr>
        <w:t>малообеспеченные, многодетные семьи и т.д.</w:t>
      </w:r>
      <w:r w:rsidRPr="00EE1C4F">
        <w:rPr>
          <w:color w:val="000000"/>
        </w:rPr>
        <w:t xml:space="preserve"> Так, практически</w:t>
      </w:r>
      <w:r w:rsidR="00D37EEF" w:rsidRPr="00EE1C4F">
        <w:rPr>
          <w:color w:val="000000"/>
        </w:rPr>
        <w:t xml:space="preserve"> 80</w:t>
      </w:r>
      <w:r w:rsidRPr="00EE1C4F">
        <w:rPr>
          <w:color w:val="000000"/>
        </w:rPr>
        <w:t xml:space="preserve"> % муниципальных образований и городских округов оценили работу ОО  по этому направлению на достаточно </w:t>
      </w:r>
      <w:proofErr w:type="gramStart"/>
      <w:r w:rsidRPr="00EE1C4F">
        <w:rPr>
          <w:color w:val="000000"/>
        </w:rPr>
        <w:t>высоком</w:t>
      </w:r>
      <w:proofErr w:type="gramEnd"/>
      <w:r w:rsidRPr="00EE1C4F">
        <w:rPr>
          <w:color w:val="000000"/>
        </w:rPr>
        <w:t xml:space="preserve"> уровень (свыше 70 %). Достаточно высоки показатели и по выявлению детей группы риска по </w:t>
      </w:r>
      <w:proofErr w:type="spellStart"/>
      <w:r w:rsidRPr="00EE1C4F">
        <w:rPr>
          <w:color w:val="000000"/>
        </w:rPr>
        <w:t>дезадаптации</w:t>
      </w:r>
      <w:proofErr w:type="spellEnd"/>
      <w:r w:rsidRPr="00EE1C4F">
        <w:rPr>
          <w:color w:val="000000"/>
        </w:rPr>
        <w:t xml:space="preserve"> – 62,5% муниципальных образований и городских округов оценили работу ОО  </w:t>
      </w:r>
      <w:r w:rsidR="006C5BAC" w:rsidRPr="00EE1C4F">
        <w:rPr>
          <w:color w:val="000000"/>
        </w:rPr>
        <w:t>на высоком уровне.</w:t>
      </w:r>
      <w:r w:rsidRPr="00EE1C4F">
        <w:rPr>
          <w:color w:val="000000"/>
        </w:rPr>
        <w:t xml:space="preserve"> При этом</w:t>
      </w:r>
      <w:proofErr w:type="gramStart"/>
      <w:r w:rsidR="006C5BAC" w:rsidRPr="00EE1C4F">
        <w:rPr>
          <w:color w:val="000000"/>
        </w:rPr>
        <w:t>,</w:t>
      </w:r>
      <w:proofErr w:type="gramEnd"/>
      <w:r w:rsidRPr="00EE1C4F">
        <w:rPr>
          <w:color w:val="000000"/>
        </w:rPr>
        <w:t xml:space="preserve"> только 42 % муниципальных образований и городских округов </w:t>
      </w:r>
      <w:r w:rsidR="006C5BAC" w:rsidRPr="00EE1C4F">
        <w:rPr>
          <w:color w:val="000000"/>
        </w:rPr>
        <w:t xml:space="preserve">оценили деятельность ОО на высоком уровне по </w:t>
      </w:r>
      <w:r w:rsidRPr="00EE1C4F">
        <w:rPr>
          <w:color w:val="000000"/>
        </w:rPr>
        <w:t>организации работы</w:t>
      </w:r>
      <w:r w:rsidR="006C5BAC" w:rsidRPr="00EE1C4F">
        <w:rPr>
          <w:color w:val="000000"/>
        </w:rPr>
        <w:t xml:space="preserve">, связанной с выявлением </w:t>
      </w:r>
      <w:r w:rsidRPr="00EE1C4F">
        <w:rPr>
          <w:color w:val="000000"/>
        </w:rPr>
        <w:t>группы риска</w:t>
      </w:r>
      <w:r w:rsidR="006C5BAC" w:rsidRPr="00EE1C4F">
        <w:rPr>
          <w:color w:val="000000"/>
        </w:rPr>
        <w:t xml:space="preserve"> несовершеннолетних</w:t>
      </w:r>
      <w:r w:rsidRPr="00EE1C4F">
        <w:rPr>
          <w:color w:val="000000"/>
        </w:rPr>
        <w:t xml:space="preserve">  по возникновению суицидального поведения</w:t>
      </w:r>
      <w:r w:rsidR="006C5BAC" w:rsidRPr="00EE1C4F">
        <w:rPr>
          <w:color w:val="000000"/>
        </w:rPr>
        <w:t xml:space="preserve">. </w:t>
      </w:r>
      <w:r w:rsidRPr="00EE1C4F">
        <w:rPr>
          <w:color w:val="000000"/>
        </w:rPr>
        <w:t xml:space="preserve"> </w:t>
      </w:r>
      <w:r w:rsidR="006C5BAC" w:rsidRPr="00EE1C4F">
        <w:rPr>
          <w:color w:val="000000"/>
        </w:rPr>
        <w:t xml:space="preserve">Очевидно, распознать таких детей все еще проблематично для педагогических работников ОО. </w:t>
      </w:r>
      <w:proofErr w:type="gramStart"/>
      <w:r w:rsidRPr="00EE1C4F">
        <w:rPr>
          <w:color w:val="000000"/>
        </w:rPr>
        <w:t xml:space="preserve">Все еще недостаточно организована работа в ОО по </w:t>
      </w:r>
      <w:r w:rsidR="00D37EEF" w:rsidRPr="00EE1C4F">
        <w:rPr>
          <w:color w:val="000000"/>
        </w:rPr>
        <w:t xml:space="preserve">выявлению </w:t>
      </w:r>
      <w:r w:rsidRPr="00EE1C4F">
        <w:rPr>
          <w:color w:val="000000"/>
        </w:rPr>
        <w:t xml:space="preserve">детей </w:t>
      </w:r>
      <w:r w:rsidR="00D37EEF" w:rsidRPr="00EE1C4F">
        <w:rPr>
          <w:color w:val="000000"/>
        </w:rPr>
        <w:t>групп</w:t>
      </w:r>
      <w:r w:rsidRPr="00EE1C4F">
        <w:rPr>
          <w:color w:val="000000"/>
        </w:rPr>
        <w:t>ы</w:t>
      </w:r>
      <w:r w:rsidR="00D37EEF" w:rsidRPr="00EE1C4F">
        <w:rPr>
          <w:color w:val="000000"/>
        </w:rPr>
        <w:t xml:space="preserve"> риска по наличию комплекса психологических проблем</w:t>
      </w:r>
      <w:r w:rsidRPr="00EE1C4F">
        <w:rPr>
          <w:color w:val="000000"/>
        </w:rPr>
        <w:t xml:space="preserve">, таких как: </w:t>
      </w:r>
      <w:r w:rsidR="00D37EEF" w:rsidRPr="00EE1C4F">
        <w:rPr>
          <w:color w:val="000000"/>
        </w:rPr>
        <w:t>повышенный уровень тревожности, низкая стрессоустойчивость, акцентуации характера, неадекватная самооценка, недостаточный уровень развития коммуникативных навыков, трудности социализации</w:t>
      </w:r>
      <w:r w:rsidRPr="00EE1C4F">
        <w:rPr>
          <w:color w:val="000000"/>
        </w:rPr>
        <w:t xml:space="preserve"> и т.д., всего в </w:t>
      </w:r>
      <w:r w:rsidR="00D37EEF" w:rsidRPr="00EE1C4F">
        <w:rPr>
          <w:color w:val="000000"/>
        </w:rPr>
        <w:t xml:space="preserve"> 45,6</w:t>
      </w:r>
      <w:r w:rsidRPr="00EE1C4F">
        <w:rPr>
          <w:color w:val="000000"/>
        </w:rPr>
        <w:t xml:space="preserve"> % муниципальных образованиях и городских округах отметили высокий уровень организации</w:t>
      </w:r>
      <w:r w:rsidR="006C5BAC" w:rsidRPr="00EE1C4F">
        <w:rPr>
          <w:color w:val="000000"/>
        </w:rPr>
        <w:t xml:space="preserve"> работы по данному направлению.</w:t>
      </w:r>
      <w:proofErr w:type="gramEnd"/>
      <w:r w:rsidR="006C5BAC" w:rsidRPr="00EE1C4F">
        <w:rPr>
          <w:color w:val="000000"/>
        </w:rPr>
        <w:t xml:space="preserve"> А вместе с тем, раннее выявление позволяет своевременно </w:t>
      </w:r>
      <w:proofErr w:type="spellStart"/>
      <w:r w:rsidR="006C5BAC" w:rsidRPr="00EE1C4F">
        <w:rPr>
          <w:color w:val="000000"/>
        </w:rPr>
        <w:t>скоррегировать</w:t>
      </w:r>
      <w:proofErr w:type="spellEnd"/>
      <w:r w:rsidR="006C5BAC" w:rsidRPr="00EE1C4F">
        <w:rPr>
          <w:color w:val="000000"/>
        </w:rPr>
        <w:t xml:space="preserve"> психологические </w:t>
      </w:r>
      <w:r w:rsidR="00EE1C4F" w:rsidRPr="00EE1C4F">
        <w:rPr>
          <w:color w:val="000000"/>
        </w:rPr>
        <w:t>проблемы,</w:t>
      </w:r>
      <w:r w:rsidR="006C5BAC" w:rsidRPr="00EE1C4F">
        <w:rPr>
          <w:color w:val="000000"/>
        </w:rPr>
        <w:t xml:space="preserve"> и снизить уровень суицидальных попыток несовершеннолетних. Очевидно, что решение этой проблемы возможно только при достаточной кадровой обеспеченности.  </w:t>
      </w:r>
    </w:p>
    <w:p w:rsidR="00B81BA5" w:rsidRPr="00EE1C4F" w:rsidRDefault="00B81BA5" w:rsidP="009F7232">
      <w:pPr>
        <w:jc w:val="both"/>
        <w:rPr>
          <w:i/>
          <w:color w:val="000000"/>
        </w:rPr>
      </w:pPr>
    </w:p>
    <w:p w:rsidR="00B81BA5" w:rsidRPr="00EE1C4F" w:rsidRDefault="00B81BA5" w:rsidP="0096602E">
      <w:pPr>
        <w:ind w:firstLine="709"/>
        <w:jc w:val="both"/>
        <w:rPr>
          <w:i/>
          <w:color w:val="000000"/>
        </w:rPr>
      </w:pPr>
      <w:r w:rsidRPr="00EE1C4F">
        <w:rPr>
          <w:i/>
          <w:color w:val="000000"/>
        </w:rPr>
        <w:t>С целью эффективного решения государственных задач демографического развития и оказания квалифицированной психологической помощи несовершеннолетним детям, учитывая социальную значимость проблемы  профилактики суицидального поведения несовершеннолетних</w:t>
      </w:r>
      <w:r w:rsidR="00EE1C4F">
        <w:rPr>
          <w:i/>
          <w:color w:val="000000"/>
        </w:rPr>
        <w:t>.</w:t>
      </w:r>
    </w:p>
    <w:p w:rsidR="0096602E" w:rsidRDefault="0096602E" w:rsidP="00B81BA5">
      <w:pPr>
        <w:ind w:firstLine="709"/>
        <w:jc w:val="both"/>
        <w:rPr>
          <w:b/>
          <w:i/>
        </w:rPr>
      </w:pPr>
    </w:p>
    <w:p w:rsidR="00B81BA5" w:rsidRPr="004A3B6D" w:rsidRDefault="00B81BA5" w:rsidP="00B81BA5">
      <w:pPr>
        <w:ind w:firstLine="709"/>
        <w:jc w:val="both"/>
        <w:rPr>
          <w:b/>
          <w:i/>
        </w:rPr>
      </w:pPr>
      <w:r w:rsidRPr="004A3B6D">
        <w:rPr>
          <w:b/>
          <w:i/>
        </w:rPr>
        <w:t>Руководителям муниципальных управлений образования рекомендуется:</w:t>
      </w:r>
    </w:p>
    <w:p w:rsidR="00B81BA5" w:rsidRDefault="00B81BA5" w:rsidP="0062410D">
      <w:pPr>
        <w:numPr>
          <w:ilvl w:val="0"/>
          <w:numId w:val="4"/>
        </w:numPr>
        <w:ind w:left="0" w:firstLine="0"/>
        <w:jc w:val="both"/>
      </w:pPr>
      <w:proofErr w:type="gramStart"/>
      <w:r w:rsidRPr="001B5B6E">
        <w:rPr>
          <w:rStyle w:val="FontStyle71"/>
        </w:rPr>
        <w:t xml:space="preserve">Разработать </w:t>
      </w:r>
      <w:r w:rsidRPr="001B5B6E">
        <w:t xml:space="preserve">комплексный план работы по профилактике суицидального поведения несовершеннолетних, с включением мероприятий различного формата (конференции, акции, круглые столы, семинары с вовлечением различных категорий населения (родители/законные представители, молодежь, педагогические работники, специалисты системы социальной защиты, здравоохранения, общественные организации). </w:t>
      </w:r>
      <w:proofErr w:type="gramEnd"/>
    </w:p>
    <w:p w:rsidR="0096602E" w:rsidRPr="001B5B6E" w:rsidRDefault="0096602E" w:rsidP="0062410D">
      <w:pPr>
        <w:numPr>
          <w:ilvl w:val="0"/>
          <w:numId w:val="4"/>
        </w:numPr>
        <w:ind w:left="0" w:firstLine="0"/>
        <w:jc w:val="both"/>
      </w:pPr>
      <w:r w:rsidRPr="001B5B6E">
        <w:t xml:space="preserve">Создать районные </w:t>
      </w:r>
      <w:proofErr w:type="spellStart"/>
      <w:r w:rsidRPr="001B5B6E">
        <w:t>полипрофессиональные</w:t>
      </w:r>
      <w:proofErr w:type="spellEnd"/>
      <w:r w:rsidRPr="001B5B6E">
        <w:t xml:space="preserve"> бригады помощи детям и семье, а также организовать действие детских телефонов доверия. </w:t>
      </w:r>
    </w:p>
    <w:p w:rsidR="00437E9E" w:rsidRPr="001B5B6E" w:rsidRDefault="00437E9E" w:rsidP="0062410D">
      <w:pPr>
        <w:numPr>
          <w:ilvl w:val="0"/>
          <w:numId w:val="4"/>
        </w:numPr>
        <w:ind w:left="0" w:firstLine="0"/>
        <w:jc w:val="both"/>
      </w:pPr>
      <w:r>
        <w:t xml:space="preserve">Создать единую межведомственную информационную базу по учету завершенных </w:t>
      </w:r>
      <w:r w:rsidR="0096602E">
        <w:t xml:space="preserve">случаев </w:t>
      </w:r>
      <w:r>
        <w:t xml:space="preserve">суицидов и суицидальных попыток несовершеннолетних. </w:t>
      </w:r>
    </w:p>
    <w:p w:rsidR="00B81BA5" w:rsidRPr="001B5B6E" w:rsidRDefault="00D82087" w:rsidP="0062410D">
      <w:pPr>
        <w:numPr>
          <w:ilvl w:val="0"/>
          <w:numId w:val="4"/>
        </w:numPr>
        <w:ind w:left="0" w:firstLine="0"/>
        <w:jc w:val="both"/>
        <w:rPr>
          <w:i/>
        </w:rPr>
      </w:pPr>
      <w:r w:rsidRPr="001B5B6E">
        <w:rPr>
          <w:iCs/>
        </w:rPr>
        <w:t>Проводить контроль состояния проблемы профилактики суицидального поведения несовершеннолетних (не реже 1 раза в год) с вовлечением всех ведомств: здравоохранения, социальной защиты,  образования и органов внутренних дел.</w:t>
      </w:r>
      <w:r w:rsidRPr="001B5B6E">
        <w:rPr>
          <w:rStyle w:val="FontStyle71"/>
        </w:rPr>
        <w:t xml:space="preserve"> </w:t>
      </w:r>
    </w:p>
    <w:p w:rsidR="0096602E" w:rsidRDefault="0096602E" w:rsidP="001B5B6E">
      <w:pPr>
        <w:jc w:val="both"/>
        <w:rPr>
          <w:b/>
          <w:i/>
        </w:rPr>
      </w:pPr>
    </w:p>
    <w:p w:rsidR="00B81BA5" w:rsidRPr="004A3B6D" w:rsidRDefault="00B81BA5" w:rsidP="0096602E">
      <w:pPr>
        <w:jc w:val="center"/>
        <w:rPr>
          <w:b/>
          <w:i/>
        </w:rPr>
      </w:pPr>
      <w:r w:rsidRPr="004A3B6D">
        <w:rPr>
          <w:b/>
          <w:i/>
        </w:rPr>
        <w:lastRenderedPageBreak/>
        <w:t>Руководителям образовательных организаций рекомендуется:</w:t>
      </w:r>
    </w:p>
    <w:p w:rsidR="001B5B6E" w:rsidRPr="00437E9E" w:rsidRDefault="001B5B6E" w:rsidP="0062410D">
      <w:pPr>
        <w:numPr>
          <w:ilvl w:val="0"/>
          <w:numId w:val="5"/>
        </w:numPr>
        <w:ind w:left="0" w:firstLine="0"/>
        <w:jc w:val="both"/>
        <w:rPr>
          <w:iCs/>
        </w:rPr>
      </w:pPr>
      <w:r w:rsidRPr="00437E9E">
        <w:rPr>
          <w:iCs/>
        </w:rPr>
        <w:t xml:space="preserve">Разработать комплекс профилактических мер, направленных на предотвращение суицидов, в том числе на повышение эффективности индивидуальной </w:t>
      </w:r>
      <w:r w:rsidR="00437E9E" w:rsidRPr="00437E9E">
        <w:rPr>
          <w:iCs/>
        </w:rPr>
        <w:t xml:space="preserve">социально-психологической </w:t>
      </w:r>
      <w:r w:rsidRPr="00437E9E">
        <w:rPr>
          <w:iCs/>
        </w:rPr>
        <w:t>работы с несовершеннолетними и их родителями</w:t>
      </w:r>
      <w:r w:rsidR="00437E9E" w:rsidRPr="00437E9E">
        <w:rPr>
          <w:iCs/>
        </w:rPr>
        <w:t>. С</w:t>
      </w:r>
      <w:r w:rsidRPr="00437E9E">
        <w:rPr>
          <w:iCs/>
        </w:rPr>
        <w:t>овершенствовать формы просветительской работы среди несовершеннолетних и их родителей. При организации профилактической работы принять за основу следующие нормативно-правовые документы:</w:t>
      </w:r>
    </w:p>
    <w:p w:rsidR="001B5B6E" w:rsidRPr="001B5B6E" w:rsidRDefault="001B5B6E" w:rsidP="001B5B6E">
      <w:pPr>
        <w:autoSpaceDE/>
        <w:autoSpaceDN/>
        <w:jc w:val="both"/>
        <w:rPr>
          <w:iCs/>
        </w:rPr>
      </w:pPr>
      <w:r w:rsidRPr="001B5B6E">
        <w:rPr>
          <w:iCs/>
        </w:rPr>
        <w:t>- Приказ департамента здравоохранения Новосибирской области и департамента образования Новосибирской области от 07.04.2010 № 674/616 «Об организации психиатрической помощи детям, находящимся в кризисной ситуации». Приказ утверждает порядок оказания психиатрической помощи детям, совершившим суицидные попытки; форму предоставления информации и порядок ее передачи по защищенным каналам связи или в условиях, обеспечивающих конфиденциальность.</w:t>
      </w:r>
    </w:p>
    <w:p w:rsidR="001B5B6E" w:rsidRDefault="001B5B6E" w:rsidP="001B5B6E">
      <w:pPr>
        <w:autoSpaceDE/>
        <w:autoSpaceDN/>
        <w:jc w:val="both"/>
        <w:rPr>
          <w:iCs/>
        </w:rPr>
      </w:pPr>
      <w:r w:rsidRPr="001B5B6E">
        <w:rPr>
          <w:iCs/>
        </w:rPr>
        <w:t xml:space="preserve">- Приказ министерства здравоохранения Новосибирской области, министерства социального развития Новосибирской области, министерства образования, науки и инновационной политики Новосибирской области, Главного управления министерства внутренних дел России по Новосибирской области «Об утверждении порядка реализации межведомственного подхода в оказании помощи детям с суицидальным поведением» от 24.07.2013года  № 2533/839/343/1845. </w:t>
      </w:r>
    </w:p>
    <w:p w:rsidR="00EE1C4F" w:rsidRDefault="001B5B6E" w:rsidP="00EE1C4F">
      <w:pPr>
        <w:autoSpaceDE/>
        <w:autoSpaceDN/>
        <w:jc w:val="both"/>
        <w:rPr>
          <w:iCs/>
        </w:rPr>
      </w:pPr>
      <w:r>
        <w:rPr>
          <w:iCs/>
        </w:rPr>
        <w:t>2. Организовать деятельность психолого-медико-педагогического консилиума.</w:t>
      </w:r>
    </w:p>
    <w:p w:rsidR="001B5B6E" w:rsidRDefault="00EE1C4F" w:rsidP="00EE1C4F">
      <w:pPr>
        <w:autoSpaceDE/>
        <w:autoSpaceDN/>
        <w:jc w:val="both"/>
        <w:rPr>
          <w:iCs/>
        </w:rPr>
      </w:pPr>
      <w:r>
        <w:rPr>
          <w:iCs/>
        </w:rPr>
        <w:t xml:space="preserve">3. </w:t>
      </w:r>
      <w:r w:rsidR="001B5B6E" w:rsidRPr="001B5B6E">
        <w:rPr>
          <w:iCs/>
        </w:rPr>
        <w:t>Развивать психологическую службу, включить в штатное расписание должност</w:t>
      </w:r>
      <w:r w:rsidR="00437E9E">
        <w:rPr>
          <w:iCs/>
        </w:rPr>
        <w:t>и</w:t>
      </w:r>
      <w:r w:rsidR="001B5B6E" w:rsidRPr="001B5B6E">
        <w:rPr>
          <w:iCs/>
        </w:rPr>
        <w:t xml:space="preserve"> педагога-психолога</w:t>
      </w:r>
      <w:r w:rsidR="00437E9E">
        <w:rPr>
          <w:iCs/>
        </w:rPr>
        <w:t xml:space="preserve"> и социального педагога</w:t>
      </w:r>
      <w:r w:rsidR="001B5B6E" w:rsidRPr="001B5B6E">
        <w:rPr>
          <w:iCs/>
        </w:rPr>
        <w:t xml:space="preserve">. </w:t>
      </w:r>
    </w:p>
    <w:p w:rsidR="001B5B6E" w:rsidRPr="00EE1C4F" w:rsidRDefault="00EE1C4F" w:rsidP="00EE1C4F">
      <w:pPr>
        <w:pStyle w:val="Style39"/>
        <w:widowControl/>
        <w:spacing w:line="240" w:lineRule="auto"/>
        <w:ind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proofErr w:type="gramStart"/>
      <w:r w:rsidR="00671555" w:rsidRPr="00EE1C4F">
        <w:rPr>
          <w:color w:val="000000"/>
          <w:sz w:val="28"/>
          <w:szCs w:val="28"/>
        </w:rPr>
        <w:t>Взять на контроль обязательное проведение</w:t>
      </w:r>
      <w:r w:rsidR="001B5B6E" w:rsidRPr="00EE1C4F">
        <w:rPr>
          <w:color w:val="000000"/>
          <w:sz w:val="28"/>
          <w:szCs w:val="28"/>
        </w:rPr>
        <w:t xml:space="preserve"> </w:t>
      </w:r>
      <w:proofErr w:type="spellStart"/>
      <w:r w:rsidR="001B5B6E" w:rsidRPr="00EE1C4F">
        <w:rPr>
          <w:color w:val="000000"/>
          <w:sz w:val="28"/>
          <w:szCs w:val="28"/>
        </w:rPr>
        <w:t>скрининг</w:t>
      </w:r>
      <w:r w:rsidR="00671555" w:rsidRPr="00EE1C4F">
        <w:rPr>
          <w:color w:val="000000"/>
          <w:sz w:val="28"/>
          <w:szCs w:val="28"/>
        </w:rPr>
        <w:t>ов</w:t>
      </w:r>
      <w:proofErr w:type="spellEnd"/>
      <w:r w:rsidR="001B5B6E" w:rsidRPr="00EE1C4F">
        <w:rPr>
          <w:color w:val="000000"/>
          <w:sz w:val="28"/>
          <w:szCs w:val="28"/>
        </w:rPr>
        <w:t xml:space="preserve"> по выявлению несовершеннолетних </w:t>
      </w:r>
      <w:r w:rsidR="00671555" w:rsidRPr="00EE1C4F">
        <w:rPr>
          <w:color w:val="000000"/>
          <w:sz w:val="28"/>
          <w:szCs w:val="28"/>
        </w:rPr>
        <w:t xml:space="preserve">детей различных </w:t>
      </w:r>
      <w:r w:rsidR="001B5B6E" w:rsidRPr="00EE1C4F">
        <w:rPr>
          <w:color w:val="000000"/>
          <w:sz w:val="28"/>
          <w:szCs w:val="28"/>
        </w:rPr>
        <w:t xml:space="preserve">«групп риска» (суицидальное поведение, социальные факторы (малообеспеченные, многодетные семьи и т.д.), наличие комплекса психологических проблем (повышенный уровень тревожности, низкая стрессоустойчивость, акцентуации характера, неадекватная самооценка, недостаточный уровень развития коммуникативных навыков, трудности социализации), </w:t>
      </w:r>
      <w:proofErr w:type="spellStart"/>
      <w:r w:rsidR="001B5B6E" w:rsidRPr="00EE1C4F">
        <w:rPr>
          <w:color w:val="000000"/>
          <w:sz w:val="28"/>
          <w:szCs w:val="28"/>
        </w:rPr>
        <w:t>дезадаптация</w:t>
      </w:r>
      <w:proofErr w:type="spellEnd"/>
      <w:r w:rsidR="001B5B6E" w:rsidRPr="00EE1C4F">
        <w:rPr>
          <w:color w:val="000000"/>
          <w:sz w:val="28"/>
          <w:szCs w:val="28"/>
        </w:rPr>
        <w:t>.</w:t>
      </w:r>
      <w:proofErr w:type="gramEnd"/>
      <w:r w:rsidR="00671555" w:rsidRPr="00EE1C4F">
        <w:rPr>
          <w:color w:val="000000"/>
          <w:sz w:val="28"/>
          <w:szCs w:val="28"/>
        </w:rPr>
        <w:t xml:space="preserve"> Организовать дополнительную профилактическую и коррекционно-развивающая работу с данными категориями детей.</w:t>
      </w:r>
    </w:p>
    <w:p w:rsidR="006171CB" w:rsidRPr="00671555" w:rsidRDefault="00EE1C4F" w:rsidP="00EE1C4F">
      <w:pPr>
        <w:autoSpaceDE/>
        <w:autoSpaceDN/>
        <w:spacing w:line="276" w:lineRule="auto"/>
        <w:jc w:val="both"/>
        <w:rPr>
          <w:sz w:val="26"/>
          <w:szCs w:val="26"/>
        </w:rPr>
      </w:pPr>
      <w:r>
        <w:rPr>
          <w:color w:val="000000"/>
        </w:rPr>
        <w:t xml:space="preserve">5. </w:t>
      </w:r>
      <w:r w:rsidR="00B81BA5" w:rsidRPr="00EE1C4F">
        <w:rPr>
          <w:color w:val="000000"/>
        </w:rPr>
        <w:t>Обеспечить возможность повышения квалификации специалистов по проблеме профилактике суицидального поведения несовершеннолетних.</w:t>
      </w:r>
      <w:r w:rsidR="00B81BA5" w:rsidRPr="00671555">
        <w:rPr>
          <w:iCs/>
        </w:rPr>
        <w:t xml:space="preserve"> </w:t>
      </w:r>
      <w:r w:rsidR="006171CB" w:rsidRPr="00671555">
        <w:rPr>
          <w:sz w:val="26"/>
          <w:szCs w:val="26"/>
        </w:rPr>
        <w:br w:type="page"/>
      </w:r>
    </w:p>
    <w:p w:rsidR="006171CB" w:rsidRDefault="006171CB" w:rsidP="006171CB">
      <w:pPr>
        <w:jc w:val="both"/>
        <w:rPr>
          <w:b/>
        </w:rPr>
        <w:sectPr w:rsidR="006171CB" w:rsidSect="0096602E">
          <w:pgSz w:w="11906" w:h="16838"/>
          <w:pgMar w:top="1134" w:right="1134" w:bottom="1134" w:left="851" w:header="709" w:footer="709" w:gutter="0"/>
          <w:cols w:space="708"/>
          <w:docGrid w:linePitch="381"/>
        </w:sectPr>
      </w:pPr>
    </w:p>
    <w:p w:rsidR="006171CB" w:rsidRPr="00633AF4" w:rsidRDefault="006171CB" w:rsidP="006171CB">
      <w:pPr>
        <w:jc w:val="both"/>
        <w:rPr>
          <w:b/>
        </w:rPr>
      </w:pPr>
      <w:r w:rsidRPr="00633AF4">
        <w:rPr>
          <w:b/>
        </w:rPr>
        <w:lastRenderedPageBreak/>
        <w:t>Информация по суицидам за 201</w:t>
      </w:r>
      <w:r>
        <w:rPr>
          <w:b/>
        </w:rPr>
        <w:t>5</w:t>
      </w:r>
      <w:r w:rsidRPr="00633AF4">
        <w:rPr>
          <w:b/>
        </w:rPr>
        <w:t>год</w:t>
      </w: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3"/>
        <w:gridCol w:w="426"/>
        <w:gridCol w:w="425"/>
        <w:gridCol w:w="425"/>
        <w:gridCol w:w="425"/>
        <w:gridCol w:w="426"/>
        <w:gridCol w:w="425"/>
        <w:gridCol w:w="567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567"/>
        <w:gridCol w:w="425"/>
        <w:gridCol w:w="425"/>
        <w:gridCol w:w="425"/>
        <w:gridCol w:w="426"/>
        <w:gridCol w:w="425"/>
        <w:gridCol w:w="850"/>
        <w:gridCol w:w="567"/>
      </w:tblGrid>
      <w:tr w:rsidR="006171CB" w:rsidRPr="000F2999" w:rsidTr="006171CB">
        <w:trPr>
          <w:cantSplit/>
          <w:trHeight w:val="1231"/>
        </w:trPr>
        <w:tc>
          <w:tcPr>
            <w:tcW w:w="2693" w:type="dxa"/>
            <w:vMerge w:val="restart"/>
            <w:shd w:val="clear" w:color="auto" w:fill="auto"/>
            <w:noWrap/>
            <w:vAlign w:val="center"/>
            <w:hideMark/>
          </w:tcPr>
          <w:p w:rsidR="006171CB" w:rsidRPr="000F2999" w:rsidRDefault="006171CB" w:rsidP="006171CB">
            <w:pPr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Муниципальный район, городской округ</w:t>
            </w:r>
          </w:p>
        </w:tc>
        <w:tc>
          <w:tcPr>
            <w:tcW w:w="851" w:type="dxa"/>
            <w:gridSpan w:val="2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Январь</w:t>
            </w:r>
          </w:p>
          <w:p w:rsidR="006171CB" w:rsidRPr="000F2999" w:rsidRDefault="006171CB" w:rsidP="006171CB">
            <w:pPr>
              <w:ind w:left="113" w:right="113"/>
              <w:rPr>
                <w:b/>
              </w:rPr>
            </w:pPr>
          </w:p>
        </w:tc>
        <w:tc>
          <w:tcPr>
            <w:tcW w:w="850" w:type="dxa"/>
            <w:gridSpan w:val="2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Февраль</w:t>
            </w:r>
          </w:p>
          <w:p w:rsidR="006171CB" w:rsidRPr="000F2999" w:rsidRDefault="006171CB" w:rsidP="006171CB">
            <w:pPr>
              <w:ind w:left="113" w:right="113"/>
              <w:rPr>
                <w:b/>
              </w:rPr>
            </w:pPr>
          </w:p>
        </w:tc>
        <w:tc>
          <w:tcPr>
            <w:tcW w:w="851" w:type="dxa"/>
            <w:gridSpan w:val="2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Март</w:t>
            </w:r>
          </w:p>
          <w:p w:rsidR="006171CB" w:rsidRPr="000F2999" w:rsidRDefault="006171CB" w:rsidP="006171CB">
            <w:pPr>
              <w:ind w:left="113" w:right="113"/>
              <w:rPr>
                <w:b/>
              </w:rPr>
            </w:pPr>
          </w:p>
        </w:tc>
        <w:tc>
          <w:tcPr>
            <w:tcW w:w="992" w:type="dxa"/>
            <w:gridSpan w:val="2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Апрель</w:t>
            </w:r>
          </w:p>
          <w:p w:rsidR="006171CB" w:rsidRPr="000F2999" w:rsidRDefault="006171CB" w:rsidP="006171CB">
            <w:pPr>
              <w:ind w:left="113" w:right="113"/>
              <w:rPr>
                <w:b/>
              </w:rPr>
            </w:pPr>
          </w:p>
        </w:tc>
        <w:tc>
          <w:tcPr>
            <w:tcW w:w="851" w:type="dxa"/>
            <w:gridSpan w:val="2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 xml:space="preserve">Май </w:t>
            </w:r>
          </w:p>
        </w:tc>
        <w:tc>
          <w:tcPr>
            <w:tcW w:w="850" w:type="dxa"/>
            <w:gridSpan w:val="2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Июнь</w:t>
            </w:r>
          </w:p>
          <w:p w:rsidR="006171CB" w:rsidRPr="000F2999" w:rsidRDefault="006171CB" w:rsidP="006171CB">
            <w:pPr>
              <w:ind w:left="113" w:right="113"/>
              <w:rPr>
                <w:b/>
              </w:rPr>
            </w:pPr>
          </w:p>
        </w:tc>
        <w:tc>
          <w:tcPr>
            <w:tcW w:w="851" w:type="dxa"/>
            <w:gridSpan w:val="2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Июль</w:t>
            </w:r>
          </w:p>
          <w:p w:rsidR="006171CB" w:rsidRPr="000F2999" w:rsidRDefault="006171CB" w:rsidP="006171CB">
            <w:pPr>
              <w:rPr>
                <w:b/>
              </w:rPr>
            </w:pPr>
          </w:p>
        </w:tc>
        <w:tc>
          <w:tcPr>
            <w:tcW w:w="850" w:type="dxa"/>
            <w:gridSpan w:val="2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Август</w:t>
            </w:r>
          </w:p>
        </w:tc>
        <w:tc>
          <w:tcPr>
            <w:tcW w:w="851" w:type="dxa"/>
            <w:gridSpan w:val="2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Сентябрь</w:t>
            </w:r>
          </w:p>
        </w:tc>
        <w:tc>
          <w:tcPr>
            <w:tcW w:w="992" w:type="dxa"/>
            <w:gridSpan w:val="2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Октябрь</w:t>
            </w:r>
          </w:p>
        </w:tc>
        <w:tc>
          <w:tcPr>
            <w:tcW w:w="850" w:type="dxa"/>
            <w:gridSpan w:val="2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Ноябрь</w:t>
            </w:r>
          </w:p>
        </w:tc>
        <w:tc>
          <w:tcPr>
            <w:tcW w:w="851" w:type="dxa"/>
            <w:gridSpan w:val="2"/>
            <w:textDirection w:val="btLr"/>
          </w:tcPr>
          <w:p w:rsidR="006171CB" w:rsidRPr="000F2999" w:rsidRDefault="006171CB" w:rsidP="006171CB">
            <w:pPr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Декабрь</w:t>
            </w:r>
          </w:p>
        </w:tc>
        <w:tc>
          <w:tcPr>
            <w:tcW w:w="1417" w:type="dxa"/>
            <w:gridSpan w:val="2"/>
          </w:tcPr>
          <w:p w:rsidR="006171CB" w:rsidRPr="000F2999" w:rsidRDefault="006171CB" w:rsidP="006171CB">
            <w:pPr>
              <w:jc w:val="center"/>
              <w:rPr>
                <w:b/>
              </w:rPr>
            </w:pPr>
            <w:r w:rsidRPr="000F2999">
              <w:rPr>
                <w:b/>
              </w:rPr>
              <w:t xml:space="preserve">ИТОГО </w:t>
            </w:r>
          </w:p>
          <w:p w:rsidR="006171CB" w:rsidRPr="000F2999" w:rsidRDefault="006171CB" w:rsidP="006171CB">
            <w:pPr>
              <w:jc w:val="center"/>
              <w:rPr>
                <w:b/>
              </w:rPr>
            </w:pPr>
            <w:r w:rsidRPr="000F2999">
              <w:rPr>
                <w:b/>
              </w:rPr>
              <w:t>по районам</w:t>
            </w:r>
          </w:p>
        </w:tc>
      </w:tr>
      <w:tr w:rsidR="006171CB" w:rsidRPr="000F2999" w:rsidTr="006171CB">
        <w:trPr>
          <w:cantSplit/>
          <w:trHeight w:val="1136"/>
        </w:trPr>
        <w:tc>
          <w:tcPr>
            <w:tcW w:w="2693" w:type="dxa"/>
            <w:vMerge/>
            <w:shd w:val="clear" w:color="auto" w:fill="auto"/>
            <w:noWrap/>
            <w:vAlign w:val="center"/>
            <w:hideMark/>
          </w:tcPr>
          <w:p w:rsidR="006171CB" w:rsidRPr="000F2999" w:rsidRDefault="006171CB" w:rsidP="006171CB">
            <w:pPr>
              <w:rPr>
                <w:sz w:val="24"/>
                <w:szCs w:val="24"/>
              </w:rPr>
            </w:pPr>
          </w:p>
        </w:tc>
        <w:tc>
          <w:tcPr>
            <w:tcW w:w="426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попыток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летально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попыток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летально</w:t>
            </w:r>
          </w:p>
        </w:tc>
        <w:tc>
          <w:tcPr>
            <w:tcW w:w="426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попыток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летально</w:t>
            </w:r>
          </w:p>
        </w:tc>
        <w:tc>
          <w:tcPr>
            <w:tcW w:w="567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попыток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летально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попыток</w:t>
            </w:r>
          </w:p>
        </w:tc>
        <w:tc>
          <w:tcPr>
            <w:tcW w:w="426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летально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попыток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летально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попыток</w:t>
            </w:r>
          </w:p>
        </w:tc>
        <w:tc>
          <w:tcPr>
            <w:tcW w:w="426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летально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попыток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летально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 xml:space="preserve">попыток </w:t>
            </w:r>
          </w:p>
        </w:tc>
        <w:tc>
          <w:tcPr>
            <w:tcW w:w="426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летально</w:t>
            </w:r>
          </w:p>
        </w:tc>
        <w:tc>
          <w:tcPr>
            <w:tcW w:w="567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попыток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летально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попыток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летально</w:t>
            </w:r>
          </w:p>
        </w:tc>
        <w:tc>
          <w:tcPr>
            <w:tcW w:w="426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>
              <w:rPr>
                <w:b/>
              </w:rPr>
              <w:t>попыток</w:t>
            </w:r>
          </w:p>
        </w:tc>
        <w:tc>
          <w:tcPr>
            <w:tcW w:w="425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>
              <w:rPr>
                <w:b/>
              </w:rPr>
              <w:t>летально</w:t>
            </w:r>
          </w:p>
        </w:tc>
        <w:tc>
          <w:tcPr>
            <w:tcW w:w="850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попыток</w:t>
            </w:r>
          </w:p>
        </w:tc>
        <w:tc>
          <w:tcPr>
            <w:tcW w:w="567" w:type="dxa"/>
            <w:textDirection w:val="btLr"/>
          </w:tcPr>
          <w:p w:rsidR="006171CB" w:rsidRPr="000F2999" w:rsidRDefault="006171CB" w:rsidP="006171CB">
            <w:pPr>
              <w:ind w:left="113" w:right="113"/>
              <w:rPr>
                <w:b/>
              </w:rPr>
            </w:pPr>
            <w:r w:rsidRPr="000F2999">
              <w:rPr>
                <w:b/>
              </w:rPr>
              <w:t>летально</w:t>
            </w: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Дзержинский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2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Ж</w:t>
            </w:r>
            <w:r>
              <w:rPr>
                <w:sz w:val="24"/>
                <w:szCs w:val="24"/>
              </w:rPr>
              <w:t>елезно</w:t>
            </w:r>
            <w:r w:rsidRPr="000F2999">
              <w:rPr>
                <w:sz w:val="24"/>
                <w:szCs w:val="24"/>
              </w:rPr>
              <w:t>дорожный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0F2999">
              <w:rPr>
                <w:sz w:val="24"/>
                <w:szCs w:val="24"/>
              </w:rPr>
              <w:t>Заельцовский</w:t>
            </w:r>
            <w:proofErr w:type="spellEnd"/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ind w:left="34"/>
              <w:jc w:val="center"/>
              <w:rPr>
                <w:sz w:val="24"/>
                <w:szCs w:val="24"/>
                <w:highlight w:val="yellow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Калининский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77068B" w:rsidRDefault="006171CB" w:rsidP="006171CB">
            <w:pPr>
              <w:jc w:val="both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Кировский</w:t>
            </w:r>
          </w:p>
        </w:tc>
        <w:tc>
          <w:tcPr>
            <w:tcW w:w="426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7</w:t>
            </w:r>
          </w:p>
        </w:tc>
        <w:tc>
          <w:tcPr>
            <w:tcW w:w="567" w:type="dxa"/>
            <w:shd w:val="clear" w:color="auto" w:fill="FFC000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2</w:t>
            </w:r>
          </w:p>
        </w:tc>
      </w:tr>
      <w:tr w:rsidR="006171CB" w:rsidRPr="0077068B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AE4CA0" w:rsidRDefault="006171CB" w:rsidP="006171CB">
            <w:pPr>
              <w:jc w:val="both"/>
              <w:rPr>
                <w:sz w:val="24"/>
                <w:szCs w:val="24"/>
              </w:rPr>
            </w:pPr>
            <w:r w:rsidRPr="00AE4CA0">
              <w:rPr>
                <w:sz w:val="24"/>
                <w:szCs w:val="24"/>
              </w:rPr>
              <w:t xml:space="preserve">Ленинский </w:t>
            </w:r>
          </w:p>
        </w:tc>
        <w:tc>
          <w:tcPr>
            <w:tcW w:w="426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  <w:r w:rsidRPr="00AE4CA0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  <w:r w:rsidRPr="00AE4CA0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  <w:r w:rsidRPr="00AE4CA0">
              <w:rPr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  <w:r w:rsidRPr="00AE4CA0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  <w:r w:rsidRPr="00AE4CA0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  <w:r w:rsidRPr="00AE4CA0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  <w:r w:rsidRPr="00AE4CA0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  <w:r w:rsidRPr="00AE4CA0">
              <w:rPr>
                <w:sz w:val="24"/>
                <w:szCs w:val="24"/>
              </w:rPr>
              <w:t>2</w:t>
            </w:r>
          </w:p>
        </w:tc>
        <w:tc>
          <w:tcPr>
            <w:tcW w:w="426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  <w:r w:rsidRPr="00AE4CA0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  <w:r w:rsidRPr="00AE4CA0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C000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  <w:r w:rsidRPr="00AE4CA0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:rsidR="006171CB" w:rsidRPr="00AE4CA0" w:rsidRDefault="006171CB" w:rsidP="006171CB">
            <w:pPr>
              <w:jc w:val="center"/>
              <w:rPr>
                <w:sz w:val="24"/>
                <w:szCs w:val="24"/>
              </w:rPr>
            </w:pPr>
            <w:r w:rsidRPr="00AE4CA0">
              <w:rPr>
                <w:sz w:val="24"/>
                <w:szCs w:val="24"/>
              </w:rPr>
              <w:t>1</w:t>
            </w: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Октябрьский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3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C000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Первомайский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C000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9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77068B" w:rsidRDefault="006171CB" w:rsidP="006171CB">
            <w:pPr>
              <w:jc w:val="both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Советский</w:t>
            </w:r>
          </w:p>
        </w:tc>
        <w:tc>
          <w:tcPr>
            <w:tcW w:w="426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6171CB" w:rsidRPr="0077068B" w:rsidRDefault="006171CB" w:rsidP="006171CB">
            <w:pPr>
              <w:jc w:val="center"/>
              <w:rPr>
                <w:sz w:val="24"/>
                <w:szCs w:val="24"/>
              </w:rPr>
            </w:pPr>
            <w:r w:rsidRPr="0077068B">
              <w:rPr>
                <w:sz w:val="24"/>
                <w:szCs w:val="24"/>
              </w:rPr>
              <w:t>1</w:t>
            </w: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Центральный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 xml:space="preserve">1 </w:t>
            </w: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Итого по г. Новосибирску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26" w:type="dxa"/>
          </w:tcPr>
          <w:p w:rsidR="006171CB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425" w:type="dxa"/>
          </w:tcPr>
          <w:p w:rsidR="006171CB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0F2999">
              <w:rPr>
                <w:sz w:val="24"/>
                <w:szCs w:val="24"/>
              </w:rPr>
              <w:t>Баганский</w:t>
            </w:r>
            <w:proofErr w:type="spellEnd"/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0F2999">
              <w:rPr>
                <w:sz w:val="24"/>
                <w:szCs w:val="24"/>
              </w:rPr>
              <w:t>Здвинский</w:t>
            </w:r>
            <w:proofErr w:type="spellEnd"/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0F2999">
              <w:rPr>
                <w:sz w:val="24"/>
                <w:szCs w:val="24"/>
              </w:rPr>
              <w:t>Искитимский</w:t>
            </w:r>
            <w:proofErr w:type="spellEnd"/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E35A76" w:rsidRDefault="006171CB" w:rsidP="006171CB">
            <w:pPr>
              <w:jc w:val="both"/>
              <w:rPr>
                <w:sz w:val="24"/>
                <w:szCs w:val="24"/>
              </w:rPr>
            </w:pPr>
            <w:r w:rsidRPr="00E35A76">
              <w:rPr>
                <w:sz w:val="24"/>
                <w:szCs w:val="24"/>
              </w:rPr>
              <w:t>Карасукский</w:t>
            </w:r>
          </w:p>
        </w:tc>
        <w:tc>
          <w:tcPr>
            <w:tcW w:w="426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  <w:r w:rsidRPr="00E35A76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  <w:r w:rsidRPr="00E35A76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  <w:r w:rsidRPr="00E35A76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  <w:r w:rsidRPr="00E35A76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  <w:r w:rsidRPr="00E35A76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  <w:r w:rsidRPr="00E35A76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  <w:r w:rsidRPr="00E35A76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C000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  <w:r w:rsidRPr="00E35A76">
              <w:rPr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0F2999">
              <w:rPr>
                <w:sz w:val="24"/>
                <w:szCs w:val="24"/>
              </w:rPr>
              <w:t>Каргатский</w:t>
            </w:r>
            <w:proofErr w:type="spellEnd"/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C000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0F2999">
              <w:rPr>
                <w:sz w:val="24"/>
                <w:szCs w:val="24"/>
              </w:rPr>
              <w:t>Колыванский</w:t>
            </w:r>
            <w:proofErr w:type="spellEnd"/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0F2999">
              <w:rPr>
                <w:sz w:val="24"/>
                <w:szCs w:val="24"/>
              </w:rPr>
              <w:t>Коченевский</w:t>
            </w:r>
            <w:proofErr w:type="spellEnd"/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FFC000"/>
          </w:tcPr>
          <w:p w:rsidR="006171CB" w:rsidRPr="006171CB" w:rsidRDefault="006171CB" w:rsidP="006171CB">
            <w:pPr>
              <w:jc w:val="center"/>
              <w:rPr>
                <w:color w:val="FF0000"/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2</w:t>
            </w:r>
          </w:p>
        </w:tc>
      </w:tr>
      <w:tr w:rsidR="006171CB" w:rsidRPr="00E35A76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E35A76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E35A76">
              <w:rPr>
                <w:sz w:val="24"/>
                <w:szCs w:val="24"/>
              </w:rPr>
              <w:t>Кочковский</w:t>
            </w:r>
            <w:proofErr w:type="spellEnd"/>
          </w:p>
        </w:tc>
        <w:tc>
          <w:tcPr>
            <w:tcW w:w="426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  <w:r w:rsidRPr="00E35A76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  <w:r w:rsidRPr="00E35A76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  <w:r w:rsidRPr="00E35A76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E35A76" w:rsidRDefault="006171CB" w:rsidP="006171CB">
            <w:pPr>
              <w:jc w:val="center"/>
              <w:rPr>
                <w:sz w:val="24"/>
                <w:szCs w:val="24"/>
              </w:rPr>
            </w:pPr>
            <w:r w:rsidRPr="00E35A76">
              <w:rPr>
                <w:sz w:val="24"/>
                <w:szCs w:val="24"/>
              </w:rPr>
              <w:t>1</w:t>
            </w: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Куйбышевский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6171C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0F2999">
              <w:rPr>
                <w:sz w:val="24"/>
                <w:szCs w:val="24"/>
              </w:rPr>
              <w:t>Купинский</w:t>
            </w:r>
            <w:proofErr w:type="spellEnd"/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0F2999">
              <w:rPr>
                <w:sz w:val="24"/>
                <w:szCs w:val="24"/>
              </w:rPr>
              <w:t>Мошковский</w:t>
            </w:r>
            <w:proofErr w:type="spellEnd"/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FFC000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2</w:t>
            </w: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lastRenderedPageBreak/>
              <w:t>Новосибирский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C000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Ордынский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Северный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0F2999">
              <w:rPr>
                <w:sz w:val="24"/>
                <w:szCs w:val="24"/>
              </w:rPr>
              <w:t>Сузунский</w:t>
            </w:r>
            <w:proofErr w:type="spellEnd"/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0F2999">
              <w:rPr>
                <w:sz w:val="24"/>
                <w:szCs w:val="24"/>
              </w:rPr>
              <w:t>Тогучинский</w:t>
            </w:r>
            <w:proofErr w:type="spellEnd"/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ind w:left="34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444197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444197">
              <w:rPr>
                <w:sz w:val="24"/>
                <w:szCs w:val="24"/>
              </w:rPr>
              <w:t>Чановский</w:t>
            </w:r>
            <w:proofErr w:type="spellEnd"/>
          </w:p>
        </w:tc>
        <w:tc>
          <w:tcPr>
            <w:tcW w:w="426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  <w:r w:rsidRPr="00444197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  <w:r w:rsidRPr="00444197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  <w:r w:rsidRPr="00444197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  <w:r w:rsidRPr="00444197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  <w:r w:rsidRPr="00444197">
              <w:rPr>
                <w:sz w:val="24"/>
                <w:szCs w:val="24"/>
              </w:rPr>
              <w:t>1</w:t>
            </w: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0F2999">
              <w:rPr>
                <w:sz w:val="24"/>
                <w:szCs w:val="24"/>
              </w:rPr>
              <w:t>Черепановский</w:t>
            </w:r>
            <w:proofErr w:type="spellEnd"/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444197" w:rsidRDefault="006171CB" w:rsidP="006171CB">
            <w:pPr>
              <w:jc w:val="both"/>
              <w:rPr>
                <w:sz w:val="24"/>
                <w:szCs w:val="24"/>
              </w:rPr>
            </w:pPr>
            <w:r w:rsidRPr="00444197">
              <w:rPr>
                <w:sz w:val="24"/>
                <w:szCs w:val="24"/>
              </w:rPr>
              <w:t>г. Бердск</w:t>
            </w:r>
          </w:p>
        </w:tc>
        <w:tc>
          <w:tcPr>
            <w:tcW w:w="426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  <w:r w:rsidRPr="00444197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  <w:r w:rsidRPr="00444197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  <w:r w:rsidRPr="00444197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  <w:r w:rsidRPr="00444197">
              <w:rPr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:rsidR="006171CB" w:rsidRPr="00444197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  <w:hideMark/>
          </w:tcPr>
          <w:p w:rsidR="006171CB" w:rsidRPr="000F2999" w:rsidRDefault="006171CB" w:rsidP="006171C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</w:t>
            </w:r>
            <w:proofErr w:type="spellStart"/>
            <w:r w:rsidRPr="000F2999">
              <w:rPr>
                <w:sz w:val="24"/>
                <w:szCs w:val="24"/>
              </w:rPr>
              <w:t>Искитим</w:t>
            </w:r>
            <w:proofErr w:type="spellEnd"/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 w:rsidRPr="000F2999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</w:tr>
      <w:tr w:rsidR="006171CB" w:rsidRPr="000F2999" w:rsidTr="006171CB">
        <w:trPr>
          <w:trHeight w:val="222"/>
        </w:trPr>
        <w:tc>
          <w:tcPr>
            <w:tcW w:w="2693" w:type="dxa"/>
            <w:shd w:val="clear" w:color="auto" w:fill="auto"/>
          </w:tcPr>
          <w:p w:rsidR="006171CB" w:rsidRPr="000F2999" w:rsidRDefault="006171CB" w:rsidP="006171CB">
            <w:pPr>
              <w:jc w:val="both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 xml:space="preserve">Итого по районам НСО 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0F2999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426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52</w:t>
            </w:r>
          </w:p>
        </w:tc>
        <w:tc>
          <w:tcPr>
            <w:tcW w:w="567" w:type="dxa"/>
          </w:tcPr>
          <w:p w:rsidR="006171CB" w:rsidRPr="000F2999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  <w:tr w:rsidR="006171CB" w:rsidRPr="006171CB" w:rsidTr="006171CB">
        <w:trPr>
          <w:trHeight w:val="285"/>
        </w:trPr>
        <w:tc>
          <w:tcPr>
            <w:tcW w:w="2693" w:type="dxa"/>
            <w:vMerge w:val="restart"/>
            <w:shd w:val="clear" w:color="auto" w:fill="auto"/>
            <w:hideMark/>
          </w:tcPr>
          <w:p w:rsidR="006171CB" w:rsidRPr="000F2999" w:rsidRDefault="006171CB" w:rsidP="006171CB">
            <w:pPr>
              <w:jc w:val="both"/>
              <w:rPr>
                <w:bCs/>
                <w:sz w:val="24"/>
                <w:szCs w:val="24"/>
              </w:rPr>
            </w:pPr>
            <w:r w:rsidRPr="000F2999">
              <w:rPr>
                <w:bCs/>
                <w:sz w:val="24"/>
                <w:szCs w:val="24"/>
              </w:rPr>
              <w:t>Итого по месяцам:</w:t>
            </w: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bCs/>
                <w:sz w:val="20"/>
                <w:szCs w:val="20"/>
                <w:highlight w:val="yellow"/>
              </w:rPr>
            </w:pPr>
            <w:r w:rsidRPr="006171CB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6171C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Cs/>
                <w:sz w:val="20"/>
                <w:szCs w:val="20"/>
              </w:rPr>
            </w:pPr>
            <w:r w:rsidRPr="006171CB"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6171CB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bCs/>
                <w:sz w:val="20"/>
                <w:szCs w:val="20"/>
              </w:rPr>
            </w:pPr>
            <w:r w:rsidRPr="006171CB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6171CB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bCs/>
                <w:sz w:val="20"/>
                <w:szCs w:val="20"/>
              </w:rPr>
            </w:pPr>
            <w:r w:rsidRPr="006171CB">
              <w:rPr>
                <w:bCs/>
                <w:sz w:val="20"/>
                <w:szCs w:val="20"/>
              </w:rPr>
              <w:t>15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6171CB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Cs/>
                <w:sz w:val="20"/>
                <w:szCs w:val="20"/>
              </w:rPr>
            </w:pPr>
            <w:r w:rsidRPr="006171CB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6171CB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Cs/>
                <w:sz w:val="20"/>
                <w:szCs w:val="20"/>
              </w:rPr>
            </w:pPr>
            <w:r w:rsidRPr="006171CB"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6171CB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Cs/>
                <w:sz w:val="20"/>
                <w:szCs w:val="20"/>
              </w:rPr>
            </w:pPr>
            <w:r w:rsidRPr="006171CB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6171CB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Cs/>
                <w:sz w:val="20"/>
                <w:szCs w:val="20"/>
              </w:rPr>
            </w:pPr>
            <w:r w:rsidRPr="006171CB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6171C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Cs/>
                <w:sz w:val="20"/>
                <w:szCs w:val="20"/>
                <w:highlight w:val="yellow"/>
              </w:rPr>
            </w:pPr>
            <w:r w:rsidRPr="006171CB">
              <w:rPr>
                <w:bCs/>
                <w:sz w:val="20"/>
                <w:szCs w:val="20"/>
              </w:rPr>
              <w:t>9</w:t>
            </w: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6171CB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bCs/>
                <w:sz w:val="20"/>
                <w:szCs w:val="20"/>
              </w:rPr>
            </w:pPr>
            <w:r w:rsidRPr="006171CB">
              <w:rPr>
                <w:bCs/>
                <w:sz w:val="20"/>
                <w:szCs w:val="20"/>
              </w:rPr>
              <w:t>12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6171CB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Cs/>
                <w:sz w:val="20"/>
                <w:szCs w:val="20"/>
              </w:rPr>
            </w:pPr>
            <w:r w:rsidRPr="006171CB">
              <w:rPr>
                <w:bCs/>
                <w:sz w:val="20"/>
                <w:szCs w:val="20"/>
              </w:rPr>
              <w:t>16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6171CB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bCs/>
                <w:sz w:val="20"/>
                <w:szCs w:val="20"/>
              </w:rPr>
            </w:pPr>
            <w:r w:rsidRPr="006171CB">
              <w:rPr>
                <w:bCs/>
                <w:sz w:val="20"/>
                <w:szCs w:val="20"/>
              </w:rPr>
              <w:t>9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6171C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50" w:type="dxa"/>
            <w:vMerge w:val="restart"/>
          </w:tcPr>
          <w:p w:rsidR="006171CB" w:rsidRPr="006171CB" w:rsidRDefault="006171CB" w:rsidP="006171CB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 w:rsidRPr="006171CB">
              <w:rPr>
                <w:b/>
                <w:bCs/>
                <w:color w:val="FF0000"/>
                <w:sz w:val="20"/>
                <w:szCs w:val="20"/>
              </w:rPr>
              <w:t>124</w:t>
            </w:r>
          </w:p>
        </w:tc>
        <w:tc>
          <w:tcPr>
            <w:tcW w:w="567" w:type="dxa"/>
            <w:vMerge w:val="restart"/>
          </w:tcPr>
          <w:p w:rsidR="006171CB" w:rsidRPr="006171CB" w:rsidRDefault="006171CB" w:rsidP="006171CB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 w:rsidRPr="006171CB">
              <w:rPr>
                <w:b/>
                <w:bCs/>
                <w:color w:val="FF0000"/>
                <w:sz w:val="20"/>
                <w:szCs w:val="20"/>
              </w:rPr>
              <w:t>16</w:t>
            </w:r>
          </w:p>
        </w:tc>
      </w:tr>
      <w:tr w:rsidR="006171CB" w:rsidRPr="000F2999" w:rsidTr="006171CB">
        <w:trPr>
          <w:trHeight w:val="285"/>
        </w:trPr>
        <w:tc>
          <w:tcPr>
            <w:tcW w:w="2693" w:type="dxa"/>
            <w:vMerge/>
            <w:shd w:val="clear" w:color="auto" w:fill="auto"/>
            <w:hideMark/>
          </w:tcPr>
          <w:p w:rsidR="006171CB" w:rsidRPr="000F2999" w:rsidRDefault="006171CB" w:rsidP="006171CB">
            <w:pPr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851" w:type="dxa"/>
            <w:gridSpan w:val="2"/>
          </w:tcPr>
          <w:p w:rsidR="006171CB" w:rsidRPr="00D34E03" w:rsidRDefault="006171CB" w:rsidP="006171CB">
            <w:pPr>
              <w:jc w:val="center"/>
              <w:rPr>
                <w:bCs/>
                <w:sz w:val="16"/>
                <w:szCs w:val="16"/>
              </w:rPr>
            </w:pPr>
            <w:r w:rsidRPr="00D34E03">
              <w:rPr>
                <w:bCs/>
                <w:sz w:val="16"/>
                <w:szCs w:val="16"/>
              </w:rPr>
              <w:t>январь</w:t>
            </w:r>
          </w:p>
        </w:tc>
        <w:tc>
          <w:tcPr>
            <w:tcW w:w="850" w:type="dxa"/>
            <w:gridSpan w:val="2"/>
          </w:tcPr>
          <w:p w:rsidR="006171CB" w:rsidRPr="00D34E03" w:rsidRDefault="006171CB" w:rsidP="006171CB">
            <w:pPr>
              <w:jc w:val="center"/>
              <w:rPr>
                <w:bCs/>
                <w:sz w:val="16"/>
                <w:szCs w:val="16"/>
              </w:rPr>
            </w:pPr>
            <w:r w:rsidRPr="00D34E03">
              <w:rPr>
                <w:bCs/>
                <w:sz w:val="16"/>
                <w:szCs w:val="16"/>
              </w:rPr>
              <w:t>февраль</w:t>
            </w:r>
          </w:p>
        </w:tc>
        <w:tc>
          <w:tcPr>
            <w:tcW w:w="851" w:type="dxa"/>
            <w:gridSpan w:val="2"/>
          </w:tcPr>
          <w:p w:rsidR="006171CB" w:rsidRPr="00D34E03" w:rsidRDefault="006171CB" w:rsidP="006171CB">
            <w:pPr>
              <w:jc w:val="center"/>
              <w:rPr>
                <w:bCs/>
                <w:sz w:val="16"/>
                <w:szCs w:val="16"/>
              </w:rPr>
            </w:pPr>
            <w:r w:rsidRPr="00D34E03">
              <w:rPr>
                <w:bCs/>
                <w:sz w:val="16"/>
                <w:szCs w:val="16"/>
              </w:rPr>
              <w:t>март</w:t>
            </w:r>
          </w:p>
        </w:tc>
        <w:tc>
          <w:tcPr>
            <w:tcW w:w="992" w:type="dxa"/>
            <w:gridSpan w:val="2"/>
          </w:tcPr>
          <w:p w:rsidR="006171CB" w:rsidRPr="00D34E03" w:rsidRDefault="006171CB" w:rsidP="006171CB">
            <w:pPr>
              <w:jc w:val="center"/>
              <w:rPr>
                <w:bCs/>
                <w:sz w:val="16"/>
                <w:szCs w:val="16"/>
              </w:rPr>
            </w:pPr>
            <w:r w:rsidRPr="00D34E03">
              <w:rPr>
                <w:bCs/>
                <w:sz w:val="16"/>
                <w:szCs w:val="16"/>
              </w:rPr>
              <w:t>апрель</w:t>
            </w:r>
          </w:p>
        </w:tc>
        <w:tc>
          <w:tcPr>
            <w:tcW w:w="851" w:type="dxa"/>
            <w:gridSpan w:val="2"/>
          </w:tcPr>
          <w:p w:rsidR="006171CB" w:rsidRPr="00D34E03" w:rsidRDefault="006171CB" w:rsidP="006171CB">
            <w:pPr>
              <w:jc w:val="center"/>
              <w:rPr>
                <w:bCs/>
                <w:sz w:val="16"/>
                <w:szCs w:val="16"/>
              </w:rPr>
            </w:pPr>
            <w:r w:rsidRPr="00D34E03">
              <w:rPr>
                <w:bCs/>
                <w:sz w:val="16"/>
                <w:szCs w:val="16"/>
              </w:rPr>
              <w:t>май</w:t>
            </w:r>
          </w:p>
        </w:tc>
        <w:tc>
          <w:tcPr>
            <w:tcW w:w="850" w:type="dxa"/>
            <w:gridSpan w:val="2"/>
          </w:tcPr>
          <w:p w:rsidR="006171CB" w:rsidRPr="00D34E03" w:rsidRDefault="006171CB" w:rsidP="006171CB">
            <w:pPr>
              <w:jc w:val="center"/>
              <w:rPr>
                <w:bCs/>
                <w:sz w:val="16"/>
                <w:szCs w:val="16"/>
              </w:rPr>
            </w:pPr>
            <w:r w:rsidRPr="00D34E03">
              <w:rPr>
                <w:bCs/>
                <w:sz w:val="16"/>
                <w:szCs w:val="16"/>
              </w:rPr>
              <w:t>июнь</w:t>
            </w:r>
          </w:p>
        </w:tc>
        <w:tc>
          <w:tcPr>
            <w:tcW w:w="851" w:type="dxa"/>
            <w:gridSpan w:val="2"/>
          </w:tcPr>
          <w:p w:rsidR="006171CB" w:rsidRPr="00D34E03" w:rsidRDefault="006171CB" w:rsidP="006171CB">
            <w:pPr>
              <w:jc w:val="center"/>
              <w:rPr>
                <w:bCs/>
                <w:sz w:val="16"/>
                <w:szCs w:val="16"/>
              </w:rPr>
            </w:pPr>
            <w:r w:rsidRPr="00D34E03">
              <w:rPr>
                <w:bCs/>
                <w:sz w:val="16"/>
                <w:szCs w:val="16"/>
              </w:rPr>
              <w:t>июль</w:t>
            </w:r>
          </w:p>
        </w:tc>
        <w:tc>
          <w:tcPr>
            <w:tcW w:w="850" w:type="dxa"/>
            <w:gridSpan w:val="2"/>
          </w:tcPr>
          <w:p w:rsidR="006171CB" w:rsidRPr="00D34E03" w:rsidRDefault="006171CB" w:rsidP="006171CB">
            <w:pPr>
              <w:jc w:val="center"/>
              <w:rPr>
                <w:bCs/>
                <w:sz w:val="16"/>
                <w:szCs w:val="16"/>
              </w:rPr>
            </w:pPr>
            <w:r w:rsidRPr="00D34E03">
              <w:rPr>
                <w:bCs/>
                <w:sz w:val="16"/>
                <w:szCs w:val="16"/>
              </w:rPr>
              <w:t>август</w:t>
            </w:r>
          </w:p>
        </w:tc>
        <w:tc>
          <w:tcPr>
            <w:tcW w:w="851" w:type="dxa"/>
            <w:gridSpan w:val="2"/>
          </w:tcPr>
          <w:p w:rsidR="006171CB" w:rsidRPr="00D34E03" w:rsidRDefault="006171CB" w:rsidP="006171CB">
            <w:pPr>
              <w:jc w:val="center"/>
              <w:rPr>
                <w:bCs/>
                <w:sz w:val="16"/>
                <w:szCs w:val="16"/>
              </w:rPr>
            </w:pPr>
            <w:r w:rsidRPr="00D34E03">
              <w:rPr>
                <w:bCs/>
                <w:sz w:val="16"/>
                <w:szCs w:val="16"/>
              </w:rPr>
              <w:t>сентябрь</w:t>
            </w:r>
          </w:p>
        </w:tc>
        <w:tc>
          <w:tcPr>
            <w:tcW w:w="992" w:type="dxa"/>
            <w:gridSpan w:val="2"/>
          </w:tcPr>
          <w:p w:rsidR="006171CB" w:rsidRPr="00D34E03" w:rsidRDefault="006171CB" w:rsidP="006171CB">
            <w:pPr>
              <w:jc w:val="center"/>
              <w:rPr>
                <w:bCs/>
                <w:sz w:val="16"/>
                <w:szCs w:val="16"/>
              </w:rPr>
            </w:pPr>
            <w:r w:rsidRPr="00D34E03">
              <w:rPr>
                <w:bCs/>
                <w:sz w:val="16"/>
                <w:szCs w:val="16"/>
              </w:rPr>
              <w:t>октябрь</w:t>
            </w:r>
          </w:p>
        </w:tc>
        <w:tc>
          <w:tcPr>
            <w:tcW w:w="850" w:type="dxa"/>
            <w:gridSpan w:val="2"/>
          </w:tcPr>
          <w:p w:rsidR="006171CB" w:rsidRPr="00D34E03" w:rsidRDefault="006171CB" w:rsidP="006171CB">
            <w:pPr>
              <w:jc w:val="center"/>
              <w:rPr>
                <w:bCs/>
                <w:sz w:val="16"/>
                <w:szCs w:val="16"/>
              </w:rPr>
            </w:pPr>
            <w:r w:rsidRPr="00D34E03">
              <w:rPr>
                <w:bCs/>
                <w:sz w:val="16"/>
                <w:szCs w:val="16"/>
              </w:rPr>
              <w:t>ноябрь</w:t>
            </w:r>
          </w:p>
        </w:tc>
        <w:tc>
          <w:tcPr>
            <w:tcW w:w="851" w:type="dxa"/>
            <w:gridSpan w:val="2"/>
          </w:tcPr>
          <w:p w:rsidR="006171CB" w:rsidRPr="00C2051E" w:rsidRDefault="006171CB" w:rsidP="006171CB">
            <w:pPr>
              <w:jc w:val="center"/>
              <w:rPr>
                <w:bCs/>
                <w:sz w:val="16"/>
                <w:szCs w:val="16"/>
              </w:rPr>
            </w:pPr>
            <w:r w:rsidRPr="00C2051E">
              <w:rPr>
                <w:bCs/>
                <w:sz w:val="16"/>
                <w:szCs w:val="16"/>
              </w:rPr>
              <w:t>декабрь</w:t>
            </w:r>
          </w:p>
        </w:tc>
        <w:tc>
          <w:tcPr>
            <w:tcW w:w="850" w:type="dxa"/>
            <w:vMerge/>
          </w:tcPr>
          <w:p w:rsidR="006171CB" w:rsidRPr="000F2999" w:rsidRDefault="006171CB" w:rsidP="006171C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6171CB" w:rsidRPr="000F2999" w:rsidRDefault="006171CB" w:rsidP="006171CB">
            <w:pPr>
              <w:jc w:val="center"/>
              <w:rPr>
                <w:bCs/>
                <w:sz w:val="24"/>
                <w:szCs w:val="24"/>
              </w:rPr>
            </w:pPr>
          </w:p>
        </w:tc>
      </w:tr>
    </w:tbl>
    <w:p w:rsidR="006171CB" w:rsidRDefault="006171CB" w:rsidP="006171CB">
      <w:pPr>
        <w:jc w:val="both"/>
        <w:rPr>
          <w:b/>
        </w:rPr>
      </w:pPr>
    </w:p>
    <w:p w:rsidR="006171CB" w:rsidRDefault="006171CB" w:rsidP="006171CB">
      <w:pPr>
        <w:jc w:val="both"/>
        <w:rPr>
          <w:b/>
        </w:rPr>
      </w:pPr>
      <w:r w:rsidRPr="006E6EAB">
        <w:rPr>
          <w:b/>
        </w:rPr>
        <w:t>Оконченные суициды:</w:t>
      </w:r>
    </w:p>
    <w:tbl>
      <w:tblPr>
        <w:tblW w:w="14032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425"/>
        <w:gridCol w:w="567"/>
        <w:gridCol w:w="425"/>
        <w:gridCol w:w="426"/>
        <w:gridCol w:w="425"/>
        <w:gridCol w:w="425"/>
        <w:gridCol w:w="425"/>
        <w:gridCol w:w="426"/>
        <w:gridCol w:w="567"/>
        <w:gridCol w:w="708"/>
        <w:gridCol w:w="567"/>
        <w:gridCol w:w="709"/>
        <w:gridCol w:w="567"/>
        <w:gridCol w:w="708"/>
        <w:gridCol w:w="709"/>
        <w:gridCol w:w="709"/>
        <w:gridCol w:w="709"/>
        <w:gridCol w:w="708"/>
        <w:gridCol w:w="709"/>
        <w:gridCol w:w="992"/>
      </w:tblGrid>
      <w:tr w:rsidR="006171CB" w:rsidRPr="000F2999" w:rsidTr="006171CB">
        <w:trPr>
          <w:cantSplit/>
          <w:trHeight w:val="796"/>
        </w:trPr>
        <w:tc>
          <w:tcPr>
            <w:tcW w:w="2126" w:type="dxa"/>
            <w:vMerge w:val="restart"/>
            <w:shd w:val="clear" w:color="auto" w:fill="auto"/>
            <w:noWrap/>
            <w:vAlign w:val="center"/>
            <w:hideMark/>
          </w:tcPr>
          <w:p w:rsidR="006171CB" w:rsidRPr="006171CB" w:rsidRDefault="006171CB" w:rsidP="006171CB">
            <w:pPr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Муниципальный район, городской округ</w:t>
            </w:r>
          </w:p>
        </w:tc>
        <w:tc>
          <w:tcPr>
            <w:tcW w:w="992" w:type="dxa"/>
            <w:gridSpan w:val="2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Пол</w:t>
            </w:r>
          </w:p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gridSpan w:val="6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Возраст</w:t>
            </w:r>
          </w:p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1" w:type="dxa"/>
            <w:gridSpan w:val="4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Способ совершения</w:t>
            </w:r>
          </w:p>
        </w:tc>
        <w:tc>
          <w:tcPr>
            <w:tcW w:w="567" w:type="dxa"/>
            <w:vMerge w:val="restart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Заболевание</w:t>
            </w:r>
          </w:p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835" w:type="dxa"/>
            <w:gridSpan w:val="4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Семья</w:t>
            </w:r>
          </w:p>
        </w:tc>
        <w:tc>
          <w:tcPr>
            <w:tcW w:w="1417" w:type="dxa"/>
            <w:gridSpan w:val="2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Сирота</w:t>
            </w:r>
          </w:p>
        </w:tc>
        <w:tc>
          <w:tcPr>
            <w:tcW w:w="992" w:type="dxa"/>
            <w:vMerge w:val="restart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Всего</w:t>
            </w:r>
          </w:p>
        </w:tc>
      </w:tr>
      <w:tr w:rsidR="006171CB" w:rsidRPr="000F2999" w:rsidTr="006171CB">
        <w:trPr>
          <w:cantSplit/>
          <w:trHeight w:val="1590"/>
        </w:trPr>
        <w:tc>
          <w:tcPr>
            <w:tcW w:w="2126" w:type="dxa"/>
            <w:vMerge/>
            <w:shd w:val="clear" w:color="auto" w:fill="auto"/>
            <w:noWrap/>
            <w:vAlign w:val="center"/>
            <w:hideMark/>
          </w:tcPr>
          <w:p w:rsidR="006171CB" w:rsidRPr="006171CB" w:rsidRDefault="006171CB" w:rsidP="006171CB">
            <w:pPr>
              <w:rPr>
                <w:sz w:val="22"/>
                <w:szCs w:val="22"/>
              </w:rPr>
            </w:pPr>
          </w:p>
        </w:tc>
        <w:tc>
          <w:tcPr>
            <w:tcW w:w="425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женский</w:t>
            </w:r>
          </w:p>
        </w:tc>
        <w:tc>
          <w:tcPr>
            <w:tcW w:w="567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мужской</w:t>
            </w:r>
          </w:p>
        </w:tc>
        <w:tc>
          <w:tcPr>
            <w:tcW w:w="425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426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425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425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15</w:t>
            </w:r>
          </w:p>
        </w:tc>
        <w:tc>
          <w:tcPr>
            <w:tcW w:w="425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426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17</w:t>
            </w:r>
          </w:p>
        </w:tc>
        <w:tc>
          <w:tcPr>
            <w:tcW w:w="567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повешение</w:t>
            </w:r>
          </w:p>
        </w:tc>
        <w:tc>
          <w:tcPr>
            <w:tcW w:w="708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Падение с высоты</w:t>
            </w:r>
          </w:p>
        </w:tc>
        <w:tc>
          <w:tcPr>
            <w:tcW w:w="567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Отравление</w:t>
            </w:r>
          </w:p>
        </w:tc>
        <w:tc>
          <w:tcPr>
            <w:tcW w:w="709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утопление</w:t>
            </w:r>
          </w:p>
        </w:tc>
        <w:tc>
          <w:tcPr>
            <w:tcW w:w="567" w:type="dxa"/>
            <w:vMerge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полная</w:t>
            </w:r>
          </w:p>
        </w:tc>
        <w:tc>
          <w:tcPr>
            <w:tcW w:w="709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Не полная</w:t>
            </w:r>
          </w:p>
        </w:tc>
        <w:tc>
          <w:tcPr>
            <w:tcW w:w="709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благополучная</w:t>
            </w:r>
          </w:p>
        </w:tc>
        <w:tc>
          <w:tcPr>
            <w:tcW w:w="709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 xml:space="preserve">не </w:t>
            </w:r>
            <w:proofErr w:type="spellStart"/>
            <w:r w:rsidRPr="006171CB">
              <w:rPr>
                <w:b/>
                <w:sz w:val="22"/>
                <w:szCs w:val="22"/>
              </w:rPr>
              <w:t>благополуч</w:t>
            </w:r>
            <w:proofErr w:type="spellEnd"/>
            <w:r w:rsidRPr="006171CB">
              <w:rPr>
                <w:b/>
                <w:sz w:val="22"/>
                <w:szCs w:val="22"/>
              </w:rPr>
              <w:t>.</w:t>
            </w:r>
          </w:p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Под опекой</w:t>
            </w:r>
          </w:p>
        </w:tc>
        <w:tc>
          <w:tcPr>
            <w:tcW w:w="709" w:type="dxa"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Воспитанник д/ дома</w:t>
            </w:r>
          </w:p>
        </w:tc>
        <w:tc>
          <w:tcPr>
            <w:tcW w:w="992" w:type="dxa"/>
            <w:vMerge/>
            <w:textDirection w:val="btLr"/>
          </w:tcPr>
          <w:p w:rsidR="006171CB" w:rsidRPr="006171CB" w:rsidRDefault="006171CB" w:rsidP="006171CB">
            <w:pPr>
              <w:ind w:left="113" w:right="113"/>
              <w:jc w:val="center"/>
              <w:rPr>
                <w:sz w:val="22"/>
                <w:szCs w:val="22"/>
              </w:rPr>
            </w:pPr>
          </w:p>
        </w:tc>
      </w:tr>
      <w:tr w:rsidR="006171CB" w:rsidRPr="000F2999" w:rsidTr="006171CB">
        <w:trPr>
          <w:cantSplit/>
          <w:trHeight w:val="249"/>
        </w:trPr>
        <w:tc>
          <w:tcPr>
            <w:tcW w:w="2126" w:type="dxa"/>
            <w:shd w:val="clear" w:color="auto" w:fill="auto"/>
            <w:noWrap/>
            <w:vAlign w:val="center"/>
          </w:tcPr>
          <w:p w:rsidR="006171CB" w:rsidRPr="006171CB" w:rsidRDefault="006171CB" w:rsidP="006171CB">
            <w:pPr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Дзержинский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0F2999" w:rsidTr="006171CB">
        <w:trPr>
          <w:trHeight w:val="222"/>
        </w:trPr>
        <w:tc>
          <w:tcPr>
            <w:tcW w:w="2126" w:type="dxa"/>
            <w:shd w:val="clear" w:color="auto" w:fill="auto"/>
          </w:tcPr>
          <w:p w:rsidR="006171CB" w:rsidRPr="006171CB" w:rsidRDefault="006171CB" w:rsidP="006171CB">
            <w:pPr>
              <w:jc w:val="both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Калининский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0F2999" w:rsidTr="00BD702E">
        <w:trPr>
          <w:trHeight w:val="222"/>
        </w:trPr>
        <w:tc>
          <w:tcPr>
            <w:tcW w:w="2126" w:type="dxa"/>
            <w:shd w:val="clear" w:color="auto" w:fill="auto"/>
          </w:tcPr>
          <w:p w:rsidR="006171CB" w:rsidRPr="006171CB" w:rsidRDefault="006171CB" w:rsidP="006171CB">
            <w:pPr>
              <w:jc w:val="both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Кировский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C000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2</w:t>
            </w:r>
          </w:p>
        </w:tc>
      </w:tr>
      <w:tr w:rsidR="006171CB" w:rsidRPr="000F2999" w:rsidTr="006171CB">
        <w:trPr>
          <w:trHeight w:val="222"/>
        </w:trPr>
        <w:tc>
          <w:tcPr>
            <w:tcW w:w="2126" w:type="dxa"/>
            <w:shd w:val="clear" w:color="auto" w:fill="auto"/>
          </w:tcPr>
          <w:p w:rsidR="006171CB" w:rsidRPr="006171CB" w:rsidRDefault="006171CB" w:rsidP="006171CB">
            <w:pPr>
              <w:jc w:val="both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Ленинский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0F2999" w:rsidTr="006171CB">
        <w:trPr>
          <w:trHeight w:val="222"/>
        </w:trPr>
        <w:tc>
          <w:tcPr>
            <w:tcW w:w="2126" w:type="dxa"/>
            <w:shd w:val="clear" w:color="auto" w:fill="auto"/>
          </w:tcPr>
          <w:p w:rsidR="006171CB" w:rsidRPr="006171CB" w:rsidRDefault="006171CB" w:rsidP="006171CB">
            <w:pPr>
              <w:jc w:val="both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Октябрьский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0F2999" w:rsidTr="006171CB">
        <w:trPr>
          <w:trHeight w:val="222"/>
        </w:trPr>
        <w:tc>
          <w:tcPr>
            <w:tcW w:w="2126" w:type="dxa"/>
            <w:shd w:val="clear" w:color="auto" w:fill="auto"/>
          </w:tcPr>
          <w:p w:rsidR="006171CB" w:rsidRPr="006171CB" w:rsidRDefault="006171CB" w:rsidP="006171CB">
            <w:pPr>
              <w:jc w:val="both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Советский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0F2999" w:rsidTr="006171CB">
        <w:trPr>
          <w:trHeight w:val="222"/>
        </w:trPr>
        <w:tc>
          <w:tcPr>
            <w:tcW w:w="2126" w:type="dxa"/>
            <w:shd w:val="clear" w:color="auto" w:fill="auto"/>
          </w:tcPr>
          <w:p w:rsidR="006171CB" w:rsidRPr="006171CB" w:rsidRDefault="006171CB" w:rsidP="006171CB">
            <w:pPr>
              <w:jc w:val="both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Центральный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0F2999" w:rsidTr="006171CB">
        <w:trPr>
          <w:trHeight w:val="222"/>
        </w:trPr>
        <w:tc>
          <w:tcPr>
            <w:tcW w:w="2126" w:type="dxa"/>
            <w:shd w:val="clear" w:color="auto" w:fill="auto"/>
          </w:tcPr>
          <w:p w:rsidR="006171CB" w:rsidRPr="006171CB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6171CB">
              <w:rPr>
                <w:sz w:val="22"/>
                <w:szCs w:val="22"/>
              </w:rPr>
              <w:t>Коченевский</w:t>
            </w:r>
            <w:proofErr w:type="spellEnd"/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2</w:t>
            </w: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2</w:t>
            </w:r>
          </w:p>
        </w:tc>
      </w:tr>
      <w:tr w:rsidR="006171CB" w:rsidRPr="000F2999" w:rsidTr="006171CB">
        <w:trPr>
          <w:trHeight w:val="222"/>
        </w:trPr>
        <w:tc>
          <w:tcPr>
            <w:tcW w:w="2126" w:type="dxa"/>
            <w:shd w:val="clear" w:color="auto" w:fill="auto"/>
          </w:tcPr>
          <w:p w:rsidR="006171CB" w:rsidRPr="006171CB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6171CB">
              <w:rPr>
                <w:sz w:val="22"/>
                <w:szCs w:val="22"/>
              </w:rPr>
              <w:t>Кочковский</w:t>
            </w:r>
            <w:proofErr w:type="spellEnd"/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0F2999" w:rsidTr="006171CB">
        <w:trPr>
          <w:trHeight w:val="222"/>
        </w:trPr>
        <w:tc>
          <w:tcPr>
            <w:tcW w:w="2126" w:type="dxa"/>
            <w:shd w:val="clear" w:color="auto" w:fill="auto"/>
          </w:tcPr>
          <w:p w:rsidR="006171CB" w:rsidRPr="006171CB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6171CB">
              <w:rPr>
                <w:sz w:val="22"/>
                <w:szCs w:val="22"/>
              </w:rPr>
              <w:lastRenderedPageBreak/>
              <w:t>Купинский</w:t>
            </w:r>
            <w:proofErr w:type="spellEnd"/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0F2999" w:rsidTr="00BD702E">
        <w:trPr>
          <w:trHeight w:val="222"/>
        </w:trPr>
        <w:tc>
          <w:tcPr>
            <w:tcW w:w="2126" w:type="dxa"/>
            <w:shd w:val="clear" w:color="auto" w:fill="auto"/>
          </w:tcPr>
          <w:p w:rsidR="006171CB" w:rsidRPr="006171CB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6171CB">
              <w:rPr>
                <w:sz w:val="22"/>
                <w:szCs w:val="22"/>
              </w:rPr>
              <w:t>Мошковский</w:t>
            </w:r>
            <w:proofErr w:type="spellEnd"/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2</w:t>
            </w: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FFC000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2</w:t>
            </w:r>
          </w:p>
        </w:tc>
      </w:tr>
      <w:tr w:rsidR="006171CB" w:rsidRPr="000F2999" w:rsidTr="006171CB">
        <w:trPr>
          <w:trHeight w:val="222"/>
        </w:trPr>
        <w:tc>
          <w:tcPr>
            <w:tcW w:w="2126" w:type="dxa"/>
            <w:shd w:val="clear" w:color="auto" w:fill="auto"/>
          </w:tcPr>
          <w:p w:rsidR="006171CB" w:rsidRPr="006171CB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6171CB">
              <w:rPr>
                <w:sz w:val="22"/>
                <w:szCs w:val="22"/>
              </w:rPr>
              <w:t>Тогучинский</w:t>
            </w:r>
            <w:proofErr w:type="spellEnd"/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0F2999" w:rsidTr="006171CB">
        <w:trPr>
          <w:trHeight w:val="120"/>
        </w:trPr>
        <w:tc>
          <w:tcPr>
            <w:tcW w:w="2126" w:type="dxa"/>
            <w:shd w:val="clear" w:color="auto" w:fill="auto"/>
            <w:hideMark/>
          </w:tcPr>
          <w:p w:rsidR="006171CB" w:rsidRPr="006171CB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6171CB">
              <w:rPr>
                <w:sz w:val="22"/>
                <w:szCs w:val="22"/>
              </w:rPr>
              <w:t>Чановский</w:t>
            </w:r>
            <w:proofErr w:type="spellEnd"/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  <w:r w:rsidRPr="006171CB">
              <w:rPr>
                <w:sz w:val="22"/>
                <w:szCs w:val="22"/>
              </w:rPr>
              <w:t>1</w:t>
            </w: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6171CB" w:rsidRPr="006171CB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6171CB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0F2999" w:rsidTr="006171CB">
        <w:trPr>
          <w:trHeight w:val="285"/>
        </w:trPr>
        <w:tc>
          <w:tcPr>
            <w:tcW w:w="2126" w:type="dxa"/>
            <w:shd w:val="clear" w:color="auto" w:fill="auto"/>
            <w:hideMark/>
          </w:tcPr>
          <w:p w:rsidR="006171CB" w:rsidRPr="006171CB" w:rsidRDefault="006171CB" w:rsidP="006171CB">
            <w:pPr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25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26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08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09" w:type="dxa"/>
          </w:tcPr>
          <w:p w:rsidR="006171CB" w:rsidRPr="006171CB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6171CB" w:rsidRPr="006171CB" w:rsidRDefault="006171CB" w:rsidP="006171CB">
            <w:pPr>
              <w:tabs>
                <w:tab w:val="left" w:pos="210"/>
                <w:tab w:val="center" w:pos="388"/>
              </w:tabs>
              <w:jc w:val="center"/>
              <w:rPr>
                <w:b/>
                <w:bCs/>
                <w:sz w:val="22"/>
                <w:szCs w:val="22"/>
              </w:rPr>
            </w:pPr>
            <w:r w:rsidRPr="006171CB">
              <w:rPr>
                <w:b/>
                <w:bCs/>
                <w:sz w:val="22"/>
                <w:szCs w:val="22"/>
              </w:rPr>
              <w:t>16</w:t>
            </w:r>
          </w:p>
        </w:tc>
      </w:tr>
    </w:tbl>
    <w:p w:rsidR="006171CB" w:rsidRDefault="006171CB" w:rsidP="006171CB">
      <w:pPr>
        <w:jc w:val="both"/>
        <w:rPr>
          <w:b/>
          <w:color w:val="FF0000"/>
        </w:rPr>
      </w:pPr>
    </w:p>
    <w:p w:rsidR="006171CB" w:rsidRPr="006E6EAB" w:rsidRDefault="006171CB" w:rsidP="006171CB">
      <w:pPr>
        <w:jc w:val="both"/>
        <w:rPr>
          <w:b/>
        </w:rPr>
      </w:pPr>
      <w:r w:rsidRPr="006E6EAB">
        <w:rPr>
          <w:b/>
        </w:rPr>
        <w:t>Попытки суицид</w:t>
      </w:r>
      <w:r>
        <w:rPr>
          <w:b/>
        </w:rPr>
        <w:t>а</w:t>
      </w:r>
      <w:r w:rsidRPr="006E6EAB">
        <w:rPr>
          <w:b/>
        </w:rPr>
        <w:t>:</w:t>
      </w:r>
    </w:p>
    <w:tbl>
      <w:tblPr>
        <w:tblW w:w="1445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425"/>
        <w:gridCol w:w="425"/>
        <w:gridCol w:w="428"/>
        <w:gridCol w:w="425"/>
        <w:gridCol w:w="425"/>
        <w:gridCol w:w="426"/>
        <w:gridCol w:w="425"/>
        <w:gridCol w:w="425"/>
        <w:gridCol w:w="425"/>
        <w:gridCol w:w="426"/>
        <w:gridCol w:w="425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706"/>
      </w:tblGrid>
      <w:tr w:rsidR="006171CB" w:rsidRPr="007A059D" w:rsidTr="006171CB">
        <w:trPr>
          <w:cantSplit/>
          <w:trHeight w:val="435"/>
        </w:trPr>
        <w:tc>
          <w:tcPr>
            <w:tcW w:w="2268" w:type="dxa"/>
            <w:vMerge w:val="restart"/>
            <w:shd w:val="clear" w:color="auto" w:fill="auto"/>
            <w:noWrap/>
            <w:vAlign w:val="center"/>
            <w:hideMark/>
          </w:tcPr>
          <w:p w:rsidR="006171CB" w:rsidRPr="001B5B6E" w:rsidRDefault="006171CB" w:rsidP="006171CB">
            <w:pPr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Муниципальный район, городской округ</w:t>
            </w:r>
          </w:p>
        </w:tc>
        <w:tc>
          <w:tcPr>
            <w:tcW w:w="850" w:type="dxa"/>
            <w:gridSpan w:val="2"/>
          </w:tcPr>
          <w:p w:rsidR="006171CB" w:rsidRPr="001B5B6E" w:rsidRDefault="006171CB" w:rsidP="001B5B6E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Пол</w:t>
            </w:r>
          </w:p>
        </w:tc>
        <w:tc>
          <w:tcPr>
            <w:tcW w:w="428" w:type="dxa"/>
          </w:tcPr>
          <w:p w:rsidR="006171CB" w:rsidRPr="001B5B6E" w:rsidRDefault="006171CB" w:rsidP="001B5B6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402" w:type="dxa"/>
            <w:gridSpan w:val="8"/>
          </w:tcPr>
          <w:p w:rsidR="006171CB" w:rsidRPr="001B5B6E" w:rsidRDefault="006171CB" w:rsidP="001B5B6E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Возраст</w:t>
            </w:r>
          </w:p>
        </w:tc>
        <w:tc>
          <w:tcPr>
            <w:tcW w:w="2835" w:type="dxa"/>
            <w:gridSpan w:val="5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Способ совершения</w:t>
            </w:r>
          </w:p>
        </w:tc>
        <w:tc>
          <w:tcPr>
            <w:tcW w:w="567" w:type="dxa"/>
            <w:vMerge w:val="restart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Заболевание</w:t>
            </w:r>
          </w:p>
          <w:p w:rsidR="006171CB" w:rsidRPr="001B5B6E" w:rsidRDefault="006171CB" w:rsidP="001B5B6E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268" w:type="dxa"/>
            <w:gridSpan w:val="4"/>
          </w:tcPr>
          <w:p w:rsidR="006171CB" w:rsidRPr="001B5B6E" w:rsidRDefault="006171CB" w:rsidP="001B5B6E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Семья</w:t>
            </w:r>
          </w:p>
        </w:tc>
        <w:tc>
          <w:tcPr>
            <w:tcW w:w="1134" w:type="dxa"/>
            <w:gridSpan w:val="2"/>
          </w:tcPr>
          <w:p w:rsidR="006171CB" w:rsidRPr="001B5B6E" w:rsidRDefault="006171CB" w:rsidP="001B5B6E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Сирота</w:t>
            </w:r>
          </w:p>
        </w:tc>
        <w:tc>
          <w:tcPr>
            <w:tcW w:w="706" w:type="dxa"/>
            <w:vMerge w:val="restart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Всего</w:t>
            </w:r>
          </w:p>
        </w:tc>
      </w:tr>
      <w:tr w:rsidR="006171CB" w:rsidRPr="007A059D" w:rsidTr="001B5B6E">
        <w:trPr>
          <w:cantSplit/>
          <w:trHeight w:val="1645"/>
        </w:trPr>
        <w:tc>
          <w:tcPr>
            <w:tcW w:w="2268" w:type="dxa"/>
            <w:vMerge/>
            <w:shd w:val="clear" w:color="auto" w:fill="auto"/>
            <w:noWrap/>
            <w:vAlign w:val="center"/>
            <w:hideMark/>
          </w:tcPr>
          <w:p w:rsidR="006171CB" w:rsidRPr="001B5B6E" w:rsidRDefault="006171CB" w:rsidP="006171CB">
            <w:pPr>
              <w:rPr>
                <w:sz w:val="22"/>
                <w:szCs w:val="22"/>
              </w:rPr>
            </w:pPr>
          </w:p>
        </w:tc>
        <w:tc>
          <w:tcPr>
            <w:tcW w:w="425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женский</w:t>
            </w:r>
          </w:p>
        </w:tc>
        <w:tc>
          <w:tcPr>
            <w:tcW w:w="425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мужской</w:t>
            </w:r>
          </w:p>
        </w:tc>
        <w:tc>
          <w:tcPr>
            <w:tcW w:w="428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7 лет</w:t>
            </w:r>
          </w:p>
        </w:tc>
        <w:tc>
          <w:tcPr>
            <w:tcW w:w="425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9-10 лет</w:t>
            </w:r>
          </w:p>
        </w:tc>
        <w:tc>
          <w:tcPr>
            <w:tcW w:w="425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11 лет</w:t>
            </w:r>
          </w:p>
        </w:tc>
        <w:tc>
          <w:tcPr>
            <w:tcW w:w="426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12 лет</w:t>
            </w:r>
          </w:p>
        </w:tc>
        <w:tc>
          <w:tcPr>
            <w:tcW w:w="425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425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425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15</w:t>
            </w:r>
          </w:p>
        </w:tc>
        <w:tc>
          <w:tcPr>
            <w:tcW w:w="426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425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17</w:t>
            </w:r>
          </w:p>
        </w:tc>
        <w:tc>
          <w:tcPr>
            <w:tcW w:w="567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повешение</w:t>
            </w:r>
          </w:p>
        </w:tc>
        <w:tc>
          <w:tcPr>
            <w:tcW w:w="567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падение с высоты</w:t>
            </w:r>
          </w:p>
        </w:tc>
        <w:tc>
          <w:tcPr>
            <w:tcW w:w="567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proofErr w:type="spellStart"/>
            <w:r w:rsidRPr="001B5B6E">
              <w:rPr>
                <w:b/>
                <w:sz w:val="22"/>
                <w:szCs w:val="22"/>
              </w:rPr>
              <w:t>мед</w:t>
            </w:r>
            <w:proofErr w:type="gramStart"/>
            <w:r w:rsidRPr="001B5B6E">
              <w:rPr>
                <w:b/>
                <w:sz w:val="22"/>
                <w:szCs w:val="22"/>
              </w:rPr>
              <w:t>.о</w:t>
            </w:r>
            <w:proofErr w:type="gramEnd"/>
            <w:r w:rsidRPr="001B5B6E">
              <w:rPr>
                <w:b/>
                <w:sz w:val="22"/>
                <w:szCs w:val="22"/>
              </w:rPr>
              <w:t>травление</w:t>
            </w:r>
            <w:proofErr w:type="spellEnd"/>
          </w:p>
        </w:tc>
        <w:tc>
          <w:tcPr>
            <w:tcW w:w="567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порез вен</w:t>
            </w:r>
          </w:p>
        </w:tc>
        <w:tc>
          <w:tcPr>
            <w:tcW w:w="567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другое</w:t>
            </w:r>
          </w:p>
        </w:tc>
        <w:tc>
          <w:tcPr>
            <w:tcW w:w="567" w:type="dxa"/>
            <w:vMerge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полная</w:t>
            </w:r>
          </w:p>
        </w:tc>
        <w:tc>
          <w:tcPr>
            <w:tcW w:w="567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Не полная</w:t>
            </w:r>
          </w:p>
        </w:tc>
        <w:tc>
          <w:tcPr>
            <w:tcW w:w="567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благополучная</w:t>
            </w:r>
          </w:p>
        </w:tc>
        <w:tc>
          <w:tcPr>
            <w:tcW w:w="567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 xml:space="preserve">не </w:t>
            </w:r>
            <w:proofErr w:type="spellStart"/>
            <w:r w:rsidRPr="001B5B6E">
              <w:rPr>
                <w:b/>
                <w:sz w:val="22"/>
                <w:szCs w:val="22"/>
              </w:rPr>
              <w:t>благополч</w:t>
            </w:r>
            <w:proofErr w:type="spellEnd"/>
            <w:r w:rsidRPr="001B5B6E">
              <w:rPr>
                <w:b/>
                <w:sz w:val="22"/>
                <w:szCs w:val="22"/>
              </w:rPr>
              <w:t>.</w:t>
            </w:r>
          </w:p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</w:p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под  опекой</w:t>
            </w:r>
          </w:p>
        </w:tc>
        <w:tc>
          <w:tcPr>
            <w:tcW w:w="567" w:type="dxa"/>
            <w:textDirection w:val="btLr"/>
          </w:tcPr>
          <w:p w:rsidR="006171CB" w:rsidRPr="001B5B6E" w:rsidRDefault="006171CB" w:rsidP="001B5B6E">
            <w:pPr>
              <w:ind w:left="113" w:right="113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Воспитанник д/ дома</w:t>
            </w:r>
          </w:p>
        </w:tc>
        <w:tc>
          <w:tcPr>
            <w:tcW w:w="706" w:type="dxa"/>
            <w:vMerge/>
            <w:textDirection w:val="btLr"/>
          </w:tcPr>
          <w:p w:rsidR="006171CB" w:rsidRPr="001B5B6E" w:rsidRDefault="006171CB" w:rsidP="001B5B6E">
            <w:pPr>
              <w:ind w:left="113" w:right="113"/>
              <w:jc w:val="center"/>
              <w:rPr>
                <w:b/>
                <w:sz w:val="22"/>
                <w:szCs w:val="22"/>
              </w:rPr>
            </w:pP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Дзержинский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2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Железнодорожный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3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1B5B6E">
              <w:rPr>
                <w:sz w:val="22"/>
                <w:szCs w:val="22"/>
              </w:rPr>
              <w:t>Заельцовский</w:t>
            </w:r>
            <w:proofErr w:type="spellEnd"/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2</w:t>
            </w:r>
          </w:p>
        </w:tc>
      </w:tr>
      <w:tr w:rsidR="006171CB" w:rsidRPr="007A059D" w:rsidTr="006171CB">
        <w:trPr>
          <w:trHeight w:val="70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Калининский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5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6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6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Кировский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5</w:t>
            </w:r>
          </w:p>
        </w:tc>
      </w:tr>
      <w:tr w:rsidR="006171CB" w:rsidRPr="00A47596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Ленинский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5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6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6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7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7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9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14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16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Октябрьский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8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5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5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6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9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Первомайский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7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5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7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9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Советский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5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Центральный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6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7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1B5B6E">
              <w:rPr>
                <w:sz w:val="22"/>
                <w:szCs w:val="22"/>
              </w:rPr>
              <w:t>Баганский</w:t>
            </w:r>
            <w:proofErr w:type="spellEnd"/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1B5B6E">
              <w:rPr>
                <w:sz w:val="22"/>
                <w:szCs w:val="22"/>
              </w:rPr>
              <w:t>Здвинский</w:t>
            </w:r>
            <w:proofErr w:type="spellEnd"/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1B5B6E">
              <w:rPr>
                <w:sz w:val="22"/>
                <w:szCs w:val="22"/>
              </w:rPr>
              <w:t>Искитимский</w:t>
            </w:r>
            <w:proofErr w:type="spellEnd"/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2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 xml:space="preserve">Карасукский 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5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5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7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1B5B6E">
              <w:rPr>
                <w:sz w:val="22"/>
                <w:szCs w:val="22"/>
              </w:rPr>
              <w:t>Каргатский</w:t>
            </w:r>
            <w:proofErr w:type="spellEnd"/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5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1B5B6E">
              <w:rPr>
                <w:sz w:val="22"/>
                <w:szCs w:val="22"/>
              </w:rPr>
              <w:t>Колыванский</w:t>
            </w:r>
            <w:proofErr w:type="spellEnd"/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1B5B6E">
              <w:rPr>
                <w:sz w:val="22"/>
                <w:szCs w:val="22"/>
              </w:rPr>
              <w:t>Коченевский</w:t>
            </w:r>
            <w:proofErr w:type="spellEnd"/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Куйбышевский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1B5B6E">
              <w:rPr>
                <w:sz w:val="22"/>
                <w:szCs w:val="22"/>
              </w:rPr>
              <w:lastRenderedPageBreak/>
              <w:t>Купинский</w:t>
            </w:r>
            <w:proofErr w:type="spellEnd"/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Новосибирский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5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6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6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Ордынский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2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Северный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1B5B6E">
              <w:rPr>
                <w:sz w:val="22"/>
                <w:szCs w:val="22"/>
              </w:rPr>
              <w:t>Сузунский</w:t>
            </w:r>
            <w:proofErr w:type="spellEnd"/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2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1B5B6E">
              <w:rPr>
                <w:sz w:val="22"/>
                <w:szCs w:val="22"/>
              </w:rPr>
              <w:t>Тогучинский</w:t>
            </w:r>
            <w:proofErr w:type="spellEnd"/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2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1B5B6E">
              <w:rPr>
                <w:sz w:val="22"/>
                <w:szCs w:val="22"/>
              </w:rPr>
              <w:t>Чановский</w:t>
            </w:r>
            <w:proofErr w:type="spellEnd"/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1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  <w:hideMark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1B5B6E">
              <w:rPr>
                <w:sz w:val="22"/>
                <w:szCs w:val="22"/>
              </w:rPr>
              <w:t>Черепановский</w:t>
            </w:r>
            <w:proofErr w:type="spellEnd"/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3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г. Бердск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4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4</w:t>
            </w:r>
          </w:p>
        </w:tc>
      </w:tr>
      <w:tr w:rsidR="006171CB" w:rsidRPr="007A059D" w:rsidTr="006171CB">
        <w:trPr>
          <w:trHeight w:val="231"/>
        </w:trPr>
        <w:tc>
          <w:tcPr>
            <w:tcW w:w="2268" w:type="dxa"/>
            <w:shd w:val="clear" w:color="auto" w:fill="auto"/>
            <w:hideMark/>
          </w:tcPr>
          <w:p w:rsidR="006171CB" w:rsidRPr="001B5B6E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1B5B6E">
              <w:rPr>
                <w:sz w:val="22"/>
                <w:szCs w:val="22"/>
              </w:rPr>
              <w:t>Искитим</w:t>
            </w:r>
            <w:proofErr w:type="spellEnd"/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3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  <w:r w:rsidRPr="001B5B6E">
              <w:rPr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1B5B6E">
              <w:rPr>
                <w:b/>
                <w:sz w:val="22"/>
                <w:szCs w:val="22"/>
              </w:rPr>
              <w:t>3</w:t>
            </w:r>
          </w:p>
        </w:tc>
      </w:tr>
      <w:tr w:rsidR="006171CB" w:rsidRPr="007A059D" w:rsidTr="006171CB">
        <w:trPr>
          <w:trHeight w:val="253"/>
        </w:trPr>
        <w:tc>
          <w:tcPr>
            <w:tcW w:w="2268" w:type="dxa"/>
            <w:shd w:val="clear" w:color="auto" w:fill="auto"/>
            <w:hideMark/>
          </w:tcPr>
          <w:p w:rsidR="006171CB" w:rsidRPr="001B5B6E" w:rsidRDefault="006171CB" w:rsidP="006171CB">
            <w:pPr>
              <w:jc w:val="both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82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26</w:t>
            </w:r>
          </w:p>
        </w:tc>
        <w:tc>
          <w:tcPr>
            <w:tcW w:w="428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16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27</w:t>
            </w:r>
          </w:p>
        </w:tc>
        <w:tc>
          <w:tcPr>
            <w:tcW w:w="426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27</w:t>
            </w:r>
          </w:p>
        </w:tc>
        <w:tc>
          <w:tcPr>
            <w:tcW w:w="425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26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52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39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35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60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78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17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567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06" w:type="dxa"/>
          </w:tcPr>
          <w:p w:rsidR="006171CB" w:rsidRPr="001B5B6E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1B5B6E">
              <w:rPr>
                <w:b/>
                <w:bCs/>
                <w:sz w:val="22"/>
                <w:szCs w:val="22"/>
              </w:rPr>
              <w:t>108</w:t>
            </w:r>
          </w:p>
        </w:tc>
      </w:tr>
    </w:tbl>
    <w:p w:rsidR="006171CB" w:rsidRPr="003E2E60" w:rsidRDefault="006171CB" w:rsidP="006171CB">
      <w:pPr>
        <w:contextualSpacing/>
        <w:jc w:val="both"/>
        <w:rPr>
          <w:color w:val="FF0000"/>
        </w:rPr>
      </w:pPr>
    </w:p>
    <w:p w:rsidR="006171CB" w:rsidRDefault="006171CB">
      <w:pPr>
        <w:autoSpaceDE/>
        <w:autoSpaceDN/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6171CB" w:rsidRPr="00B9515C" w:rsidRDefault="006171CB" w:rsidP="006171CB">
      <w:pPr>
        <w:jc w:val="center"/>
        <w:rPr>
          <w:b/>
          <w:sz w:val="24"/>
          <w:szCs w:val="24"/>
        </w:rPr>
      </w:pPr>
      <w:r w:rsidRPr="00B9515C">
        <w:rPr>
          <w:b/>
          <w:sz w:val="24"/>
          <w:szCs w:val="24"/>
        </w:rPr>
        <w:lastRenderedPageBreak/>
        <w:t>Информация по суицидам за 2014 год</w:t>
      </w:r>
    </w:p>
    <w:tbl>
      <w:tblPr>
        <w:tblW w:w="1476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8"/>
        <w:gridCol w:w="451"/>
        <w:gridCol w:w="452"/>
        <w:gridCol w:w="453"/>
        <w:gridCol w:w="452"/>
        <w:gridCol w:w="450"/>
        <w:gridCol w:w="451"/>
        <w:gridCol w:w="451"/>
        <w:gridCol w:w="451"/>
        <w:gridCol w:w="450"/>
        <w:gridCol w:w="451"/>
        <w:gridCol w:w="451"/>
        <w:gridCol w:w="455"/>
        <w:gridCol w:w="454"/>
        <w:gridCol w:w="450"/>
        <w:gridCol w:w="454"/>
        <w:gridCol w:w="450"/>
        <w:gridCol w:w="452"/>
        <w:gridCol w:w="612"/>
        <w:gridCol w:w="452"/>
        <w:gridCol w:w="450"/>
        <w:gridCol w:w="450"/>
        <w:gridCol w:w="455"/>
        <w:gridCol w:w="455"/>
        <w:gridCol w:w="450"/>
        <w:gridCol w:w="974"/>
        <w:gridCol w:w="729"/>
      </w:tblGrid>
      <w:tr w:rsidR="006171CB" w:rsidRPr="00B9515C" w:rsidTr="006171CB">
        <w:trPr>
          <w:cantSplit/>
          <w:trHeight w:val="708"/>
        </w:trPr>
        <w:tc>
          <w:tcPr>
            <w:tcW w:w="2058" w:type="dxa"/>
            <w:vMerge w:val="restart"/>
            <w:shd w:val="clear" w:color="auto" w:fill="auto"/>
            <w:noWrap/>
            <w:vAlign w:val="center"/>
            <w:hideMark/>
          </w:tcPr>
          <w:p w:rsidR="006171CB" w:rsidRPr="00B9515C" w:rsidRDefault="006171CB" w:rsidP="006171CB">
            <w:pPr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Муниципальный район, городской округ</w:t>
            </w:r>
          </w:p>
        </w:tc>
        <w:tc>
          <w:tcPr>
            <w:tcW w:w="903" w:type="dxa"/>
            <w:gridSpan w:val="2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I</w:t>
            </w:r>
          </w:p>
        </w:tc>
        <w:tc>
          <w:tcPr>
            <w:tcW w:w="905" w:type="dxa"/>
            <w:gridSpan w:val="2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II</w:t>
            </w:r>
          </w:p>
        </w:tc>
        <w:tc>
          <w:tcPr>
            <w:tcW w:w="901" w:type="dxa"/>
            <w:gridSpan w:val="2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III</w:t>
            </w:r>
          </w:p>
        </w:tc>
        <w:tc>
          <w:tcPr>
            <w:tcW w:w="902" w:type="dxa"/>
            <w:gridSpan w:val="2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IV</w:t>
            </w:r>
          </w:p>
        </w:tc>
        <w:tc>
          <w:tcPr>
            <w:tcW w:w="901" w:type="dxa"/>
            <w:gridSpan w:val="2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V</w:t>
            </w:r>
          </w:p>
        </w:tc>
        <w:tc>
          <w:tcPr>
            <w:tcW w:w="906" w:type="dxa"/>
            <w:gridSpan w:val="2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VI</w:t>
            </w:r>
          </w:p>
        </w:tc>
        <w:tc>
          <w:tcPr>
            <w:tcW w:w="904" w:type="dxa"/>
            <w:gridSpan w:val="2"/>
            <w:textDirection w:val="btLr"/>
          </w:tcPr>
          <w:p w:rsidR="006171CB" w:rsidRPr="00B9515C" w:rsidRDefault="006171CB" w:rsidP="006171CB">
            <w:pPr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VII</w:t>
            </w:r>
          </w:p>
        </w:tc>
        <w:tc>
          <w:tcPr>
            <w:tcW w:w="904" w:type="dxa"/>
            <w:gridSpan w:val="2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VIII</w:t>
            </w:r>
          </w:p>
        </w:tc>
        <w:tc>
          <w:tcPr>
            <w:tcW w:w="1064" w:type="dxa"/>
            <w:gridSpan w:val="2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IX</w:t>
            </w:r>
          </w:p>
        </w:tc>
        <w:tc>
          <w:tcPr>
            <w:tcW w:w="902" w:type="dxa"/>
            <w:gridSpan w:val="2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X</w:t>
            </w:r>
          </w:p>
        </w:tc>
        <w:tc>
          <w:tcPr>
            <w:tcW w:w="905" w:type="dxa"/>
            <w:gridSpan w:val="2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XI</w:t>
            </w:r>
          </w:p>
        </w:tc>
        <w:tc>
          <w:tcPr>
            <w:tcW w:w="905" w:type="dxa"/>
            <w:gridSpan w:val="2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XII</w:t>
            </w:r>
          </w:p>
        </w:tc>
        <w:tc>
          <w:tcPr>
            <w:tcW w:w="1703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 xml:space="preserve">ИТОГО </w:t>
            </w:r>
          </w:p>
          <w:p w:rsidR="006171CB" w:rsidRPr="00B9515C" w:rsidRDefault="006171CB" w:rsidP="006171CB">
            <w:pPr>
              <w:jc w:val="center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по районам</w:t>
            </w:r>
          </w:p>
        </w:tc>
      </w:tr>
      <w:tr w:rsidR="006171CB" w:rsidRPr="00B9515C" w:rsidTr="006171CB">
        <w:trPr>
          <w:cantSplit/>
          <w:trHeight w:val="1421"/>
        </w:trPr>
        <w:tc>
          <w:tcPr>
            <w:tcW w:w="2058" w:type="dxa"/>
            <w:vMerge/>
            <w:shd w:val="clear" w:color="auto" w:fill="auto"/>
            <w:noWrap/>
            <w:vAlign w:val="center"/>
            <w:hideMark/>
          </w:tcPr>
          <w:p w:rsidR="006171CB" w:rsidRPr="00B9515C" w:rsidRDefault="006171CB" w:rsidP="006171CB">
            <w:pPr>
              <w:rPr>
                <w:sz w:val="24"/>
                <w:szCs w:val="24"/>
              </w:rPr>
            </w:pPr>
          </w:p>
        </w:tc>
        <w:tc>
          <w:tcPr>
            <w:tcW w:w="451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попыток</w:t>
            </w:r>
          </w:p>
        </w:tc>
        <w:tc>
          <w:tcPr>
            <w:tcW w:w="452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летально</w:t>
            </w:r>
          </w:p>
        </w:tc>
        <w:tc>
          <w:tcPr>
            <w:tcW w:w="453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попыток</w:t>
            </w:r>
          </w:p>
        </w:tc>
        <w:tc>
          <w:tcPr>
            <w:tcW w:w="452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летально</w:t>
            </w:r>
          </w:p>
        </w:tc>
        <w:tc>
          <w:tcPr>
            <w:tcW w:w="450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попыток</w:t>
            </w:r>
          </w:p>
        </w:tc>
        <w:tc>
          <w:tcPr>
            <w:tcW w:w="451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летально</w:t>
            </w:r>
          </w:p>
        </w:tc>
        <w:tc>
          <w:tcPr>
            <w:tcW w:w="451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попыток</w:t>
            </w:r>
          </w:p>
        </w:tc>
        <w:tc>
          <w:tcPr>
            <w:tcW w:w="451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летально</w:t>
            </w:r>
          </w:p>
        </w:tc>
        <w:tc>
          <w:tcPr>
            <w:tcW w:w="450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попыток</w:t>
            </w:r>
          </w:p>
        </w:tc>
        <w:tc>
          <w:tcPr>
            <w:tcW w:w="451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летально</w:t>
            </w:r>
          </w:p>
        </w:tc>
        <w:tc>
          <w:tcPr>
            <w:tcW w:w="451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попыток</w:t>
            </w:r>
          </w:p>
        </w:tc>
        <w:tc>
          <w:tcPr>
            <w:tcW w:w="455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летально</w:t>
            </w:r>
          </w:p>
        </w:tc>
        <w:tc>
          <w:tcPr>
            <w:tcW w:w="454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попыток</w:t>
            </w:r>
          </w:p>
        </w:tc>
        <w:tc>
          <w:tcPr>
            <w:tcW w:w="450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летально</w:t>
            </w:r>
          </w:p>
        </w:tc>
        <w:tc>
          <w:tcPr>
            <w:tcW w:w="454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попыток</w:t>
            </w:r>
          </w:p>
        </w:tc>
        <w:tc>
          <w:tcPr>
            <w:tcW w:w="450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летально</w:t>
            </w:r>
          </w:p>
        </w:tc>
        <w:tc>
          <w:tcPr>
            <w:tcW w:w="452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 xml:space="preserve">попыток </w:t>
            </w:r>
          </w:p>
        </w:tc>
        <w:tc>
          <w:tcPr>
            <w:tcW w:w="612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летально</w:t>
            </w:r>
          </w:p>
        </w:tc>
        <w:tc>
          <w:tcPr>
            <w:tcW w:w="452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попыток</w:t>
            </w:r>
          </w:p>
        </w:tc>
        <w:tc>
          <w:tcPr>
            <w:tcW w:w="450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летально</w:t>
            </w:r>
          </w:p>
        </w:tc>
        <w:tc>
          <w:tcPr>
            <w:tcW w:w="450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попыток</w:t>
            </w:r>
          </w:p>
        </w:tc>
        <w:tc>
          <w:tcPr>
            <w:tcW w:w="455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летально</w:t>
            </w:r>
          </w:p>
        </w:tc>
        <w:tc>
          <w:tcPr>
            <w:tcW w:w="455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попыток</w:t>
            </w:r>
          </w:p>
        </w:tc>
        <w:tc>
          <w:tcPr>
            <w:tcW w:w="450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летально</w:t>
            </w:r>
          </w:p>
        </w:tc>
        <w:tc>
          <w:tcPr>
            <w:tcW w:w="974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попыток</w:t>
            </w:r>
          </w:p>
        </w:tc>
        <w:tc>
          <w:tcPr>
            <w:tcW w:w="729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летально</w:t>
            </w:r>
          </w:p>
        </w:tc>
      </w:tr>
      <w:tr w:rsidR="006171CB" w:rsidRPr="00B9515C" w:rsidTr="006171CB">
        <w:trPr>
          <w:trHeight w:val="308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B9515C">
              <w:rPr>
                <w:sz w:val="22"/>
                <w:szCs w:val="22"/>
              </w:rPr>
              <w:t>Барабинский</w:t>
            </w:r>
            <w:proofErr w:type="spellEnd"/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B9515C">
              <w:rPr>
                <w:sz w:val="22"/>
                <w:szCs w:val="22"/>
              </w:rPr>
              <w:t>Болотнинский</w:t>
            </w:r>
            <w:proofErr w:type="spellEnd"/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Венгеровский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ind w:left="34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B9515C">
              <w:rPr>
                <w:sz w:val="22"/>
                <w:szCs w:val="22"/>
              </w:rPr>
              <w:t>Искитимский</w:t>
            </w:r>
            <w:proofErr w:type="spellEnd"/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B9515C">
              <w:rPr>
                <w:sz w:val="22"/>
                <w:szCs w:val="22"/>
              </w:rPr>
              <w:t>р.п</w:t>
            </w:r>
            <w:proofErr w:type="spellEnd"/>
            <w:r w:rsidRPr="00B9515C">
              <w:rPr>
                <w:sz w:val="22"/>
                <w:szCs w:val="22"/>
              </w:rPr>
              <w:t>. Линево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Карасукский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B9515C">
              <w:rPr>
                <w:sz w:val="22"/>
                <w:szCs w:val="22"/>
              </w:rPr>
              <w:t>Каргатский</w:t>
            </w:r>
            <w:proofErr w:type="spellEnd"/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B9515C">
              <w:rPr>
                <w:sz w:val="22"/>
                <w:szCs w:val="22"/>
              </w:rPr>
              <w:t>Колыванский</w:t>
            </w:r>
            <w:proofErr w:type="spellEnd"/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Куйбышевский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B9515C">
              <w:rPr>
                <w:sz w:val="22"/>
                <w:szCs w:val="22"/>
              </w:rPr>
              <w:t>Купинский</w:t>
            </w:r>
            <w:proofErr w:type="spellEnd"/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B9515C">
              <w:rPr>
                <w:sz w:val="22"/>
                <w:szCs w:val="22"/>
              </w:rPr>
              <w:t>Маслянинский</w:t>
            </w:r>
            <w:proofErr w:type="spellEnd"/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B9515C">
              <w:rPr>
                <w:sz w:val="22"/>
                <w:szCs w:val="22"/>
              </w:rPr>
              <w:t>Мошковский</w:t>
            </w:r>
            <w:proofErr w:type="spellEnd"/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Новосибирский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3" w:type="dxa"/>
          </w:tcPr>
          <w:p w:rsidR="006171CB" w:rsidRPr="00B9515C" w:rsidRDefault="006171CB" w:rsidP="006171CB">
            <w:pPr>
              <w:ind w:left="34"/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Ордынский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Северный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B9515C">
              <w:rPr>
                <w:sz w:val="22"/>
                <w:szCs w:val="22"/>
              </w:rPr>
              <w:t>Сузунский</w:t>
            </w:r>
            <w:proofErr w:type="spellEnd"/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B9515C">
              <w:rPr>
                <w:sz w:val="22"/>
                <w:szCs w:val="22"/>
              </w:rPr>
              <w:t>Тогучинский</w:t>
            </w:r>
            <w:proofErr w:type="spellEnd"/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B9515C">
              <w:rPr>
                <w:sz w:val="22"/>
                <w:szCs w:val="22"/>
              </w:rPr>
              <w:t>Черепановский</w:t>
            </w:r>
            <w:proofErr w:type="spellEnd"/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B9515C">
              <w:rPr>
                <w:sz w:val="22"/>
                <w:szCs w:val="22"/>
              </w:rPr>
              <w:t>Чистоозерный</w:t>
            </w:r>
            <w:proofErr w:type="spellEnd"/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Бердск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B9515C">
              <w:rPr>
                <w:sz w:val="22"/>
                <w:szCs w:val="22"/>
              </w:rPr>
              <w:t>Искитим</w:t>
            </w:r>
            <w:proofErr w:type="spellEnd"/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Кольцово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1B5B6E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Дзержинский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29" w:type="dxa"/>
            <w:shd w:val="clear" w:color="auto" w:fill="FFC000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gramStart"/>
            <w:r w:rsidRPr="00B9515C">
              <w:rPr>
                <w:sz w:val="22"/>
                <w:szCs w:val="22"/>
              </w:rPr>
              <w:t>Ж</w:t>
            </w:r>
            <w:proofErr w:type="gramEnd"/>
            <w:r w:rsidRPr="00B9515C">
              <w:rPr>
                <w:sz w:val="22"/>
                <w:szCs w:val="22"/>
              </w:rPr>
              <w:t>/дорожный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proofErr w:type="spellStart"/>
            <w:r w:rsidRPr="00B9515C">
              <w:rPr>
                <w:sz w:val="22"/>
                <w:szCs w:val="22"/>
              </w:rPr>
              <w:lastRenderedPageBreak/>
              <w:t>Заельцовский</w:t>
            </w:r>
            <w:proofErr w:type="spellEnd"/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Калининский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Кировский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Ленинский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Октябрьский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11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Первомайский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Советский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05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2"/>
                <w:szCs w:val="22"/>
              </w:rPr>
            </w:pPr>
            <w:r w:rsidRPr="00B9515C">
              <w:rPr>
                <w:sz w:val="22"/>
                <w:szCs w:val="22"/>
              </w:rPr>
              <w:t>Центральный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83"/>
        </w:trPr>
        <w:tc>
          <w:tcPr>
            <w:tcW w:w="2058" w:type="dxa"/>
            <w:vMerge w:val="restart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Итого по месяцам: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453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17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16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51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454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612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52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55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450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2"/>
                <w:szCs w:val="22"/>
              </w:rPr>
            </w:pPr>
            <w:r w:rsidRPr="00B9515C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122</w:t>
            </w: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16</w:t>
            </w:r>
          </w:p>
        </w:tc>
      </w:tr>
      <w:tr w:rsidR="006171CB" w:rsidRPr="00B9515C" w:rsidTr="006171CB">
        <w:trPr>
          <w:trHeight w:val="283"/>
        </w:trPr>
        <w:tc>
          <w:tcPr>
            <w:tcW w:w="2058" w:type="dxa"/>
            <w:vMerge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03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18"/>
                <w:szCs w:val="18"/>
              </w:rPr>
            </w:pPr>
            <w:r w:rsidRPr="00B9515C">
              <w:rPr>
                <w:b/>
                <w:bCs/>
                <w:sz w:val="18"/>
                <w:szCs w:val="18"/>
              </w:rPr>
              <w:t>январь</w:t>
            </w:r>
          </w:p>
        </w:tc>
        <w:tc>
          <w:tcPr>
            <w:tcW w:w="905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18"/>
                <w:szCs w:val="18"/>
              </w:rPr>
            </w:pPr>
            <w:r w:rsidRPr="00B9515C">
              <w:rPr>
                <w:b/>
                <w:bCs/>
                <w:sz w:val="18"/>
                <w:szCs w:val="18"/>
              </w:rPr>
              <w:t>февраль</w:t>
            </w:r>
          </w:p>
        </w:tc>
        <w:tc>
          <w:tcPr>
            <w:tcW w:w="901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18"/>
                <w:szCs w:val="18"/>
              </w:rPr>
            </w:pPr>
            <w:r w:rsidRPr="00B9515C">
              <w:rPr>
                <w:b/>
                <w:bCs/>
                <w:sz w:val="18"/>
                <w:szCs w:val="18"/>
              </w:rPr>
              <w:t>март</w:t>
            </w:r>
          </w:p>
        </w:tc>
        <w:tc>
          <w:tcPr>
            <w:tcW w:w="902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18"/>
                <w:szCs w:val="18"/>
              </w:rPr>
            </w:pPr>
            <w:r w:rsidRPr="00B9515C">
              <w:rPr>
                <w:b/>
                <w:bCs/>
                <w:sz w:val="18"/>
                <w:szCs w:val="18"/>
              </w:rPr>
              <w:t>апрель</w:t>
            </w:r>
          </w:p>
        </w:tc>
        <w:tc>
          <w:tcPr>
            <w:tcW w:w="901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18"/>
                <w:szCs w:val="18"/>
              </w:rPr>
            </w:pPr>
            <w:r w:rsidRPr="00B9515C">
              <w:rPr>
                <w:b/>
                <w:bCs/>
                <w:sz w:val="18"/>
                <w:szCs w:val="18"/>
              </w:rPr>
              <w:t>май</w:t>
            </w:r>
          </w:p>
        </w:tc>
        <w:tc>
          <w:tcPr>
            <w:tcW w:w="906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18"/>
                <w:szCs w:val="18"/>
              </w:rPr>
            </w:pPr>
            <w:r w:rsidRPr="00B9515C">
              <w:rPr>
                <w:b/>
                <w:bCs/>
                <w:sz w:val="18"/>
                <w:szCs w:val="18"/>
              </w:rPr>
              <w:t>июнь</w:t>
            </w:r>
          </w:p>
        </w:tc>
        <w:tc>
          <w:tcPr>
            <w:tcW w:w="904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18"/>
                <w:szCs w:val="18"/>
              </w:rPr>
            </w:pPr>
            <w:r w:rsidRPr="00B9515C">
              <w:rPr>
                <w:b/>
                <w:bCs/>
                <w:sz w:val="18"/>
                <w:szCs w:val="18"/>
              </w:rPr>
              <w:t>июль</w:t>
            </w:r>
          </w:p>
        </w:tc>
        <w:tc>
          <w:tcPr>
            <w:tcW w:w="904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18"/>
                <w:szCs w:val="18"/>
              </w:rPr>
            </w:pPr>
            <w:r w:rsidRPr="00B9515C">
              <w:rPr>
                <w:b/>
                <w:bCs/>
                <w:sz w:val="18"/>
                <w:szCs w:val="18"/>
              </w:rPr>
              <w:t>август</w:t>
            </w:r>
          </w:p>
        </w:tc>
        <w:tc>
          <w:tcPr>
            <w:tcW w:w="1064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18"/>
                <w:szCs w:val="18"/>
              </w:rPr>
            </w:pPr>
            <w:r w:rsidRPr="00B9515C">
              <w:rPr>
                <w:b/>
                <w:bCs/>
                <w:sz w:val="18"/>
                <w:szCs w:val="18"/>
              </w:rPr>
              <w:t>сентябрь</w:t>
            </w:r>
          </w:p>
        </w:tc>
        <w:tc>
          <w:tcPr>
            <w:tcW w:w="902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18"/>
                <w:szCs w:val="18"/>
              </w:rPr>
            </w:pPr>
            <w:r w:rsidRPr="00B9515C">
              <w:rPr>
                <w:b/>
                <w:bCs/>
                <w:sz w:val="18"/>
                <w:szCs w:val="18"/>
              </w:rPr>
              <w:t>октябрь</w:t>
            </w:r>
          </w:p>
        </w:tc>
        <w:tc>
          <w:tcPr>
            <w:tcW w:w="905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18"/>
                <w:szCs w:val="18"/>
              </w:rPr>
            </w:pPr>
            <w:r w:rsidRPr="00B9515C">
              <w:rPr>
                <w:b/>
                <w:bCs/>
                <w:sz w:val="18"/>
                <w:szCs w:val="18"/>
              </w:rPr>
              <w:t>ноябрь</w:t>
            </w:r>
          </w:p>
        </w:tc>
        <w:tc>
          <w:tcPr>
            <w:tcW w:w="905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18"/>
                <w:szCs w:val="18"/>
              </w:rPr>
            </w:pPr>
            <w:r w:rsidRPr="00B9515C">
              <w:rPr>
                <w:b/>
                <w:bCs/>
                <w:sz w:val="18"/>
                <w:szCs w:val="18"/>
              </w:rPr>
              <w:t>декабрь</w:t>
            </w:r>
          </w:p>
        </w:tc>
        <w:tc>
          <w:tcPr>
            <w:tcW w:w="974" w:type="dxa"/>
          </w:tcPr>
          <w:p w:rsidR="006171CB" w:rsidRPr="00B9515C" w:rsidRDefault="006171CB" w:rsidP="006171C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 w:rsidR="006171CB" w:rsidRPr="00B9515C" w:rsidRDefault="006171CB" w:rsidP="006171CB">
            <w:pPr>
              <w:jc w:val="center"/>
              <w:rPr>
                <w:bCs/>
                <w:sz w:val="24"/>
                <w:szCs w:val="24"/>
              </w:rPr>
            </w:pPr>
          </w:p>
        </w:tc>
      </w:tr>
    </w:tbl>
    <w:p w:rsidR="006171CB" w:rsidRPr="00B9515C" w:rsidRDefault="006171CB" w:rsidP="006171CB">
      <w:pPr>
        <w:jc w:val="both"/>
        <w:rPr>
          <w:b/>
          <w:sz w:val="24"/>
          <w:szCs w:val="24"/>
        </w:rPr>
      </w:pPr>
    </w:p>
    <w:p w:rsidR="006171CB" w:rsidRPr="00B9515C" w:rsidRDefault="006171CB" w:rsidP="006171CB">
      <w:pPr>
        <w:jc w:val="both"/>
        <w:rPr>
          <w:b/>
          <w:sz w:val="24"/>
          <w:szCs w:val="24"/>
        </w:rPr>
      </w:pPr>
    </w:p>
    <w:p w:rsidR="006171CB" w:rsidRPr="00B9515C" w:rsidRDefault="006171CB" w:rsidP="006171CB">
      <w:pPr>
        <w:jc w:val="center"/>
        <w:rPr>
          <w:b/>
          <w:sz w:val="24"/>
          <w:szCs w:val="24"/>
        </w:rPr>
      </w:pPr>
      <w:r w:rsidRPr="00B9515C">
        <w:rPr>
          <w:b/>
          <w:sz w:val="24"/>
          <w:szCs w:val="24"/>
        </w:rPr>
        <w:t>Оконченные суициды:</w:t>
      </w:r>
    </w:p>
    <w:tbl>
      <w:tblPr>
        <w:tblW w:w="1501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91"/>
        <w:gridCol w:w="456"/>
        <w:gridCol w:w="456"/>
        <w:gridCol w:w="456"/>
        <w:gridCol w:w="457"/>
        <w:gridCol w:w="456"/>
        <w:gridCol w:w="456"/>
        <w:gridCol w:w="456"/>
        <w:gridCol w:w="458"/>
        <w:gridCol w:w="609"/>
        <w:gridCol w:w="609"/>
        <w:gridCol w:w="609"/>
        <w:gridCol w:w="609"/>
        <w:gridCol w:w="609"/>
        <w:gridCol w:w="760"/>
        <w:gridCol w:w="761"/>
        <w:gridCol w:w="761"/>
        <w:gridCol w:w="761"/>
        <w:gridCol w:w="760"/>
        <w:gridCol w:w="761"/>
        <w:gridCol w:w="761"/>
      </w:tblGrid>
      <w:tr w:rsidR="006171CB" w:rsidRPr="00B9515C" w:rsidTr="006171CB">
        <w:trPr>
          <w:cantSplit/>
          <w:trHeight w:val="790"/>
        </w:trPr>
        <w:tc>
          <w:tcPr>
            <w:tcW w:w="2991" w:type="dxa"/>
            <w:vMerge w:val="restart"/>
            <w:shd w:val="clear" w:color="auto" w:fill="auto"/>
            <w:noWrap/>
            <w:vAlign w:val="center"/>
            <w:hideMark/>
          </w:tcPr>
          <w:p w:rsidR="006171CB" w:rsidRPr="00B9515C" w:rsidRDefault="006171CB" w:rsidP="006171CB">
            <w:pPr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Муниципальный район, городской округ</w:t>
            </w:r>
          </w:p>
        </w:tc>
        <w:tc>
          <w:tcPr>
            <w:tcW w:w="912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Пол</w:t>
            </w:r>
          </w:p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39" w:type="dxa"/>
            <w:gridSpan w:val="6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Возраст</w:t>
            </w:r>
          </w:p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6" w:type="dxa"/>
            <w:gridSpan w:val="4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Способ совершения</w:t>
            </w:r>
          </w:p>
        </w:tc>
        <w:tc>
          <w:tcPr>
            <w:tcW w:w="609" w:type="dxa"/>
            <w:vMerge w:val="restart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Заболевание</w:t>
            </w:r>
          </w:p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043" w:type="dxa"/>
            <w:gridSpan w:val="4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Семья</w:t>
            </w:r>
          </w:p>
        </w:tc>
        <w:tc>
          <w:tcPr>
            <w:tcW w:w="1521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Сирота</w:t>
            </w:r>
          </w:p>
        </w:tc>
        <w:tc>
          <w:tcPr>
            <w:tcW w:w="761" w:type="dxa"/>
            <w:vMerge w:val="restart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Всего</w:t>
            </w:r>
          </w:p>
        </w:tc>
      </w:tr>
      <w:tr w:rsidR="006171CB" w:rsidRPr="00B9515C" w:rsidTr="006171CB">
        <w:trPr>
          <w:cantSplit/>
          <w:trHeight w:val="1354"/>
        </w:trPr>
        <w:tc>
          <w:tcPr>
            <w:tcW w:w="2991" w:type="dxa"/>
            <w:vMerge/>
            <w:shd w:val="clear" w:color="auto" w:fill="auto"/>
            <w:noWrap/>
            <w:vAlign w:val="center"/>
            <w:hideMark/>
          </w:tcPr>
          <w:p w:rsidR="006171CB" w:rsidRPr="00B9515C" w:rsidRDefault="006171CB" w:rsidP="006171CB">
            <w:pPr>
              <w:rPr>
                <w:sz w:val="24"/>
                <w:szCs w:val="24"/>
              </w:rPr>
            </w:pPr>
          </w:p>
        </w:tc>
        <w:tc>
          <w:tcPr>
            <w:tcW w:w="456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женский</w:t>
            </w:r>
          </w:p>
        </w:tc>
        <w:tc>
          <w:tcPr>
            <w:tcW w:w="456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мужской</w:t>
            </w:r>
          </w:p>
        </w:tc>
        <w:tc>
          <w:tcPr>
            <w:tcW w:w="456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457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13</w:t>
            </w:r>
          </w:p>
        </w:tc>
        <w:tc>
          <w:tcPr>
            <w:tcW w:w="456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456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456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458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17</w:t>
            </w:r>
          </w:p>
        </w:tc>
        <w:tc>
          <w:tcPr>
            <w:tcW w:w="609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повешение</w:t>
            </w:r>
          </w:p>
        </w:tc>
        <w:tc>
          <w:tcPr>
            <w:tcW w:w="609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Падение с высоты</w:t>
            </w:r>
          </w:p>
        </w:tc>
        <w:tc>
          <w:tcPr>
            <w:tcW w:w="609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Отравление</w:t>
            </w:r>
          </w:p>
        </w:tc>
        <w:tc>
          <w:tcPr>
            <w:tcW w:w="609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самосожжение</w:t>
            </w:r>
          </w:p>
        </w:tc>
        <w:tc>
          <w:tcPr>
            <w:tcW w:w="609" w:type="dxa"/>
            <w:vMerge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полная</w:t>
            </w:r>
          </w:p>
        </w:tc>
        <w:tc>
          <w:tcPr>
            <w:tcW w:w="761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Не полная</w:t>
            </w:r>
          </w:p>
        </w:tc>
        <w:tc>
          <w:tcPr>
            <w:tcW w:w="761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благополучная</w:t>
            </w:r>
          </w:p>
        </w:tc>
        <w:tc>
          <w:tcPr>
            <w:tcW w:w="761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 xml:space="preserve">не </w:t>
            </w:r>
            <w:proofErr w:type="spellStart"/>
            <w:r w:rsidRPr="00B9515C">
              <w:rPr>
                <w:b/>
                <w:sz w:val="20"/>
                <w:szCs w:val="20"/>
              </w:rPr>
              <w:t>благополуч</w:t>
            </w:r>
            <w:proofErr w:type="spellEnd"/>
            <w:r w:rsidRPr="00B9515C">
              <w:rPr>
                <w:b/>
                <w:sz w:val="20"/>
                <w:szCs w:val="20"/>
              </w:rPr>
              <w:t>.</w:t>
            </w:r>
          </w:p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60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Под опекой</w:t>
            </w:r>
          </w:p>
        </w:tc>
        <w:tc>
          <w:tcPr>
            <w:tcW w:w="761" w:type="dxa"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Воспитанник д/ дома</w:t>
            </w:r>
          </w:p>
        </w:tc>
        <w:tc>
          <w:tcPr>
            <w:tcW w:w="761" w:type="dxa"/>
            <w:vMerge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sz w:val="24"/>
                <w:szCs w:val="24"/>
              </w:rPr>
            </w:pPr>
          </w:p>
        </w:tc>
      </w:tr>
      <w:tr w:rsidR="006171CB" w:rsidRPr="00B9515C" w:rsidTr="006171CB">
        <w:trPr>
          <w:trHeight w:val="220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t>Искитимский</w:t>
            </w:r>
            <w:proofErr w:type="spellEnd"/>
            <w:r w:rsidRPr="00B9515C">
              <w:rPr>
                <w:sz w:val="24"/>
                <w:szCs w:val="24"/>
              </w:rPr>
              <w:t xml:space="preserve"> /Линево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t>Колываниский</w:t>
            </w:r>
            <w:proofErr w:type="spellEnd"/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t>Купинский</w:t>
            </w:r>
            <w:proofErr w:type="spellEnd"/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Куйбышевский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t>Мошковский</w:t>
            </w:r>
            <w:proofErr w:type="spellEnd"/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Новосибирский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Ордынский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8</w:t>
            </w:r>
            <w:proofErr w:type="gramStart"/>
            <w:r w:rsidRPr="00B9515C">
              <w:rPr>
                <w:b/>
                <w:sz w:val="24"/>
                <w:szCs w:val="24"/>
              </w:rPr>
              <w:t xml:space="preserve"> В</w:t>
            </w:r>
            <w:proofErr w:type="gramEnd"/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1М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 xml:space="preserve">1 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Бердск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Дзержинский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</w:tr>
      <w:tr w:rsidR="006171CB" w:rsidRPr="00B9515C" w:rsidTr="006171CB">
        <w:trPr>
          <w:trHeight w:val="220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gramStart"/>
            <w:r w:rsidRPr="00B9515C">
              <w:rPr>
                <w:sz w:val="24"/>
                <w:szCs w:val="24"/>
              </w:rPr>
              <w:t>Ж</w:t>
            </w:r>
            <w:proofErr w:type="gramEnd"/>
            <w:r w:rsidRPr="00B9515C">
              <w:rPr>
                <w:sz w:val="24"/>
                <w:szCs w:val="24"/>
              </w:rPr>
              <w:t>/дорожный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Калининский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lastRenderedPageBreak/>
              <w:t>Ленинский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Октябрьский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Советский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20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Центральный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83"/>
        </w:trPr>
        <w:tc>
          <w:tcPr>
            <w:tcW w:w="2991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57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456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458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609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60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61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:rsidR="006171CB" w:rsidRPr="00B9515C" w:rsidRDefault="006171CB" w:rsidP="006171CB">
      <w:pPr>
        <w:ind w:firstLine="709"/>
        <w:jc w:val="both"/>
        <w:rPr>
          <w:sz w:val="24"/>
          <w:szCs w:val="24"/>
        </w:rPr>
      </w:pPr>
    </w:p>
    <w:p w:rsidR="006171CB" w:rsidRPr="00B9515C" w:rsidRDefault="006171CB" w:rsidP="006171CB">
      <w:pPr>
        <w:jc w:val="both"/>
        <w:rPr>
          <w:sz w:val="24"/>
          <w:szCs w:val="24"/>
        </w:rPr>
      </w:pPr>
    </w:p>
    <w:p w:rsidR="006171CB" w:rsidRPr="00B9515C" w:rsidRDefault="006171CB" w:rsidP="006171CB">
      <w:pPr>
        <w:jc w:val="center"/>
        <w:rPr>
          <w:b/>
          <w:sz w:val="24"/>
          <w:szCs w:val="24"/>
        </w:rPr>
      </w:pPr>
      <w:r w:rsidRPr="00B9515C">
        <w:rPr>
          <w:b/>
          <w:sz w:val="24"/>
          <w:szCs w:val="24"/>
        </w:rPr>
        <w:t>Попытки суицид</w:t>
      </w:r>
      <w:r>
        <w:rPr>
          <w:b/>
          <w:sz w:val="24"/>
          <w:szCs w:val="24"/>
        </w:rPr>
        <w:t>а</w:t>
      </w:r>
      <w:r w:rsidRPr="00B9515C">
        <w:rPr>
          <w:b/>
          <w:sz w:val="24"/>
          <w:szCs w:val="24"/>
        </w:rPr>
        <w:t>:</w:t>
      </w:r>
    </w:p>
    <w:tbl>
      <w:tblPr>
        <w:tblW w:w="1502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08"/>
        <w:gridCol w:w="428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850"/>
        <w:gridCol w:w="709"/>
        <w:gridCol w:w="1134"/>
        <w:gridCol w:w="567"/>
      </w:tblGrid>
      <w:tr w:rsidR="006171CB" w:rsidRPr="00B9515C" w:rsidTr="006171CB">
        <w:trPr>
          <w:cantSplit/>
          <w:trHeight w:val="435"/>
        </w:trPr>
        <w:tc>
          <w:tcPr>
            <w:tcW w:w="2408" w:type="dxa"/>
            <w:vMerge w:val="restart"/>
            <w:shd w:val="clear" w:color="auto" w:fill="auto"/>
            <w:noWrap/>
            <w:vAlign w:val="center"/>
            <w:hideMark/>
          </w:tcPr>
          <w:p w:rsidR="006171CB" w:rsidRPr="00B9515C" w:rsidRDefault="006171CB" w:rsidP="006171CB">
            <w:pPr>
              <w:rPr>
                <w:b/>
                <w:sz w:val="22"/>
                <w:szCs w:val="22"/>
              </w:rPr>
            </w:pPr>
            <w:r w:rsidRPr="00B9515C">
              <w:rPr>
                <w:b/>
                <w:sz w:val="22"/>
                <w:szCs w:val="22"/>
              </w:rPr>
              <w:t>Муниципальный район, городской округ</w:t>
            </w:r>
          </w:p>
        </w:tc>
        <w:tc>
          <w:tcPr>
            <w:tcW w:w="853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Пол</w:t>
            </w:r>
          </w:p>
        </w:tc>
        <w:tc>
          <w:tcPr>
            <w:tcW w:w="3402" w:type="dxa"/>
            <w:gridSpan w:val="8"/>
          </w:tcPr>
          <w:p w:rsidR="006171CB" w:rsidRPr="00B9515C" w:rsidRDefault="006171CB" w:rsidP="006171CB">
            <w:pPr>
              <w:jc w:val="center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Возраст</w:t>
            </w:r>
          </w:p>
        </w:tc>
        <w:tc>
          <w:tcPr>
            <w:tcW w:w="2835" w:type="dxa"/>
            <w:gridSpan w:val="5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Способ совершения</w:t>
            </w:r>
          </w:p>
        </w:tc>
        <w:tc>
          <w:tcPr>
            <w:tcW w:w="567" w:type="dxa"/>
            <w:vMerge w:val="restart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Заболевание</w:t>
            </w:r>
          </w:p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551" w:type="dxa"/>
            <w:gridSpan w:val="4"/>
          </w:tcPr>
          <w:p w:rsidR="006171CB" w:rsidRPr="00B9515C" w:rsidRDefault="006171CB" w:rsidP="006171CB">
            <w:pPr>
              <w:jc w:val="center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Семья</w:t>
            </w:r>
          </w:p>
        </w:tc>
        <w:tc>
          <w:tcPr>
            <w:tcW w:w="1843" w:type="dxa"/>
            <w:gridSpan w:val="2"/>
          </w:tcPr>
          <w:p w:rsidR="006171CB" w:rsidRPr="00B9515C" w:rsidRDefault="006171CB" w:rsidP="006171CB">
            <w:pPr>
              <w:jc w:val="center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Сирота</w:t>
            </w:r>
          </w:p>
        </w:tc>
        <w:tc>
          <w:tcPr>
            <w:tcW w:w="567" w:type="dxa"/>
            <w:vMerge w:val="restart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Всего</w:t>
            </w:r>
          </w:p>
        </w:tc>
      </w:tr>
      <w:tr w:rsidR="006171CB" w:rsidRPr="00B9515C" w:rsidTr="006171CB">
        <w:trPr>
          <w:cantSplit/>
          <w:trHeight w:val="1673"/>
        </w:trPr>
        <w:tc>
          <w:tcPr>
            <w:tcW w:w="2408" w:type="dxa"/>
            <w:vMerge/>
            <w:shd w:val="clear" w:color="auto" w:fill="auto"/>
            <w:noWrap/>
            <w:vAlign w:val="center"/>
            <w:hideMark/>
          </w:tcPr>
          <w:p w:rsidR="006171CB" w:rsidRPr="00B9515C" w:rsidRDefault="006171CB" w:rsidP="006171CB">
            <w:pPr>
              <w:rPr>
                <w:sz w:val="24"/>
                <w:szCs w:val="24"/>
              </w:rPr>
            </w:pPr>
          </w:p>
        </w:tc>
        <w:tc>
          <w:tcPr>
            <w:tcW w:w="428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женский</w:t>
            </w:r>
          </w:p>
        </w:tc>
        <w:tc>
          <w:tcPr>
            <w:tcW w:w="425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мужской</w:t>
            </w:r>
          </w:p>
        </w:tc>
        <w:tc>
          <w:tcPr>
            <w:tcW w:w="425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9 лет</w:t>
            </w:r>
          </w:p>
        </w:tc>
        <w:tc>
          <w:tcPr>
            <w:tcW w:w="425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11 лет</w:t>
            </w:r>
          </w:p>
        </w:tc>
        <w:tc>
          <w:tcPr>
            <w:tcW w:w="426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12 лет</w:t>
            </w:r>
          </w:p>
        </w:tc>
        <w:tc>
          <w:tcPr>
            <w:tcW w:w="425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425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425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426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425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17</w:t>
            </w:r>
          </w:p>
        </w:tc>
        <w:tc>
          <w:tcPr>
            <w:tcW w:w="567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повешение</w:t>
            </w:r>
          </w:p>
        </w:tc>
        <w:tc>
          <w:tcPr>
            <w:tcW w:w="567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падение с высоты</w:t>
            </w:r>
          </w:p>
        </w:tc>
        <w:tc>
          <w:tcPr>
            <w:tcW w:w="567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мед</w:t>
            </w:r>
            <w:proofErr w:type="gramStart"/>
            <w:r w:rsidRPr="00B9515C">
              <w:rPr>
                <w:b/>
                <w:sz w:val="20"/>
                <w:szCs w:val="20"/>
              </w:rPr>
              <w:t>.</w:t>
            </w:r>
            <w:proofErr w:type="gramEnd"/>
            <w:r w:rsidRPr="00B9515C">
              <w:rPr>
                <w:b/>
                <w:sz w:val="20"/>
                <w:szCs w:val="20"/>
              </w:rPr>
              <w:t xml:space="preserve"> </w:t>
            </w:r>
            <w:proofErr w:type="gramStart"/>
            <w:r w:rsidRPr="00B9515C">
              <w:rPr>
                <w:b/>
                <w:sz w:val="20"/>
                <w:szCs w:val="20"/>
              </w:rPr>
              <w:t>о</w:t>
            </w:r>
            <w:proofErr w:type="gramEnd"/>
            <w:r w:rsidRPr="00B9515C">
              <w:rPr>
                <w:b/>
                <w:sz w:val="20"/>
                <w:szCs w:val="20"/>
              </w:rPr>
              <w:t>травление</w:t>
            </w:r>
          </w:p>
        </w:tc>
        <w:tc>
          <w:tcPr>
            <w:tcW w:w="567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порез вен</w:t>
            </w:r>
          </w:p>
        </w:tc>
        <w:tc>
          <w:tcPr>
            <w:tcW w:w="567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другое</w:t>
            </w:r>
          </w:p>
        </w:tc>
        <w:tc>
          <w:tcPr>
            <w:tcW w:w="567" w:type="dxa"/>
            <w:vMerge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полная</w:t>
            </w:r>
          </w:p>
        </w:tc>
        <w:tc>
          <w:tcPr>
            <w:tcW w:w="567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Не полная</w:t>
            </w:r>
          </w:p>
        </w:tc>
        <w:tc>
          <w:tcPr>
            <w:tcW w:w="567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благополучная</w:t>
            </w:r>
          </w:p>
        </w:tc>
        <w:tc>
          <w:tcPr>
            <w:tcW w:w="850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 xml:space="preserve">не </w:t>
            </w:r>
            <w:proofErr w:type="spellStart"/>
            <w:r w:rsidRPr="00B9515C">
              <w:rPr>
                <w:b/>
                <w:sz w:val="20"/>
                <w:szCs w:val="20"/>
              </w:rPr>
              <w:t>благополч</w:t>
            </w:r>
            <w:proofErr w:type="spellEnd"/>
            <w:r w:rsidRPr="00B9515C">
              <w:rPr>
                <w:b/>
                <w:sz w:val="20"/>
                <w:szCs w:val="20"/>
              </w:rPr>
              <w:t>.</w:t>
            </w:r>
          </w:p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</w:p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под  опекой</w:t>
            </w:r>
          </w:p>
        </w:tc>
        <w:tc>
          <w:tcPr>
            <w:tcW w:w="1134" w:type="dxa"/>
            <w:textDirection w:val="btLr"/>
          </w:tcPr>
          <w:p w:rsidR="006171CB" w:rsidRPr="00B9515C" w:rsidRDefault="006171CB" w:rsidP="006171CB">
            <w:pPr>
              <w:ind w:left="113" w:right="113"/>
              <w:rPr>
                <w:b/>
                <w:sz w:val="20"/>
                <w:szCs w:val="20"/>
              </w:rPr>
            </w:pPr>
            <w:r w:rsidRPr="00B9515C">
              <w:rPr>
                <w:b/>
                <w:sz w:val="20"/>
                <w:szCs w:val="20"/>
              </w:rPr>
              <w:t>Воспитанник д/ дома</w:t>
            </w:r>
          </w:p>
        </w:tc>
        <w:tc>
          <w:tcPr>
            <w:tcW w:w="567" w:type="dxa"/>
            <w:vMerge/>
            <w:textDirection w:val="btLr"/>
          </w:tcPr>
          <w:p w:rsidR="006171CB" w:rsidRPr="00B9515C" w:rsidRDefault="006171CB" w:rsidP="006171CB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t>Барабинский</w:t>
            </w:r>
            <w:proofErr w:type="spellEnd"/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t>Болотнинский</w:t>
            </w:r>
            <w:proofErr w:type="spellEnd"/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Венгеровский</w:t>
            </w:r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 xml:space="preserve">г. </w:t>
            </w:r>
            <w:proofErr w:type="spellStart"/>
            <w:r w:rsidRPr="00B9515C">
              <w:rPr>
                <w:sz w:val="24"/>
                <w:szCs w:val="24"/>
              </w:rPr>
              <w:t>Искитим</w:t>
            </w:r>
            <w:proofErr w:type="spellEnd"/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t>Искитимский</w:t>
            </w:r>
            <w:proofErr w:type="spellEnd"/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Карасукский</w:t>
            </w:r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5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5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t>Каргатский</w:t>
            </w:r>
            <w:proofErr w:type="spellEnd"/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5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5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Куйбышевский</w:t>
            </w:r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t>Купинский</w:t>
            </w:r>
            <w:proofErr w:type="spellEnd"/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t>Маслянинский</w:t>
            </w:r>
            <w:proofErr w:type="spellEnd"/>
            <w:r w:rsidRPr="00B9515C">
              <w:rPr>
                <w:sz w:val="24"/>
                <w:szCs w:val="24"/>
              </w:rPr>
              <w:t xml:space="preserve"> </w:t>
            </w:r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t>Мошковский</w:t>
            </w:r>
            <w:proofErr w:type="spellEnd"/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Новосибирский</w:t>
            </w:r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Ордынский</w:t>
            </w:r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Северный</w:t>
            </w:r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t>Сузунский</w:t>
            </w:r>
            <w:proofErr w:type="spellEnd"/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t>Тогучинский</w:t>
            </w:r>
            <w:proofErr w:type="spellEnd"/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t>Черепановский</w:t>
            </w:r>
            <w:proofErr w:type="spellEnd"/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3</w:t>
            </w: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lastRenderedPageBreak/>
              <w:t>Чистоозерный</w:t>
            </w:r>
            <w:proofErr w:type="spellEnd"/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sz w:val="24"/>
                <w:szCs w:val="24"/>
              </w:rPr>
            </w:pPr>
            <w:proofErr w:type="spellStart"/>
            <w:r w:rsidRPr="00B9515C">
              <w:rPr>
                <w:sz w:val="24"/>
                <w:szCs w:val="24"/>
              </w:rPr>
              <w:t>р</w:t>
            </w:r>
            <w:proofErr w:type="gramStart"/>
            <w:r w:rsidRPr="00B9515C">
              <w:rPr>
                <w:sz w:val="24"/>
                <w:szCs w:val="24"/>
              </w:rPr>
              <w:t>.п</w:t>
            </w:r>
            <w:proofErr w:type="spellEnd"/>
            <w:proofErr w:type="gramEnd"/>
            <w:r w:rsidRPr="00B9515C">
              <w:rPr>
                <w:sz w:val="24"/>
                <w:szCs w:val="24"/>
              </w:rPr>
              <w:t xml:space="preserve"> Кольцово</w:t>
            </w:r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color w:val="002060"/>
                <w:sz w:val="24"/>
                <w:szCs w:val="24"/>
              </w:rPr>
            </w:pPr>
            <w:r w:rsidRPr="00B9515C">
              <w:rPr>
                <w:color w:val="002060"/>
                <w:sz w:val="24"/>
                <w:szCs w:val="24"/>
              </w:rPr>
              <w:t>Дзержинский</w:t>
            </w:r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color w:val="002060"/>
                <w:sz w:val="24"/>
                <w:szCs w:val="24"/>
              </w:rPr>
            </w:pPr>
            <w:proofErr w:type="gramStart"/>
            <w:r w:rsidRPr="00B9515C">
              <w:rPr>
                <w:color w:val="002060"/>
                <w:sz w:val="24"/>
                <w:szCs w:val="24"/>
              </w:rPr>
              <w:t>Ж</w:t>
            </w:r>
            <w:proofErr w:type="gramEnd"/>
            <w:r w:rsidRPr="00B9515C">
              <w:rPr>
                <w:color w:val="002060"/>
                <w:sz w:val="24"/>
                <w:szCs w:val="24"/>
              </w:rPr>
              <w:t>/дорожный</w:t>
            </w:r>
          </w:p>
        </w:tc>
        <w:tc>
          <w:tcPr>
            <w:tcW w:w="428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850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color w:val="002060"/>
                <w:sz w:val="24"/>
                <w:szCs w:val="24"/>
              </w:rPr>
            </w:pPr>
            <w:proofErr w:type="spellStart"/>
            <w:r w:rsidRPr="00B9515C">
              <w:rPr>
                <w:color w:val="002060"/>
                <w:sz w:val="24"/>
                <w:szCs w:val="24"/>
              </w:rPr>
              <w:t>Заельцовский</w:t>
            </w:r>
            <w:proofErr w:type="spellEnd"/>
          </w:p>
        </w:tc>
        <w:tc>
          <w:tcPr>
            <w:tcW w:w="428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6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5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6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5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11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color w:val="002060"/>
                <w:sz w:val="24"/>
                <w:szCs w:val="24"/>
              </w:rPr>
            </w:pPr>
            <w:r w:rsidRPr="00B9515C">
              <w:rPr>
                <w:color w:val="002060"/>
                <w:sz w:val="24"/>
                <w:szCs w:val="24"/>
              </w:rPr>
              <w:t>Калининский</w:t>
            </w:r>
          </w:p>
        </w:tc>
        <w:tc>
          <w:tcPr>
            <w:tcW w:w="428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</w:tr>
      <w:tr w:rsidR="006171CB" w:rsidRPr="00B9515C" w:rsidTr="006171CB">
        <w:trPr>
          <w:trHeight w:val="231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color w:val="002060"/>
                <w:sz w:val="24"/>
                <w:szCs w:val="24"/>
              </w:rPr>
            </w:pPr>
            <w:r w:rsidRPr="00B9515C">
              <w:rPr>
                <w:color w:val="002060"/>
                <w:sz w:val="24"/>
                <w:szCs w:val="24"/>
              </w:rPr>
              <w:t>Кировский</w:t>
            </w:r>
          </w:p>
        </w:tc>
        <w:tc>
          <w:tcPr>
            <w:tcW w:w="428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850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</w:tr>
      <w:tr w:rsidR="006171CB" w:rsidRPr="00B9515C" w:rsidTr="006171CB">
        <w:trPr>
          <w:trHeight w:val="236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color w:val="002060"/>
                <w:sz w:val="24"/>
                <w:szCs w:val="24"/>
              </w:rPr>
            </w:pPr>
            <w:r w:rsidRPr="00B9515C">
              <w:rPr>
                <w:color w:val="002060"/>
                <w:sz w:val="24"/>
                <w:szCs w:val="24"/>
              </w:rPr>
              <w:t>Ленинский</w:t>
            </w:r>
          </w:p>
        </w:tc>
        <w:tc>
          <w:tcPr>
            <w:tcW w:w="428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9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6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4</w:t>
            </w:r>
          </w:p>
        </w:tc>
        <w:tc>
          <w:tcPr>
            <w:tcW w:w="426" w:type="dxa"/>
            <w:shd w:val="clear" w:color="auto" w:fill="auto"/>
          </w:tcPr>
          <w:p w:rsidR="006171CB" w:rsidRPr="00B9515C" w:rsidRDefault="006171CB" w:rsidP="006171CB">
            <w:pPr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850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15</w:t>
            </w:r>
          </w:p>
        </w:tc>
      </w:tr>
      <w:tr w:rsidR="006171CB" w:rsidRPr="00B9515C" w:rsidTr="006171CB">
        <w:trPr>
          <w:trHeight w:val="236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color w:val="002060"/>
                <w:sz w:val="24"/>
                <w:szCs w:val="24"/>
              </w:rPr>
            </w:pPr>
            <w:r w:rsidRPr="00B9515C">
              <w:rPr>
                <w:color w:val="002060"/>
                <w:sz w:val="24"/>
                <w:szCs w:val="24"/>
              </w:rPr>
              <w:t>Октябрьский</w:t>
            </w:r>
          </w:p>
        </w:tc>
        <w:tc>
          <w:tcPr>
            <w:tcW w:w="428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8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3</w:t>
            </w:r>
          </w:p>
        </w:tc>
        <w:tc>
          <w:tcPr>
            <w:tcW w:w="426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4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850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11</w:t>
            </w:r>
          </w:p>
        </w:tc>
      </w:tr>
      <w:tr w:rsidR="006171CB" w:rsidRPr="00B9515C" w:rsidTr="006171CB">
        <w:trPr>
          <w:trHeight w:val="236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color w:val="002060"/>
                <w:sz w:val="24"/>
                <w:szCs w:val="24"/>
              </w:rPr>
            </w:pPr>
            <w:r w:rsidRPr="00B9515C">
              <w:rPr>
                <w:color w:val="002060"/>
                <w:sz w:val="24"/>
                <w:szCs w:val="24"/>
              </w:rPr>
              <w:t>Первомайский</w:t>
            </w:r>
          </w:p>
        </w:tc>
        <w:tc>
          <w:tcPr>
            <w:tcW w:w="428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850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</w:tr>
      <w:tr w:rsidR="006171CB" w:rsidRPr="00B9515C" w:rsidTr="006171CB">
        <w:trPr>
          <w:trHeight w:val="236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color w:val="002060"/>
                <w:sz w:val="24"/>
                <w:szCs w:val="24"/>
              </w:rPr>
            </w:pPr>
            <w:r w:rsidRPr="00B9515C">
              <w:rPr>
                <w:color w:val="002060"/>
                <w:sz w:val="24"/>
                <w:szCs w:val="24"/>
              </w:rPr>
              <w:t>Советский</w:t>
            </w:r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5</w:t>
            </w:r>
          </w:p>
        </w:tc>
      </w:tr>
      <w:tr w:rsidR="006171CB" w:rsidRPr="00B9515C" w:rsidTr="006171CB">
        <w:trPr>
          <w:trHeight w:val="236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color w:val="002060"/>
                <w:sz w:val="24"/>
                <w:szCs w:val="24"/>
              </w:rPr>
            </w:pPr>
            <w:r w:rsidRPr="00B9515C">
              <w:rPr>
                <w:color w:val="002060"/>
                <w:sz w:val="24"/>
                <w:szCs w:val="24"/>
              </w:rPr>
              <w:t>Центральный</w:t>
            </w:r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4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  <w:r w:rsidRPr="00B9515C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sz w:val="24"/>
                <w:szCs w:val="24"/>
              </w:rPr>
            </w:pPr>
            <w:r w:rsidRPr="00B9515C">
              <w:rPr>
                <w:b/>
                <w:sz w:val="24"/>
                <w:szCs w:val="24"/>
              </w:rPr>
              <w:t>5</w:t>
            </w:r>
          </w:p>
        </w:tc>
      </w:tr>
      <w:tr w:rsidR="006171CB" w:rsidRPr="00B9515C" w:rsidTr="006171CB">
        <w:trPr>
          <w:trHeight w:val="242"/>
        </w:trPr>
        <w:tc>
          <w:tcPr>
            <w:tcW w:w="2408" w:type="dxa"/>
            <w:shd w:val="clear" w:color="auto" w:fill="auto"/>
            <w:hideMark/>
          </w:tcPr>
          <w:p w:rsidR="006171CB" w:rsidRPr="00B9515C" w:rsidRDefault="006171CB" w:rsidP="006171CB">
            <w:pPr>
              <w:jc w:val="both"/>
              <w:rPr>
                <w:b/>
                <w:bCs/>
                <w:sz w:val="24"/>
                <w:szCs w:val="24"/>
              </w:rPr>
            </w:pPr>
            <w:r w:rsidRPr="00B9515C">
              <w:rPr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428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76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426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425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61</w:t>
            </w:r>
          </w:p>
        </w:tc>
        <w:tc>
          <w:tcPr>
            <w:tcW w:w="850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709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134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67" w:type="dxa"/>
          </w:tcPr>
          <w:p w:rsidR="006171CB" w:rsidRPr="00B9515C" w:rsidRDefault="006171CB" w:rsidP="006171CB">
            <w:pPr>
              <w:jc w:val="center"/>
              <w:rPr>
                <w:b/>
                <w:bCs/>
                <w:sz w:val="20"/>
                <w:szCs w:val="20"/>
              </w:rPr>
            </w:pPr>
            <w:r w:rsidRPr="00B9515C">
              <w:rPr>
                <w:b/>
                <w:bCs/>
                <w:sz w:val="20"/>
                <w:szCs w:val="20"/>
              </w:rPr>
              <w:t>106</w:t>
            </w:r>
          </w:p>
        </w:tc>
      </w:tr>
    </w:tbl>
    <w:p w:rsidR="006171CB" w:rsidRDefault="006171CB" w:rsidP="00971474">
      <w:pPr>
        <w:jc w:val="both"/>
        <w:rPr>
          <w:sz w:val="26"/>
          <w:szCs w:val="26"/>
        </w:rPr>
        <w:sectPr w:rsidR="006171CB" w:rsidSect="006171CB">
          <w:pgSz w:w="16838" w:h="11906" w:orient="landscape"/>
          <w:pgMar w:top="1701" w:right="1134" w:bottom="851" w:left="1134" w:header="709" w:footer="709" w:gutter="0"/>
          <w:cols w:space="708"/>
          <w:docGrid w:linePitch="381"/>
        </w:sectPr>
      </w:pPr>
    </w:p>
    <w:p w:rsidR="00C83516" w:rsidRPr="00971474" w:rsidRDefault="00C83516" w:rsidP="00971474">
      <w:pPr>
        <w:jc w:val="both"/>
        <w:rPr>
          <w:sz w:val="26"/>
          <w:szCs w:val="26"/>
        </w:rPr>
      </w:pPr>
    </w:p>
    <w:sectPr w:rsidR="00C83516" w:rsidRPr="00971474" w:rsidSect="00B81BA5">
      <w:pgSz w:w="11906" w:h="16838"/>
      <w:pgMar w:top="1134" w:right="1701" w:bottom="1134" w:left="85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4A0A" w:rsidRDefault="00194A0A" w:rsidP="005614EF">
      <w:r>
        <w:separator/>
      </w:r>
    </w:p>
  </w:endnote>
  <w:endnote w:type="continuationSeparator" w:id="0">
    <w:p w:rsidR="00194A0A" w:rsidRDefault="00194A0A" w:rsidP="00561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4A0A" w:rsidRDefault="00194A0A" w:rsidP="005614EF">
      <w:r>
        <w:separator/>
      </w:r>
    </w:p>
  </w:footnote>
  <w:footnote w:type="continuationSeparator" w:id="0">
    <w:p w:rsidR="00194A0A" w:rsidRDefault="00194A0A" w:rsidP="005614EF">
      <w:r>
        <w:continuationSeparator/>
      </w:r>
    </w:p>
  </w:footnote>
  <w:footnote w:id="1">
    <w:p w:rsidR="006171CB" w:rsidRDefault="006171CB" w:rsidP="00FD5AE7">
      <w:pPr>
        <w:pStyle w:val="a6"/>
        <w:jc w:val="both"/>
      </w:pPr>
      <w:r>
        <w:rPr>
          <w:rStyle w:val="a8"/>
        </w:rPr>
        <w:footnoteRef/>
      </w:r>
      <w:r>
        <w:t xml:space="preserve"> Первая цифра во 2 столбике  обозначает поданные муниципальными образованиями и городскими округами показатели по результатам проведенного мониторинга, вторая цифра – статистические данные за 2015 год от министерства социального развития и министерства здравоохранения Новосибирской области</w:t>
      </w:r>
    </w:p>
  </w:footnote>
  <w:footnote w:id="2">
    <w:p w:rsidR="006171CB" w:rsidRDefault="006171CB" w:rsidP="00FD5AE7">
      <w:pPr>
        <w:pStyle w:val="a6"/>
      </w:pPr>
      <w:r>
        <w:rPr>
          <w:rStyle w:val="a8"/>
        </w:rPr>
        <w:footnoteRef/>
      </w:r>
      <w:r>
        <w:t xml:space="preserve"> Зеленым цветом обозначена наиболее благоприятная ситуация в муниципальном образовании, городском округе по выделенному показателю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97D6B"/>
    <w:multiLevelType w:val="hybridMultilevel"/>
    <w:tmpl w:val="A7D4011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6A48234F"/>
    <w:multiLevelType w:val="hybridMultilevel"/>
    <w:tmpl w:val="D8060E22"/>
    <w:lvl w:ilvl="0" w:tplc="878C86BC">
      <w:start w:val="1"/>
      <w:numFmt w:val="decimal"/>
      <w:lvlText w:val="%1."/>
      <w:lvlJc w:val="left"/>
      <w:pPr>
        <w:ind w:left="1777" w:hanging="1068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CE965FD"/>
    <w:multiLevelType w:val="hybridMultilevel"/>
    <w:tmpl w:val="E1E0E36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7B54161E"/>
    <w:multiLevelType w:val="hybridMultilevel"/>
    <w:tmpl w:val="88186A8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0741E1"/>
    <w:multiLevelType w:val="hybridMultilevel"/>
    <w:tmpl w:val="6E228BD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723"/>
    <w:rsid w:val="00014816"/>
    <w:rsid w:val="000229C1"/>
    <w:rsid w:val="0007537B"/>
    <w:rsid w:val="00085ADA"/>
    <w:rsid w:val="000A39DA"/>
    <w:rsid w:val="000A64C0"/>
    <w:rsid w:val="000B1B75"/>
    <w:rsid w:val="000B1DB9"/>
    <w:rsid w:val="000B61EA"/>
    <w:rsid w:val="000D7082"/>
    <w:rsid w:val="000F4B0F"/>
    <w:rsid w:val="0012698C"/>
    <w:rsid w:val="00141939"/>
    <w:rsid w:val="00176248"/>
    <w:rsid w:val="00194A0A"/>
    <w:rsid w:val="001B5B6E"/>
    <w:rsid w:val="001C1E3A"/>
    <w:rsid w:val="001E0338"/>
    <w:rsid w:val="0020589C"/>
    <w:rsid w:val="00211D5B"/>
    <w:rsid w:val="0021799C"/>
    <w:rsid w:val="00227A5F"/>
    <w:rsid w:val="002443AF"/>
    <w:rsid w:val="00265EFB"/>
    <w:rsid w:val="00274886"/>
    <w:rsid w:val="002823FE"/>
    <w:rsid w:val="00287D31"/>
    <w:rsid w:val="002A2902"/>
    <w:rsid w:val="002A4E11"/>
    <w:rsid w:val="002B0D7D"/>
    <w:rsid w:val="002D502F"/>
    <w:rsid w:val="002F0314"/>
    <w:rsid w:val="003000B1"/>
    <w:rsid w:val="003007E7"/>
    <w:rsid w:val="003351C1"/>
    <w:rsid w:val="00397646"/>
    <w:rsid w:val="003E5E6A"/>
    <w:rsid w:val="003F0FEF"/>
    <w:rsid w:val="004368A6"/>
    <w:rsid w:val="00437E9E"/>
    <w:rsid w:val="00474C28"/>
    <w:rsid w:val="00485342"/>
    <w:rsid w:val="004B0787"/>
    <w:rsid w:val="004C7183"/>
    <w:rsid w:val="004D0C7E"/>
    <w:rsid w:val="00527D2B"/>
    <w:rsid w:val="005306F6"/>
    <w:rsid w:val="005440FF"/>
    <w:rsid w:val="005614EF"/>
    <w:rsid w:val="005C7349"/>
    <w:rsid w:val="006171CB"/>
    <w:rsid w:val="0062410D"/>
    <w:rsid w:val="0065298E"/>
    <w:rsid w:val="00667799"/>
    <w:rsid w:val="00671555"/>
    <w:rsid w:val="006A0150"/>
    <w:rsid w:val="006B07C7"/>
    <w:rsid w:val="006C5BAC"/>
    <w:rsid w:val="006D61E5"/>
    <w:rsid w:val="006F0843"/>
    <w:rsid w:val="00710721"/>
    <w:rsid w:val="007276D4"/>
    <w:rsid w:val="00733F44"/>
    <w:rsid w:val="00746D95"/>
    <w:rsid w:val="00756252"/>
    <w:rsid w:val="007B3723"/>
    <w:rsid w:val="007C5EAD"/>
    <w:rsid w:val="007C71E5"/>
    <w:rsid w:val="007E306E"/>
    <w:rsid w:val="008040CC"/>
    <w:rsid w:val="00827E74"/>
    <w:rsid w:val="008348DC"/>
    <w:rsid w:val="00840EB8"/>
    <w:rsid w:val="008627C2"/>
    <w:rsid w:val="00881D4C"/>
    <w:rsid w:val="008849BF"/>
    <w:rsid w:val="0089327C"/>
    <w:rsid w:val="008A5482"/>
    <w:rsid w:val="008B089E"/>
    <w:rsid w:val="008C00B5"/>
    <w:rsid w:val="008C79BB"/>
    <w:rsid w:val="008F22AE"/>
    <w:rsid w:val="009051FB"/>
    <w:rsid w:val="009146C1"/>
    <w:rsid w:val="00917474"/>
    <w:rsid w:val="00932B70"/>
    <w:rsid w:val="0094084E"/>
    <w:rsid w:val="00942FC0"/>
    <w:rsid w:val="0096602E"/>
    <w:rsid w:val="00971474"/>
    <w:rsid w:val="00977AEA"/>
    <w:rsid w:val="009B3205"/>
    <w:rsid w:val="009F3048"/>
    <w:rsid w:val="009F7232"/>
    <w:rsid w:val="00A2294E"/>
    <w:rsid w:val="00A47C3F"/>
    <w:rsid w:val="00A8081F"/>
    <w:rsid w:val="00A82A07"/>
    <w:rsid w:val="00A93F5C"/>
    <w:rsid w:val="00AD30B5"/>
    <w:rsid w:val="00AE7811"/>
    <w:rsid w:val="00B06B83"/>
    <w:rsid w:val="00B24164"/>
    <w:rsid w:val="00B2790E"/>
    <w:rsid w:val="00B35CAE"/>
    <w:rsid w:val="00B4235F"/>
    <w:rsid w:val="00B43DA7"/>
    <w:rsid w:val="00B45443"/>
    <w:rsid w:val="00B661ED"/>
    <w:rsid w:val="00B67988"/>
    <w:rsid w:val="00B70C14"/>
    <w:rsid w:val="00B7338C"/>
    <w:rsid w:val="00B81BA5"/>
    <w:rsid w:val="00BA0BA7"/>
    <w:rsid w:val="00BA55A3"/>
    <w:rsid w:val="00BC01F6"/>
    <w:rsid w:val="00BD6755"/>
    <w:rsid w:val="00BD702E"/>
    <w:rsid w:val="00C03019"/>
    <w:rsid w:val="00C62054"/>
    <w:rsid w:val="00C83516"/>
    <w:rsid w:val="00C87871"/>
    <w:rsid w:val="00CB1B0F"/>
    <w:rsid w:val="00CB4621"/>
    <w:rsid w:val="00CD2A6F"/>
    <w:rsid w:val="00D0561D"/>
    <w:rsid w:val="00D327E3"/>
    <w:rsid w:val="00D37EEF"/>
    <w:rsid w:val="00D4627E"/>
    <w:rsid w:val="00D779BD"/>
    <w:rsid w:val="00D82087"/>
    <w:rsid w:val="00D85A58"/>
    <w:rsid w:val="00DC7415"/>
    <w:rsid w:val="00DD448D"/>
    <w:rsid w:val="00DE3ECB"/>
    <w:rsid w:val="00DF324D"/>
    <w:rsid w:val="00E13780"/>
    <w:rsid w:val="00E224A9"/>
    <w:rsid w:val="00E24DC1"/>
    <w:rsid w:val="00E319CA"/>
    <w:rsid w:val="00E374B7"/>
    <w:rsid w:val="00E37B83"/>
    <w:rsid w:val="00ED7F96"/>
    <w:rsid w:val="00EE1C4F"/>
    <w:rsid w:val="00EE250E"/>
    <w:rsid w:val="00EE4839"/>
    <w:rsid w:val="00EF4698"/>
    <w:rsid w:val="00EF658A"/>
    <w:rsid w:val="00F23433"/>
    <w:rsid w:val="00F25601"/>
    <w:rsid w:val="00F33C11"/>
    <w:rsid w:val="00F574A1"/>
    <w:rsid w:val="00F6113F"/>
    <w:rsid w:val="00FB18EE"/>
    <w:rsid w:val="00FD5AE7"/>
    <w:rsid w:val="00FF7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EF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6171CB"/>
    <w:pPr>
      <w:keepNext/>
      <w:autoSpaceDE/>
      <w:autoSpaceDN/>
      <w:outlineLvl w:val="0"/>
    </w:pPr>
    <w:rPr>
      <w:szCs w:val="20"/>
    </w:rPr>
  </w:style>
  <w:style w:type="paragraph" w:styleId="2">
    <w:name w:val="heading 2"/>
    <w:basedOn w:val="a"/>
    <w:next w:val="a"/>
    <w:link w:val="20"/>
    <w:qFormat/>
    <w:rsid w:val="006171CB"/>
    <w:pPr>
      <w:keepNext/>
      <w:autoSpaceDE/>
      <w:autoSpaceDN/>
      <w:jc w:val="both"/>
      <w:outlineLvl w:val="1"/>
    </w:pPr>
    <w:rPr>
      <w:szCs w:val="20"/>
    </w:rPr>
  </w:style>
  <w:style w:type="paragraph" w:styleId="4">
    <w:name w:val="heading 4"/>
    <w:basedOn w:val="a"/>
    <w:next w:val="a"/>
    <w:link w:val="40"/>
    <w:unhideWhenUsed/>
    <w:qFormat/>
    <w:rsid w:val="006171CB"/>
    <w:pPr>
      <w:keepNext/>
      <w:autoSpaceDE/>
      <w:autoSpaceDN/>
      <w:spacing w:before="240" w:after="60"/>
      <w:outlineLvl w:val="3"/>
    </w:pPr>
    <w:rPr>
      <w:rFonts w:ascii="Calibri" w:hAnsi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71C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171C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171CB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3">
    <w:name w:val="Normal (Web)"/>
    <w:basedOn w:val="a"/>
    <w:unhideWhenUsed/>
    <w:rsid w:val="004D0C7E"/>
    <w:pPr>
      <w:autoSpaceDE/>
      <w:autoSpaceDN/>
      <w:spacing w:after="240"/>
    </w:pPr>
    <w:rPr>
      <w:sz w:val="24"/>
      <w:szCs w:val="24"/>
    </w:rPr>
  </w:style>
  <w:style w:type="paragraph" w:customStyle="1" w:styleId="a4">
    <w:name w:val="Кому"/>
    <w:basedOn w:val="a"/>
    <w:rsid w:val="002823FE"/>
    <w:pPr>
      <w:autoSpaceDE/>
      <w:autoSpaceDN/>
    </w:pPr>
    <w:rPr>
      <w:rFonts w:ascii="Baltica" w:hAnsi="Baltica"/>
      <w:sz w:val="24"/>
      <w:szCs w:val="20"/>
    </w:rPr>
  </w:style>
  <w:style w:type="paragraph" w:styleId="a5">
    <w:name w:val="List Paragraph"/>
    <w:basedOn w:val="a"/>
    <w:uiPriority w:val="34"/>
    <w:qFormat/>
    <w:rsid w:val="00FB18EE"/>
    <w:pPr>
      <w:ind w:left="720"/>
      <w:contextualSpacing/>
    </w:pPr>
  </w:style>
  <w:style w:type="character" w:customStyle="1" w:styleId="FontStyle71">
    <w:name w:val="Font Style71"/>
    <w:uiPriority w:val="99"/>
    <w:rsid w:val="002D502F"/>
    <w:rPr>
      <w:rFonts w:ascii="Times New Roman" w:hAnsi="Times New Roman" w:cs="Times New Roman"/>
      <w:sz w:val="26"/>
      <w:szCs w:val="26"/>
    </w:rPr>
  </w:style>
  <w:style w:type="paragraph" w:customStyle="1" w:styleId="Style39">
    <w:name w:val="Style39"/>
    <w:basedOn w:val="a"/>
    <w:uiPriority w:val="99"/>
    <w:rsid w:val="00B4235F"/>
    <w:pPr>
      <w:widowControl w:val="0"/>
      <w:adjustRightInd w:val="0"/>
      <w:spacing w:line="470" w:lineRule="exact"/>
      <w:ind w:firstLine="682"/>
      <w:jc w:val="both"/>
    </w:pPr>
    <w:rPr>
      <w:sz w:val="24"/>
      <w:szCs w:val="24"/>
    </w:rPr>
  </w:style>
  <w:style w:type="paragraph" w:styleId="a6">
    <w:name w:val="footnote text"/>
    <w:basedOn w:val="a"/>
    <w:link w:val="a7"/>
    <w:uiPriority w:val="99"/>
    <w:semiHidden/>
    <w:unhideWhenUsed/>
    <w:rsid w:val="005614EF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5614E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basedOn w:val="a0"/>
    <w:uiPriority w:val="99"/>
    <w:semiHidden/>
    <w:unhideWhenUsed/>
    <w:rsid w:val="005614EF"/>
    <w:rPr>
      <w:vertAlign w:val="superscript"/>
    </w:rPr>
  </w:style>
  <w:style w:type="character" w:customStyle="1" w:styleId="FontStyle72">
    <w:name w:val="Font Style72"/>
    <w:uiPriority w:val="99"/>
    <w:rsid w:val="00B81BA5"/>
    <w:rPr>
      <w:rFonts w:ascii="Times New Roman" w:hAnsi="Times New Roman" w:cs="Times New Roman"/>
      <w:b/>
      <w:bCs/>
      <w:sz w:val="26"/>
      <w:szCs w:val="26"/>
    </w:rPr>
  </w:style>
  <w:style w:type="paragraph" w:styleId="a9">
    <w:name w:val="Body Text"/>
    <w:basedOn w:val="a"/>
    <w:link w:val="aa"/>
    <w:rsid w:val="006171CB"/>
    <w:pPr>
      <w:autoSpaceDE/>
      <w:autoSpaceDN/>
      <w:jc w:val="both"/>
    </w:pPr>
    <w:rPr>
      <w:szCs w:val="20"/>
    </w:rPr>
  </w:style>
  <w:style w:type="character" w:customStyle="1" w:styleId="aa">
    <w:name w:val="Основной текст Знак"/>
    <w:basedOn w:val="a0"/>
    <w:link w:val="a9"/>
    <w:rsid w:val="006171C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header"/>
    <w:basedOn w:val="a"/>
    <w:link w:val="ac"/>
    <w:rsid w:val="006171CB"/>
    <w:pPr>
      <w:tabs>
        <w:tab w:val="center" w:pos="4153"/>
        <w:tab w:val="right" w:pos="8306"/>
      </w:tabs>
      <w:autoSpaceDE/>
      <w:autoSpaceDN/>
    </w:pPr>
    <w:rPr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6171C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rsid w:val="006171CB"/>
    <w:pPr>
      <w:autoSpaceDE/>
      <w:autoSpaceDN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171CB"/>
    <w:rPr>
      <w:rFonts w:ascii="Tahoma" w:eastAsia="Times New Roman" w:hAnsi="Tahoma" w:cs="Tahoma"/>
      <w:sz w:val="16"/>
      <w:szCs w:val="16"/>
      <w:lang w:eastAsia="ru-RU"/>
    </w:rPr>
  </w:style>
  <w:style w:type="paragraph" w:styleId="21">
    <w:name w:val="Body Text Indent 2"/>
    <w:basedOn w:val="a"/>
    <w:link w:val="22"/>
    <w:rsid w:val="006171CB"/>
    <w:pPr>
      <w:autoSpaceDE/>
      <w:autoSpaceDN/>
      <w:spacing w:after="120" w:line="480" w:lineRule="auto"/>
      <w:ind w:left="283"/>
    </w:pPr>
    <w:rPr>
      <w:sz w:val="20"/>
      <w:szCs w:val="20"/>
    </w:rPr>
  </w:style>
  <w:style w:type="character" w:customStyle="1" w:styleId="22">
    <w:name w:val="Основной текст с отступом 2 Знак"/>
    <w:basedOn w:val="a0"/>
    <w:link w:val="21"/>
    <w:rsid w:val="006171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Title">
    <w:name w:val="ConsTitle"/>
    <w:rsid w:val="006171CB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11">
    <w:name w:val="Абзац списка1"/>
    <w:basedOn w:val="a"/>
    <w:rsid w:val="006171CB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f">
    <w:name w:val="Hyperlink"/>
    <w:uiPriority w:val="99"/>
    <w:rsid w:val="006171CB"/>
    <w:rPr>
      <w:color w:val="0000FF"/>
      <w:u w:val="single"/>
    </w:rPr>
  </w:style>
  <w:style w:type="paragraph" w:styleId="23">
    <w:name w:val="Body Text 2"/>
    <w:aliases w:val="Мой Заголовок 1"/>
    <w:basedOn w:val="a"/>
    <w:link w:val="24"/>
    <w:rsid w:val="006171CB"/>
    <w:pPr>
      <w:autoSpaceDE/>
      <w:autoSpaceDN/>
      <w:jc w:val="center"/>
    </w:pPr>
    <w:rPr>
      <w:b/>
      <w:bCs/>
    </w:rPr>
  </w:style>
  <w:style w:type="character" w:customStyle="1" w:styleId="24">
    <w:name w:val="Основной текст 2 Знак"/>
    <w:aliases w:val="Мой Заголовок 1 Знак"/>
    <w:basedOn w:val="a0"/>
    <w:link w:val="23"/>
    <w:rsid w:val="006171CB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f0">
    <w:name w:val="footer"/>
    <w:basedOn w:val="a"/>
    <w:link w:val="af1"/>
    <w:uiPriority w:val="99"/>
    <w:unhideWhenUsed/>
    <w:rsid w:val="006171C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6171C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2">
    <w:name w:val="FollowedHyperlink"/>
    <w:basedOn w:val="a0"/>
    <w:uiPriority w:val="99"/>
    <w:semiHidden/>
    <w:unhideWhenUsed/>
    <w:rsid w:val="008C00B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EF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6171CB"/>
    <w:pPr>
      <w:keepNext/>
      <w:autoSpaceDE/>
      <w:autoSpaceDN/>
      <w:outlineLvl w:val="0"/>
    </w:pPr>
    <w:rPr>
      <w:szCs w:val="20"/>
    </w:rPr>
  </w:style>
  <w:style w:type="paragraph" w:styleId="2">
    <w:name w:val="heading 2"/>
    <w:basedOn w:val="a"/>
    <w:next w:val="a"/>
    <w:link w:val="20"/>
    <w:qFormat/>
    <w:rsid w:val="006171CB"/>
    <w:pPr>
      <w:keepNext/>
      <w:autoSpaceDE/>
      <w:autoSpaceDN/>
      <w:jc w:val="both"/>
      <w:outlineLvl w:val="1"/>
    </w:pPr>
    <w:rPr>
      <w:szCs w:val="20"/>
    </w:rPr>
  </w:style>
  <w:style w:type="paragraph" w:styleId="4">
    <w:name w:val="heading 4"/>
    <w:basedOn w:val="a"/>
    <w:next w:val="a"/>
    <w:link w:val="40"/>
    <w:unhideWhenUsed/>
    <w:qFormat/>
    <w:rsid w:val="006171CB"/>
    <w:pPr>
      <w:keepNext/>
      <w:autoSpaceDE/>
      <w:autoSpaceDN/>
      <w:spacing w:before="240" w:after="60"/>
      <w:outlineLvl w:val="3"/>
    </w:pPr>
    <w:rPr>
      <w:rFonts w:ascii="Calibri" w:hAnsi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171C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171C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171CB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3">
    <w:name w:val="Normal (Web)"/>
    <w:basedOn w:val="a"/>
    <w:unhideWhenUsed/>
    <w:rsid w:val="004D0C7E"/>
    <w:pPr>
      <w:autoSpaceDE/>
      <w:autoSpaceDN/>
      <w:spacing w:after="240"/>
    </w:pPr>
    <w:rPr>
      <w:sz w:val="24"/>
      <w:szCs w:val="24"/>
    </w:rPr>
  </w:style>
  <w:style w:type="paragraph" w:customStyle="1" w:styleId="a4">
    <w:name w:val="Кому"/>
    <w:basedOn w:val="a"/>
    <w:rsid w:val="002823FE"/>
    <w:pPr>
      <w:autoSpaceDE/>
      <w:autoSpaceDN/>
    </w:pPr>
    <w:rPr>
      <w:rFonts w:ascii="Baltica" w:hAnsi="Baltica"/>
      <w:sz w:val="24"/>
      <w:szCs w:val="20"/>
    </w:rPr>
  </w:style>
  <w:style w:type="paragraph" w:styleId="a5">
    <w:name w:val="List Paragraph"/>
    <w:basedOn w:val="a"/>
    <w:uiPriority w:val="34"/>
    <w:qFormat/>
    <w:rsid w:val="00FB18EE"/>
    <w:pPr>
      <w:ind w:left="720"/>
      <w:contextualSpacing/>
    </w:pPr>
  </w:style>
  <w:style w:type="character" w:customStyle="1" w:styleId="FontStyle71">
    <w:name w:val="Font Style71"/>
    <w:uiPriority w:val="99"/>
    <w:rsid w:val="002D502F"/>
    <w:rPr>
      <w:rFonts w:ascii="Times New Roman" w:hAnsi="Times New Roman" w:cs="Times New Roman"/>
      <w:sz w:val="26"/>
      <w:szCs w:val="26"/>
    </w:rPr>
  </w:style>
  <w:style w:type="paragraph" w:customStyle="1" w:styleId="Style39">
    <w:name w:val="Style39"/>
    <w:basedOn w:val="a"/>
    <w:uiPriority w:val="99"/>
    <w:rsid w:val="00B4235F"/>
    <w:pPr>
      <w:widowControl w:val="0"/>
      <w:adjustRightInd w:val="0"/>
      <w:spacing w:line="470" w:lineRule="exact"/>
      <w:ind w:firstLine="682"/>
      <w:jc w:val="both"/>
    </w:pPr>
    <w:rPr>
      <w:sz w:val="24"/>
      <w:szCs w:val="24"/>
    </w:rPr>
  </w:style>
  <w:style w:type="paragraph" w:styleId="a6">
    <w:name w:val="footnote text"/>
    <w:basedOn w:val="a"/>
    <w:link w:val="a7"/>
    <w:uiPriority w:val="99"/>
    <w:semiHidden/>
    <w:unhideWhenUsed/>
    <w:rsid w:val="005614EF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5614E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basedOn w:val="a0"/>
    <w:uiPriority w:val="99"/>
    <w:semiHidden/>
    <w:unhideWhenUsed/>
    <w:rsid w:val="005614EF"/>
    <w:rPr>
      <w:vertAlign w:val="superscript"/>
    </w:rPr>
  </w:style>
  <w:style w:type="character" w:customStyle="1" w:styleId="FontStyle72">
    <w:name w:val="Font Style72"/>
    <w:uiPriority w:val="99"/>
    <w:rsid w:val="00B81BA5"/>
    <w:rPr>
      <w:rFonts w:ascii="Times New Roman" w:hAnsi="Times New Roman" w:cs="Times New Roman"/>
      <w:b/>
      <w:bCs/>
      <w:sz w:val="26"/>
      <w:szCs w:val="26"/>
    </w:rPr>
  </w:style>
  <w:style w:type="paragraph" w:styleId="a9">
    <w:name w:val="Body Text"/>
    <w:basedOn w:val="a"/>
    <w:link w:val="aa"/>
    <w:rsid w:val="006171CB"/>
    <w:pPr>
      <w:autoSpaceDE/>
      <w:autoSpaceDN/>
      <w:jc w:val="both"/>
    </w:pPr>
    <w:rPr>
      <w:szCs w:val="20"/>
    </w:rPr>
  </w:style>
  <w:style w:type="character" w:customStyle="1" w:styleId="aa">
    <w:name w:val="Основной текст Знак"/>
    <w:basedOn w:val="a0"/>
    <w:link w:val="a9"/>
    <w:rsid w:val="006171C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header"/>
    <w:basedOn w:val="a"/>
    <w:link w:val="ac"/>
    <w:rsid w:val="006171CB"/>
    <w:pPr>
      <w:tabs>
        <w:tab w:val="center" w:pos="4153"/>
        <w:tab w:val="right" w:pos="8306"/>
      </w:tabs>
      <w:autoSpaceDE/>
      <w:autoSpaceDN/>
    </w:pPr>
    <w:rPr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6171C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rsid w:val="006171CB"/>
    <w:pPr>
      <w:autoSpaceDE/>
      <w:autoSpaceDN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171CB"/>
    <w:rPr>
      <w:rFonts w:ascii="Tahoma" w:eastAsia="Times New Roman" w:hAnsi="Tahoma" w:cs="Tahoma"/>
      <w:sz w:val="16"/>
      <w:szCs w:val="16"/>
      <w:lang w:eastAsia="ru-RU"/>
    </w:rPr>
  </w:style>
  <w:style w:type="paragraph" w:styleId="21">
    <w:name w:val="Body Text Indent 2"/>
    <w:basedOn w:val="a"/>
    <w:link w:val="22"/>
    <w:rsid w:val="006171CB"/>
    <w:pPr>
      <w:autoSpaceDE/>
      <w:autoSpaceDN/>
      <w:spacing w:after="120" w:line="480" w:lineRule="auto"/>
      <w:ind w:left="283"/>
    </w:pPr>
    <w:rPr>
      <w:sz w:val="20"/>
      <w:szCs w:val="20"/>
    </w:rPr>
  </w:style>
  <w:style w:type="character" w:customStyle="1" w:styleId="22">
    <w:name w:val="Основной текст с отступом 2 Знак"/>
    <w:basedOn w:val="a0"/>
    <w:link w:val="21"/>
    <w:rsid w:val="006171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Title">
    <w:name w:val="ConsTitle"/>
    <w:rsid w:val="006171CB"/>
    <w:pPr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11">
    <w:name w:val="Абзац списка1"/>
    <w:basedOn w:val="a"/>
    <w:rsid w:val="006171CB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f">
    <w:name w:val="Hyperlink"/>
    <w:uiPriority w:val="99"/>
    <w:rsid w:val="006171CB"/>
    <w:rPr>
      <w:color w:val="0000FF"/>
      <w:u w:val="single"/>
    </w:rPr>
  </w:style>
  <w:style w:type="paragraph" w:styleId="23">
    <w:name w:val="Body Text 2"/>
    <w:aliases w:val="Мой Заголовок 1"/>
    <w:basedOn w:val="a"/>
    <w:link w:val="24"/>
    <w:rsid w:val="006171CB"/>
    <w:pPr>
      <w:autoSpaceDE/>
      <w:autoSpaceDN/>
      <w:jc w:val="center"/>
    </w:pPr>
    <w:rPr>
      <w:b/>
      <w:bCs/>
    </w:rPr>
  </w:style>
  <w:style w:type="character" w:customStyle="1" w:styleId="24">
    <w:name w:val="Основной текст 2 Знак"/>
    <w:aliases w:val="Мой Заголовок 1 Знак"/>
    <w:basedOn w:val="a0"/>
    <w:link w:val="23"/>
    <w:rsid w:val="006171CB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f0">
    <w:name w:val="footer"/>
    <w:basedOn w:val="a"/>
    <w:link w:val="af1"/>
    <w:uiPriority w:val="99"/>
    <w:unhideWhenUsed/>
    <w:rsid w:val="006171C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6171C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2">
    <w:name w:val="FollowedHyperlink"/>
    <w:basedOn w:val="a0"/>
    <w:uiPriority w:val="99"/>
    <w:semiHidden/>
    <w:unhideWhenUsed/>
    <w:rsid w:val="008C00B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9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8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4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8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1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0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0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3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5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1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7E5648-40D1-4427-875D-4E76F2D79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23</Pages>
  <Words>5911</Words>
  <Characters>33693</Characters>
  <Application>Microsoft Office Word</Application>
  <DocSecurity>0</DocSecurity>
  <Lines>280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Melnikova</dc:creator>
  <cp:lastModifiedBy>Светлана</cp:lastModifiedBy>
  <cp:revision>7</cp:revision>
  <cp:lastPrinted>2016-03-22T08:47:00Z</cp:lastPrinted>
  <dcterms:created xsi:type="dcterms:W3CDTF">2016-03-21T10:51:00Z</dcterms:created>
  <dcterms:modified xsi:type="dcterms:W3CDTF">2016-03-23T03:30:00Z</dcterms:modified>
</cp:coreProperties>
</file>