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900"/>
        <w:gridCol w:w="1750"/>
        <w:gridCol w:w="792"/>
        <w:gridCol w:w="1980"/>
        <w:gridCol w:w="540"/>
        <w:gridCol w:w="4167"/>
      </w:tblGrid>
      <w:tr w:rsidR="00910B0A" w:rsidRPr="00910B0A" w:rsidTr="0051503B">
        <w:tc>
          <w:tcPr>
            <w:tcW w:w="5422" w:type="dxa"/>
            <w:gridSpan w:val="4"/>
          </w:tcPr>
          <w:p w:rsidR="00910B0A" w:rsidRPr="00910B0A" w:rsidRDefault="00910B0A" w:rsidP="0051503B">
            <w:pPr>
              <w:pStyle w:val="2"/>
              <w:jc w:val="center"/>
              <w:rPr>
                <w:sz w:val="28"/>
                <w:szCs w:val="28"/>
                <w:lang w:val="en-US"/>
              </w:rPr>
            </w:pPr>
            <w:r w:rsidRPr="00910B0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3A5059C" wp14:editId="7CD517B9">
                  <wp:simplePos x="0" y="0"/>
                  <wp:positionH relativeFrom="column">
                    <wp:posOffset>1381760</wp:posOffset>
                  </wp:positionH>
                  <wp:positionV relativeFrom="paragraph">
                    <wp:posOffset>-26670</wp:posOffset>
                  </wp:positionV>
                  <wp:extent cx="552450" cy="647700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0B0A" w:rsidRPr="000A38CD" w:rsidRDefault="00910B0A" w:rsidP="0051503B">
            <w:pPr>
              <w:pStyle w:val="2"/>
              <w:jc w:val="center"/>
              <w:rPr>
                <w:sz w:val="16"/>
                <w:szCs w:val="16"/>
              </w:rPr>
            </w:pPr>
          </w:p>
          <w:p w:rsidR="00910B0A" w:rsidRPr="00910B0A" w:rsidRDefault="00910B0A" w:rsidP="0051503B">
            <w:pPr>
              <w:jc w:val="center"/>
              <w:rPr>
                <w:b/>
                <w:sz w:val="28"/>
                <w:szCs w:val="28"/>
              </w:rPr>
            </w:pPr>
            <w:r w:rsidRPr="00910B0A">
              <w:rPr>
                <w:b/>
                <w:sz w:val="28"/>
                <w:szCs w:val="28"/>
              </w:rPr>
              <w:t xml:space="preserve">МИНИСТЕРСТВО </w:t>
            </w:r>
          </w:p>
          <w:p w:rsidR="00910B0A" w:rsidRPr="00910B0A" w:rsidRDefault="00910B0A" w:rsidP="0051503B">
            <w:pPr>
              <w:jc w:val="center"/>
              <w:rPr>
                <w:b/>
                <w:sz w:val="28"/>
                <w:szCs w:val="28"/>
              </w:rPr>
            </w:pPr>
            <w:r w:rsidRPr="00910B0A">
              <w:rPr>
                <w:b/>
                <w:sz w:val="28"/>
                <w:szCs w:val="28"/>
              </w:rPr>
              <w:t>ОБРАЗОВАНИЯ, НАУКИ И ИННОВАЦИОННОЙ ПОЛИТИКИ</w:t>
            </w:r>
          </w:p>
          <w:p w:rsidR="00910B0A" w:rsidRPr="00910B0A" w:rsidRDefault="00910B0A" w:rsidP="0051503B">
            <w:pPr>
              <w:jc w:val="center"/>
              <w:rPr>
                <w:b/>
                <w:sz w:val="28"/>
                <w:szCs w:val="28"/>
              </w:rPr>
            </w:pPr>
            <w:r w:rsidRPr="00910B0A">
              <w:rPr>
                <w:b/>
                <w:sz w:val="28"/>
                <w:szCs w:val="28"/>
              </w:rPr>
              <w:t xml:space="preserve"> НОВОСИБИРСКОЙ ОБЛАСТИ</w:t>
            </w:r>
          </w:p>
          <w:p w:rsidR="00910B0A" w:rsidRPr="00910B0A" w:rsidRDefault="00910B0A" w:rsidP="0051503B">
            <w:pPr>
              <w:jc w:val="center"/>
              <w:rPr>
                <w:b/>
                <w:sz w:val="28"/>
                <w:szCs w:val="28"/>
              </w:rPr>
            </w:pPr>
            <w:r w:rsidRPr="00910B0A">
              <w:rPr>
                <w:b/>
                <w:sz w:val="28"/>
                <w:szCs w:val="28"/>
              </w:rPr>
              <w:t>(</w:t>
            </w:r>
            <w:proofErr w:type="spellStart"/>
            <w:r w:rsidRPr="00910B0A">
              <w:rPr>
                <w:b/>
                <w:sz w:val="28"/>
                <w:szCs w:val="28"/>
              </w:rPr>
              <w:t>Минобрнауки</w:t>
            </w:r>
            <w:proofErr w:type="spellEnd"/>
            <w:r w:rsidRPr="00910B0A">
              <w:rPr>
                <w:b/>
                <w:sz w:val="28"/>
                <w:szCs w:val="28"/>
              </w:rPr>
              <w:t xml:space="preserve"> Новосибирской области)</w:t>
            </w:r>
          </w:p>
          <w:p w:rsidR="00910B0A" w:rsidRPr="009A117A" w:rsidRDefault="00910B0A" w:rsidP="0051503B">
            <w:pPr>
              <w:jc w:val="center"/>
              <w:rPr>
                <w:b/>
                <w:sz w:val="20"/>
                <w:szCs w:val="20"/>
              </w:rPr>
            </w:pPr>
          </w:p>
          <w:p w:rsidR="00910B0A" w:rsidRPr="00910B0A" w:rsidRDefault="00910B0A" w:rsidP="0051503B">
            <w:pPr>
              <w:jc w:val="center"/>
            </w:pPr>
            <w:r w:rsidRPr="00910B0A">
              <w:t>Красный проспект, д.18, г. Новосибирск, 630007</w:t>
            </w:r>
          </w:p>
          <w:p w:rsidR="00910B0A" w:rsidRPr="00910B0A" w:rsidRDefault="00910B0A" w:rsidP="0051503B">
            <w:pPr>
              <w:jc w:val="center"/>
            </w:pPr>
            <w:r w:rsidRPr="00910B0A">
              <w:t>Тел.: (383)223-18-48, факс: (383)223-63-82</w:t>
            </w:r>
          </w:p>
          <w:p w:rsidR="00910B0A" w:rsidRPr="00910B0A" w:rsidRDefault="00910B0A" w:rsidP="0051503B">
            <w:pPr>
              <w:jc w:val="center"/>
            </w:pPr>
            <w:r w:rsidRPr="00910B0A">
              <w:rPr>
                <w:lang w:val="de-DE"/>
              </w:rPr>
              <w:t>E</w:t>
            </w:r>
            <w:r w:rsidRPr="00910B0A">
              <w:t>-</w:t>
            </w:r>
            <w:r w:rsidRPr="00910B0A">
              <w:rPr>
                <w:lang w:val="de-DE"/>
              </w:rPr>
              <w:t>mail</w:t>
            </w:r>
            <w:r w:rsidRPr="00910B0A">
              <w:t xml:space="preserve">: </w:t>
            </w:r>
            <w:hyperlink r:id="rId7" w:history="1">
              <w:r w:rsidRPr="00910B0A">
                <w:rPr>
                  <w:rStyle w:val="a3"/>
                </w:rPr>
                <w:t>minobr@</w:t>
              </w:r>
              <w:r w:rsidRPr="00910B0A">
                <w:rPr>
                  <w:rStyle w:val="a3"/>
                  <w:lang w:val="de-DE"/>
                </w:rPr>
                <w:t>nso</w:t>
              </w:r>
              <w:r w:rsidRPr="00910B0A">
                <w:rPr>
                  <w:rStyle w:val="a3"/>
                </w:rPr>
                <w:t>.</w:t>
              </w:r>
              <w:proofErr w:type="spellStart"/>
              <w:r w:rsidRPr="00910B0A">
                <w:rPr>
                  <w:rStyle w:val="a3"/>
                  <w:lang w:val="de-DE"/>
                </w:rPr>
                <w:t>ru</w:t>
              </w:r>
              <w:proofErr w:type="spellEnd"/>
            </w:hyperlink>
          </w:p>
          <w:p w:rsidR="00910B0A" w:rsidRPr="00910B0A" w:rsidRDefault="006D633F" w:rsidP="00F65F7F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910B0A" w:rsidRPr="00910B0A">
                <w:rPr>
                  <w:rStyle w:val="a3"/>
                  <w:lang w:val="en-US"/>
                </w:rPr>
                <w:t>www.minobr.nso.ru</w:t>
              </w:r>
            </w:hyperlink>
          </w:p>
        </w:tc>
        <w:tc>
          <w:tcPr>
            <w:tcW w:w="540" w:type="dxa"/>
            <w:vMerge w:val="restart"/>
          </w:tcPr>
          <w:p w:rsidR="00910B0A" w:rsidRPr="00910B0A" w:rsidRDefault="00910B0A" w:rsidP="0051503B">
            <w:pPr>
              <w:rPr>
                <w:sz w:val="28"/>
                <w:szCs w:val="28"/>
              </w:rPr>
            </w:pPr>
          </w:p>
        </w:tc>
        <w:tc>
          <w:tcPr>
            <w:tcW w:w="4167" w:type="dxa"/>
            <w:vMerge w:val="restart"/>
          </w:tcPr>
          <w:p w:rsidR="00910B0A" w:rsidRPr="00910B0A" w:rsidRDefault="00910B0A" w:rsidP="0051503B">
            <w:pPr>
              <w:jc w:val="center"/>
              <w:rPr>
                <w:sz w:val="28"/>
                <w:szCs w:val="28"/>
              </w:rPr>
            </w:pPr>
          </w:p>
          <w:p w:rsidR="00910B0A" w:rsidRPr="00910B0A" w:rsidRDefault="00910B0A" w:rsidP="0051503B">
            <w:pPr>
              <w:jc w:val="center"/>
              <w:rPr>
                <w:sz w:val="28"/>
                <w:szCs w:val="28"/>
              </w:rPr>
            </w:pPr>
          </w:p>
          <w:p w:rsidR="00910B0A" w:rsidRPr="00910B0A" w:rsidRDefault="00910B0A" w:rsidP="0051503B">
            <w:pPr>
              <w:jc w:val="center"/>
              <w:rPr>
                <w:sz w:val="28"/>
                <w:szCs w:val="28"/>
              </w:rPr>
            </w:pPr>
          </w:p>
          <w:p w:rsidR="00910B0A" w:rsidRPr="00910B0A" w:rsidRDefault="00910B0A" w:rsidP="0051503B">
            <w:pPr>
              <w:jc w:val="center"/>
              <w:rPr>
                <w:sz w:val="28"/>
                <w:szCs w:val="28"/>
              </w:rPr>
            </w:pPr>
          </w:p>
          <w:p w:rsidR="00910B0A" w:rsidRPr="00910B0A" w:rsidRDefault="00910B0A" w:rsidP="0051503B">
            <w:pPr>
              <w:pStyle w:val="a8"/>
              <w:tabs>
                <w:tab w:val="left" w:pos="708"/>
              </w:tabs>
              <w:ind w:hanging="8"/>
              <w:jc w:val="center"/>
            </w:pPr>
            <w:r w:rsidRPr="00910B0A">
              <w:t>Руководителям органов управления образованием муниципальных районов (городских округов) Новосибирской области</w:t>
            </w:r>
          </w:p>
          <w:p w:rsidR="00910B0A" w:rsidRPr="00910B0A" w:rsidRDefault="00910B0A" w:rsidP="0051503B">
            <w:pPr>
              <w:pStyle w:val="a8"/>
              <w:tabs>
                <w:tab w:val="left" w:pos="708"/>
              </w:tabs>
              <w:jc w:val="center"/>
            </w:pPr>
          </w:p>
          <w:p w:rsidR="00910B0A" w:rsidRPr="00910B0A" w:rsidRDefault="00910B0A" w:rsidP="0051503B">
            <w:pPr>
              <w:ind w:hanging="8"/>
              <w:jc w:val="center"/>
              <w:rPr>
                <w:sz w:val="28"/>
                <w:szCs w:val="28"/>
              </w:rPr>
            </w:pPr>
            <w:r w:rsidRPr="00910B0A">
              <w:rPr>
                <w:sz w:val="28"/>
                <w:szCs w:val="28"/>
              </w:rPr>
              <w:t xml:space="preserve">Начальнику </w:t>
            </w:r>
            <w:proofErr w:type="gramStart"/>
            <w:r w:rsidRPr="00910B0A">
              <w:rPr>
                <w:sz w:val="28"/>
                <w:szCs w:val="28"/>
              </w:rPr>
              <w:t>департамента образования мэрии города Новосибирска</w:t>
            </w:r>
            <w:proofErr w:type="gramEnd"/>
          </w:p>
          <w:p w:rsidR="00910B0A" w:rsidRPr="00910B0A" w:rsidRDefault="00910B0A" w:rsidP="0051503B">
            <w:pPr>
              <w:jc w:val="center"/>
              <w:rPr>
                <w:sz w:val="28"/>
                <w:szCs w:val="28"/>
              </w:rPr>
            </w:pPr>
          </w:p>
        </w:tc>
      </w:tr>
      <w:tr w:rsidR="00910B0A" w:rsidRPr="00910B0A" w:rsidTr="0051503B">
        <w:trPr>
          <w:trHeight w:val="361"/>
        </w:trPr>
        <w:tc>
          <w:tcPr>
            <w:tcW w:w="900" w:type="dxa"/>
          </w:tcPr>
          <w:p w:rsidR="00910B0A" w:rsidRPr="00910B0A" w:rsidRDefault="00910B0A" w:rsidP="0051503B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910B0A" w:rsidRPr="00910B0A" w:rsidRDefault="00910B0A" w:rsidP="00515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</w:tcPr>
          <w:p w:rsidR="00910B0A" w:rsidRPr="00910B0A" w:rsidRDefault="00910B0A" w:rsidP="0051503B">
            <w:pPr>
              <w:jc w:val="center"/>
              <w:rPr>
                <w:sz w:val="28"/>
                <w:szCs w:val="28"/>
                <w:lang w:val="de-DE"/>
              </w:rPr>
            </w:pPr>
            <w:r w:rsidRPr="00910B0A">
              <w:rPr>
                <w:sz w:val="28"/>
                <w:szCs w:val="28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10B0A" w:rsidRPr="00910B0A" w:rsidRDefault="00910B0A" w:rsidP="00515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910B0A" w:rsidRPr="00910B0A" w:rsidRDefault="00910B0A" w:rsidP="0051503B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167" w:type="dxa"/>
            <w:vMerge/>
          </w:tcPr>
          <w:p w:rsidR="00910B0A" w:rsidRPr="00910B0A" w:rsidRDefault="00910B0A" w:rsidP="0051503B">
            <w:pPr>
              <w:rPr>
                <w:sz w:val="28"/>
                <w:szCs w:val="28"/>
                <w:lang w:val="de-DE"/>
              </w:rPr>
            </w:pPr>
          </w:p>
        </w:tc>
      </w:tr>
      <w:tr w:rsidR="00910B0A" w:rsidRPr="00910B0A" w:rsidTr="0051503B">
        <w:trPr>
          <w:trHeight w:val="324"/>
        </w:trPr>
        <w:tc>
          <w:tcPr>
            <w:tcW w:w="900" w:type="dxa"/>
            <w:vAlign w:val="bottom"/>
          </w:tcPr>
          <w:p w:rsidR="00910B0A" w:rsidRPr="00910B0A" w:rsidRDefault="00910B0A" w:rsidP="0051503B">
            <w:pPr>
              <w:jc w:val="center"/>
              <w:rPr>
                <w:sz w:val="28"/>
                <w:szCs w:val="28"/>
                <w:lang w:val="de-DE"/>
              </w:rPr>
            </w:pPr>
            <w:r w:rsidRPr="00910B0A">
              <w:rPr>
                <w:sz w:val="28"/>
                <w:szCs w:val="28"/>
              </w:rPr>
              <w:t>№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10B0A" w:rsidRPr="00910B0A" w:rsidRDefault="00AB05C0" w:rsidP="0051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3315-03/25</w:t>
            </w:r>
          </w:p>
        </w:tc>
        <w:tc>
          <w:tcPr>
            <w:tcW w:w="792" w:type="dxa"/>
            <w:vAlign w:val="bottom"/>
          </w:tcPr>
          <w:p w:rsidR="00910B0A" w:rsidRPr="00910B0A" w:rsidRDefault="00910B0A" w:rsidP="0051503B">
            <w:pPr>
              <w:jc w:val="center"/>
              <w:rPr>
                <w:sz w:val="28"/>
                <w:szCs w:val="28"/>
                <w:lang w:val="de-DE"/>
              </w:rPr>
            </w:pPr>
            <w:r w:rsidRPr="00910B0A">
              <w:rPr>
                <w:sz w:val="28"/>
                <w:szCs w:val="28"/>
              </w:rPr>
              <w:t>от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10B0A" w:rsidRPr="00910B0A" w:rsidRDefault="00AB05C0" w:rsidP="0051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  <w:r w:rsidR="002B7ECA">
              <w:rPr>
                <w:sz w:val="28"/>
                <w:szCs w:val="28"/>
              </w:rPr>
              <w:t>.2017</w:t>
            </w:r>
          </w:p>
        </w:tc>
        <w:tc>
          <w:tcPr>
            <w:tcW w:w="540" w:type="dxa"/>
            <w:vMerge/>
          </w:tcPr>
          <w:p w:rsidR="00910B0A" w:rsidRPr="00910B0A" w:rsidRDefault="00910B0A" w:rsidP="0051503B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167" w:type="dxa"/>
            <w:vMerge/>
          </w:tcPr>
          <w:p w:rsidR="00910B0A" w:rsidRPr="00910B0A" w:rsidRDefault="00910B0A" w:rsidP="0051503B">
            <w:pPr>
              <w:rPr>
                <w:sz w:val="28"/>
                <w:szCs w:val="28"/>
                <w:lang w:val="de-DE"/>
              </w:rPr>
            </w:pPr>
          </w:p>
        </w:tc>
      </w:tr>
      <w:tr w:rsidR="00910B0A" w:rsidRPr="00910B0A" w:rsidTr="0051503B">
        <w:trPr>
          <w:trHeight w:val="492"/>
        </w:trPr>
        <w:tc>
          <w:tcPr>
            <w:tcW w:w="900" w:type="dxa"/>
            <w:vAlign w:val="bottom"/>
          </w:tcPr>
          <w:p w:rsidR="00910B0A" w:rsidRPr="00910B0A" w:rsidRDefault="00910B0A" w:rsidP="005150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2" w:type="dxa"/>
            <w:gridSpan w:val="3"/>
            <w:vAlign w:val="bottom"/>
          </w:tcPr>
          <w:p w:rsidR="00910B0A" w:rsidRPr="000A5D3E" w:rsidRDefault="00910B0A" w:rsidP="0051503B">
            <w:pPr>
              <w:rPr>
                <w:spacing w:val="3"/>
                <w:sz w:val="22"/>
                <w:szCs w:val="22"/>
              </w:rPr>
            </w:pPr>
            <w:r w:rsidRPr="000A5D3E">
              <w:rPr>
                <w:sz w:val="22"/>
                <w:szCs w:val="22"/>
              </w:rPr>
              <w:t xml:space="preserve">О </w:t>
            </w:r>
            <w:r w:rsidR="00C5382A" w:rsidRPr="000A5D3E">
              <w:rPr>
                <w:spacing w:val="3"/>
                <w:sz w:val="22"/>
                <w:szCs w:val="22"/>
              </w:rPr>
              <w:t>мерах по исключению случаев</w:t>
            </w:r>
          </w:p>
          <w:p w:rsidR="00C5382A" w:rsidRPr="00910B0A" w:rsidRDefault="00067060" w:rsidP="0051503B">
            <w:pPr>
              <w:rPr>
                <w:sz w:val="28"/>
                <w:szCs w:val="28"/>
              </w:rPr>
            </w:pPr>
            <w:r w:rsidRPr="000A5D3E">
              <w:rPr>
                <w:spacing w:val="3"/>
                <w:sz w:val="22"/>
                <w:szCs w:val="22"/>
              </w:rPr>
              <w:t>н</w:t>
            </w:r>
            <w:r w:rsidR="00C5382A" w:rsidRPr="000A5D3E">
              <w:rPr>
                <w:spacing w:val="3"/>
                <w:sz w:val="22"/>
                <w:szCs w:val="22"/>
              </w:rPr>
              <w:t>еобоснованной выдачи ПМПК</w:t>
            </w:r>
          </w:p>
        </w:tc>
        <w:tc>
          <w:tcPr>
            <w:tcW w:w="540" w:type="dxa"/>
            <w:vMerge/>
          </w:tcPr>
          <w:p w:rsidR="00910B0A" w:rsidRPr="00910B0A" w:rsidRDefault="00910B0A" w:rsidP="0051503B">
            <w:pPr>
              <w:rPr>
                <w:sz w:val="28"/>
                <w:szCs w:val="28"/>
                <w:lang w:val="de-DE"/>
              </w:rPr>
            </w:pPr>
          </w:p>
        </w:tc>
        <w:tc>
          <w:tcPr>
            <w:tcW w:w="4167" w:type="dxa"/>
            <w:vMerge/>
          </w:tcPr>
          <w:p w:rsidR="00910B0A" w:rsidRPr="00910B0A" w:rsidRDefault="00910B0A" w:rsidP="0051503B">
            <w:pPr>
              <w:rPr>
                <w:sz w:val="28"/>
                <w:szCs w:val="28"/>
                <w:lang w:val="de-DE"/>
              </w:rPr>
            </w:pPr>
          </w:p>
        </w:tc>
      </w:tr>
    </w:tbl>
    <w:p w:rsidR="00910B0A" w:rsidRPr="00910B0A" w:rsidRDefault="00910B0A" w:rsidP="00910B0A">
      <w:pPr>
        <w:ind w:right="5102"/>
        <w:rPr>
          <w:sz w:val="28"/>
          <w:szCs w:val="28"/>
        </w:rPr>
      </w:pPr>
    </w:p>
    <w:p w:rsidR="00910B0A" w:rsidRPr="00910B0A" w:rsidRDefault="00910B0A" w:rsidP="00910B0A">
      <w:pPr>
        <w:jc w:val="center"/>
        <w:rPr>
          <w:sz w:val="28"/>
          <w:szCs w:val="28"/>
        </w:rPr>
      </w:pPr>
      <w:r w:rsidRPr="00910B0A">
        <w:rPr>
          <w:sz w:val="28"/>
          <w:szCs w:val="28"/>
        </w:rPr>
        <w:t>Уважаемые руководители!</w:t>
      </w:r>
    </w:p>
    <w:p w:rsidR="00910B0A" w:rsidRPr="00910B0A" w:rsidRDefault="00910B0A" w:rsidP="00910B0A">
      <w:pPr>
        <w:ind w:firstLine="709"/>
        <w:jc w:val="both"/>
        <w:rPr>
          <w:sz w:val="28"/>
          <w:szCs w:val="28"/>
        </w:rPr>
      </w:pPr>
    </w:p>
    <w:p w:rsidR="007854F0" w:rsidRDefault="002B7ECA" w:rsidP="002B7ECA">
      <w:pPr>
        <w:ind w:firstLine="709"/>
        <w:jc w:val="both"/>
        <w:rPr>
          <w:sz w:val="28"/>
          <w:szCs w:val="28"/>
        </w:rPr>
      </w:pPr>
      <w:proofErr w:type="gramStart"/>
      <w:r w:rsidRPr="00A82A3E">
        <w:rPr>
          <w:spacing w:val="3"/>
          <w:sz w:val="28"/>
          <w:szCs w:val="28"/>
        </w:rPr>
        <w:t xml:space="preserve">В целях </w:t>
      </w:r>
      <w:r w:rsidRPr="00A82A3E">
        <w:rPr>
          <w:sz w:val="28"/>
          <w:szCs w:val="28"/>
        </w:rPr>
        <w:t xml:space="preserve">исполнения пункта 2 раздела </w:t>
      </w:r>
      <w:r w:rsidRPr="00A82A3E">
        <w:rPr>
          <w:sz w:val="28"/>
          <w:szCs w:val="28"/>
          <w:lang w:val="en-US"/>
        </w:rPr>
        <w:t>I</w:t>
      </w:r>
      <w:r w:rsidRPr="00A82A3E">
        <w:rPr>
          <w:sz w:val="28"/>
          <w:szCs w:val="28"/>
        </w:rPr>
        <w:t xml:space="preserve"> протокола совещания у Заместителя Председателя Правительства Российской федерации О.Ю. </w:t>
      </w:r>
      <w:proofErr w:type="spellStart"/>
      <w:r w:rsidRPr="00A82A3E">
        <w:rPr>
          <w:sz w:val="28"/>
          <w:szCs w:val="28"/>
        </w:rPr>
        <w:t>Голодец</w:t>
      </w:r>
      <w:proofErr w:type="spellEnd"/>
      <w:r w:rsidRPr="00A82A3E">
        <w:rPr>
          <w:sz w:val="28"/>
          <w:szCs w:val="28"/>
        </w:rPr>
        <w:t xml:space="preserve"> от 22 февраля 2017 года № ОГ-П8-45пр </w:t>
      </w:r>
      <w:r w:rsidRPr="00A82A3E">
        <w:rPr>
          <w:spacing w:val="3"/>
          <w:sz w:val="28"/>
          <w:szCs w:val="28"/>
        </w:rPr>
        <w:t xml:space="preserve">о принятии мер по исключению случаев необоснованной выдачи психолого-медико-педагогическими комиссиями рекомендаций о необходимости особого порядка проведения государственной итоговой аттестации для выпускников общеобразовательных организаций, </w:t>
      </w:r>
      <w:r w:rsidRPr="00A82A3E">
        <w:rPr>
          <w:sz w:val="28"/>
          <w:szCs w:val="28"/>
        </w:rPr>
        <w:t>в соответствии с письмом Департамента государственной политики в сфере общего образования Министерства образования</w:t>
      </w:r>
      <w:proofErr w:type="gramEnd"/>
      <w:r w:rsidRPr="00A82A3E">
        <w:rPr>
          <w:sz w:val="28"/>
          <w:szCs w:val="28"/>
        </w:rPr>
        <w:t xml:space="preserve"> и науки РФ от 21.03.2017 № 08-557 «О направлении информации», рекомендациями </w:t>
      </w:r>
      <w:proofErr w:type="spellStart"/>
      <w:r w:rsidRPr="00A82A3E">
        <w:rPr>
          <w:sz w:val="28"/>
          <w:szCs w:val="28"/>
        </w:rPr>
        <w:t>Рособрнадзора</w:t>
      </w:r>
      <w:proofErr w:type="spellEnd"/>
      <w:r w:rsidRPr="00A82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 на </w:t>
      </w:r>
      <w:proofErr w:type="spellStart"/>
      <w:r w:rsidRPr="00A82A3E">
        <w:rPr>
          <w:sz w:val="28"/>
          <w:szCs w:val="28"/>
        </w:rPr>
        <w:t>вебинар</w:t>
      </w:r>
      <w:r>
        <w:rPr>
          <w:sz w:val="28"/>
          <w:szCs w:val="28"/>
        </w:rPr>
        <w:t>е</w:t>
      </w:r>
      <w:proofErr w:type="spellEnd"/>
      <w:r w:rsidRPr="00A82A3E">
        <w:rPr>
          <w:sz w:val="28"/>
          <w:szCs w:val="28"/>
        </w:rPr>
        <w:t xml:space="preserve"> 06.04.2017</w:t>
      </w:r>
      <w:r w:rsidR="008A3D95">
        <w:rPr>
          <w:sz w:val="28"/>
          <w:szCs w:val="28"/>
        </w:rPr>
        <w:t>,</w:t>
      </w:r>
      <w:r w:rsidR="00067060">
        <w:rPr>
          <w:sz w:val="28"/>
          <w:szCs w:val="28"/>
        </w:rPr>
        <w:t xml:space="preserve"> направляем вам </w:t>
      </w:r>
      <w:r w:rsidR="007854F0">
        <w:rPr>
          <w:sz w:val="28"/>
          <w:szCs w:val="28"/>
        </w:rPr>
        <w:t>для использования в работе:</w:t>
      </w:r>
    </w:p>
    <w:p w:rsidR="00910B0A" w:rsidRDefault="007854F0" w:rsidP="002B7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мер </w:t>
      </w:r>
      <w:r w:rsidRPr="00A82A3E">
        <w:rPr>
          <w:spacing w:val="3"/>
          <w:sz w:val="28"/>
          <w:szCs w:val="28"/>
        </w:rPr>
        <w:t>по исключению случаев необоснованной выдачи психолого-медико-педагогическими комиссиями рекомендаций о необходимости особого порядка проведения государственной итоговой аттестации для выпускников общеобразовательных организаций</w:t>
      </w:r>
      <w:r w:rsidRPr="007854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рекомендуемых </w:t>
      </w:r>
      <w:r w:rsidR="00B72E93">
        <w:rPr>
          <w:sz w:val="28"/>
          <w:szCs w:val="28"/>
        </w:rPr>
        <w:t xml:space="preserve">руководителям </w:t>
      </w:r>
      <w:r w:rsidR="00F65F7F" w:rsidRPr="00101D5F">
        <w:rPr>
          <w:sz w:val="28"/>
          <w:szCs w:val="28"/>
        </w:rPr>
        <w:t>психолого-медико-педагогических комиссий</w:t>
      </w:r>
      <w:r>
        <w:rPr>
          <w:sz w:val="28"/>
          <w:szCs w:val="28"/>
        </w:rPr>
        <w:t>;</w:t>
      </w:r>
    </w:p>
    <w:p w:rsidR="00067060" w:rsidRDefault="007854F0" w:rsidP="002B7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памятку для руководителей общеобразовательных организации.</w:t>
      </w:r>
    </w:p>
    <w:p w:rsidR="007854F0" w:rsidRPr="00910B0A" w:rsidRDefault="00B72E93" w:rsidP="002B7E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кратчайшие сроки довести данную информацию до руководителей общеобразовательных организации и </w:t>
      </w:r>
      <w:r w:rsidRPr="00101D5F">
        <w:rPr>
          <w:sz w:val="28"/>
          <w:szCs w:val="28"/>
        </w:rPr>
        <w:t>психолого-медико-педагогических комиссий</w:t>
      </w:r>
      <w:r>
        <w:rPr>
          <w:sz w:val="28"/>
          <w:szCs w:val="28"/>
        </w:rPr>
        <w:t>.</w:t>
      </w:r>
    </w:p>
    <w:p w:rsidR="00910B0A" w:rsidRPr="00910B0A" w:rsidRDefault="00910B0A" w:rsidP="00910B0A">
      <w:pPr>
        <w:ind w:firstLine="851"/>
        <w:rPr>
          <w:sz w:val="28"/>
          <w:szCs w:val="28"/>
        </w:rPr>
      </w:pPr>
      <w:r w:rsidRPr="00910B0A">
        <w:rPr>
          <w:sz w:val="28"/>
          <w:szCs w:val="28"/>
        </w:rPr>
        <w:t xml:space="preserve">Приложение:  в </w:t>
      </w:r>
      <w:r w:rsidR="007854F0">
        <w:rPr>
          <w:sz w:val="28"/>
          <w:szCs w:val="28"/>
        </w:rPr>
        <w:t>1</w:t>
      </w:r>
      <w:r w:rsidRPr="00910B0A">
        <w:rPr>
          <w:sz w:val="28"/>
          <w:szCs w:val="28"/>
        </w:rPr>
        <w:t xml:space="preserve"> экз. на </w:t>
      </w:r>
      <w:r w:rsidR="007854F0">
        <w:rPr>
          <w:sz w:val="28"/>
          <w:szCs w:val="28"/>
        </w:rPr>
        <w:t>3</w:t>
      </w:r>
      <w:r w:rsidRPr="00910B0A">
        <w:rPr>
          <w:sz w:val="28"/>
          <w:szCs w:val="28"/>
        </w:rPr>
        <w:t xml:space="preserve"> л.</w:t>
      </w:r>
    </w:p>
    <w:p w:rsidR="00910B0A" w:rsidRDefault="00910B0A" w:rsidP="00910B0A">
      <w:pPr>
        <w:jc w:val="both"/>
        <w:rPr>
          <w:sz w:val="28"/>
          <w:szCs w:val="28"/>
        </w:rPr>
      </w:pPr>
    </w:p>
    <w:p w:rsidR="00910B0A" w:rsidRPr="00910B0A" w:rsidRDefault="00910B0A" w:rsidP="00910B0A">
      <w:pPr>
        <w:jc w:val="both"/>
        <w:rPr>
          <w:sz w:val="28"/>
          <w:szCs w:val="28"/>
        </w:rPr>
      </w:pPr>
      <w:r w:rsidRPr="00910B0A">
        <w:rPr>
          <w:sz w:val="28"/>
          <w:szCs w:val="28"/>
        </w:rPr>
        <w:t>Заместитель министра                                                                             С.В. Федорчук</w:t>
      </w:r>
    </w:p>
    <w:p w:rsidR="000A5D3E" w:rsidRDefault="000A5D3E" w:rsidP="00910B0A">
      <w:pPr>
        <w:jc w:val="both"/>
        <w:rPr>
          <w:sz w:val="16"/>
          <w:szCs w:val="16"/>
        </w:rPr>
      </w:pPr>
    </w:p>
    <w:p w:rsidR="00910B0A" w:rsidRPr="000A5D3E" w:rsidRDefault="00910B0A" w:rsidP="00910B0A">
      <w:pPr>
        <w:jc w:val="both"/>
        <w:rPr>
          <w:sz w:val="16"/>
          <w:szCs w:val="16"/>
        </w:rPr>
      </w:pPr>
      <w:r w:rsidRPr="000A5D3E">
        <w:rPr>
          <w:sz w:val="16"/>
          <w:szCs w:val="16"/>
        </w:rPr>
        <w:t>О.М. Мазаева</w:t>
      </w:r>
    </w:p>
    <w:p w:rsidR="00910B0A" w:rsidRPr="000A5D3E" w:rsidRDefault="00910B0A" w:rsidP="00910B0A">
      <w:pPr>
        <w:jc w:val="both"/>
        <w:rPr>
          <w:sz w:val="16"/>
          <w:szCs w:val="16"/>
        </w:rPr>
      </w:pPr>
      <w:r w:rsidRPr="000A5D3E">
        <w:rPr>
          <w:sz w:val="16"/>
          <w:szCs w:val="16"/>
        </w:rPr>
        <w:t>(383)223-15-09</w:t>
      </w:r>
    </w:p>
    <w:p w:rsidR="009A117A" w:rsidRPr="000A5D3E" w:rsidRDefault="009A117A" w:rsidP="00910B0A">
      <w:pPr>
        <w:jc w:val="both"/>
        <w:rPr>
          <w:sz w:val="16"/>
          <w:szCs w:val="16"/>
        </w:rPr>
      </w:pPr>
      <w:r w:rsidRPr="000A5D3E">
        <w:rPr>
          <w:sz w:val="16"/>
          <w:szCs w:val="16"/>
        </w:rPr>
        <w:t>И.В. Попкова</w:t>
      </w:r>
    </w:p>
    <w:p w:rsidR="009A117A" w:rsidRPr="000A5D3E" w:rsidRDefault="009A117A" w:rsidP="00910B0A">
      <w:pPr>
        <w:jc w:val="both"/>
        <w:rPr>
          <w:sz w:val="16"/>
          <w:szCs w:val="16"/>
        </w:rPr>
      </w:pPr>
      <w:r w:rsidRPr="000A5D3E">
        <w:rPr>
          <w:sz w:val="16"/>
          <w:szCs w:val="16"/>
        </w:rPr>
        <w:t>(383)223-16-97</w:t>
      </w:r>
    </w:p>
    <w:p w:rsidR="004B4450" w:rsidRPr="00E806F6" w:rsidRDefault="004B4450" w:rsidP="004B4450">
      <w:pPr>
        <w:ind w:firstLine="6663"/>
        <w:rPr>
          <w:sz w:val="26"/>
          <w:szCs w:val="26"/>
        </w:rPr>
      </w:pPr>
      <w:r w:rsidRPr="00E806F6">
        <w:rPr>
          <w:sz w:val="26"/>
          <w:szCs w:val="26"/>
        </w:rPr>
        <w:lastRenderedPageBreak/>
        <w:t xml:space="preserve">Приложение </w:t>
      </w:r>
    </w:p>
    <w:p w:rsidR="004B4450" w:rsidRPr="00E806F6" w:rsidRDefault="004B4450" w:rsidP="004B4450">
      <w:pPr>
        <w:ind w:firstLine="6663"/>
        <w:rPr>
          <w:sz w:val="26"/>
          <w:szCs w:val="26"/>
        </w:rPr>
      </w:pPr>
      <w:r w:rsidRPr="00E806F6">
        <w:rPr>
          <w:sz w:val="26"/>
          <w:szCs w:val="26"/>
        </w:rPr>
        <w:t xml:space="preserve">к письму </w:t>
      </w:r>
      <w:proofErr w:type="spellStart"/>
      <w:r w:rsidRPr="00E806F6">
        <w:rPr>
          <w:sz w:val="26"/>
          <w:szCs w:val="26"/>
        </w:rPr>
        <w:t>Минобрнауки</w:t>
      </w:r>
      <w:proofErr w:type="spellEnd"/>
    </w:p>
    <w:p w:rsidR="004B4450" w:rsidRPr="00E806F6" w:rsidRDefault="004B4450" w:rsidP="004B4450">
      <w:pPr>
        <w:ind w:firstLine="6663"/>
        <w:rPr>
          <w:sz w:val="26"/>
          <w:szCs w:val="26"/>
        </w:rPr>
      </w:pPr>
      <w:r w:rsidRPr="00E806F6">
        <w:rPr>
          <w:sz w:val="26"/>
          <w:szCs w:val="26"/>
        </w:rPr>
        <w:t>Новосибирской области</w:t>
      </w:r>
    </w:p>
    <w:p w:rsidR="004B4450" w:rsidRPr="00E806F6" w:rsidRDefault="004B4450" w:rsidP="004B4450">
      <w:pPr>
        <w:ind w:left="5664" w:firstLine="708"/>
        <w:jc w:val="center"/>
        <w:rPr>
          <w:b/>
          <w:sz w:val="26"/>
          <w:szCs w:val="26"/>
        </w:rPr>
      </w:pPr>
      <w:r w:rsidRPr="00E806F6">
        <w:rPr>
          <w:sz w:val="26"/>
          <w:szCs w:val="26"/>
        </w:rPr>
        <w:t>от _________</w:t>
      </w:r>
      <w:r w:rsidRPr="00E806F6">
        <w:rPr>
          <w:sz w:val="26"/>
          <w:szCs w:val="26"/>
          <w:u w:val="single"/>
        </w:rPr>
        <w:t xml:space="preserve"> </w:t>
      </w:r>
      <w:r w:rsidRPr="00E806F6">
        <w:rPr>
          <w:sz w:val="26"/>
          <w:szCs w:val="26"/>
        </w:rPr>
        <w:t>№ _________</w:t>
      </w:r>
    </w:p>
    <w:p w:rsidR="00910B0A" w:rsidRPr="00E806F6" w:rsidRDefault="00910B0A" w:rsidP="006D28F7">
      <w:pPr>
        <w:jc w:val="center"/>
        <w:rPr>
          <w:sz w:val="26"/>
          <w:szCs w:val="26"/>
        </w:rPr>
      </w:pPr>
    </w:p>
    <w:p w:rsidR="0032540A" w:rsidRPr="00E806F6" w:rsidRDefault="0032540A" w:rsidP="006D28F7">
      <w:pPr>
        <w:jc w:val="center"/>
        <w:rPr>
          <w:sz w:val="26"/>
          <w:szCs w:val="26"/>
        </w:rPr>
      </w:pPr>
      <w:r w:rsidRPr="00E806F6">
        <w:rPr>
          <w:sz w:val="26"/>
          <w:szCs w:val="26"/>
        </w:rPr>
        <w:t xml:space="preserve">Перечень мер </w:t>
      </w:r>
    </w:p>
    <w:p w:rsidR="006D28F7" w:rsidRPr="00E806F6" w:rsidRDefault="0032540A" w:rsidP="006D28F7">
      <w:pPr>
        <w:jc w:val="center"/>
        <w:rPr>
          <w:spacing w:val="3"/>
          <w:sz w:val="26"/>
          <w:szCs w:val="26"/>
        </w:rPr>
      </w:pPr>
      <w:r w:rsidRPr="00E806F6">
        <w:rPr>
          <w:spacing w:val="3"/>
          <w:sz w:val="26"/>
          <w:szCs w:val="26"/>
        </w:rPr>
        <w:t>по исключению случаев необоснованной выдачи психолого-медико-педагогическими комиссиями рекомендаций о необходимости особого порядка проведения государственной итоговой аттестации для выпускников общеобразовательных организаций</w:t>
      </w:r>
    </w:p>
    <w:p w:rsidR="0032540A" w:rsidRPr="00E806F6" w:rsidRDefault="0032540A" w:rsidP="006D28F7">
      <w:pPr>
        <w:jc w:val="center"/>
        <w:rPr>
          <w:b/>
          <w:sz w:val="26"/>
          <w:szCs w:val="26"/>
        </w:rPr>
      </w:pPr>
    </w:p>
    <w:p w:rsidR="00101D5F" w:rsidRPr="00E806F6" w:rsidRDefault="00A82A3E" w:rsidP="009774EB">
      <w:pPr>
        <w:ind w:firstLine="709"/>
        <w:jc w:val="both"/>
        <w:rPr>
          <w:sz w:val="26"/>
          <w:szCs w:val="26"/>
        </w:rPr>
      </w:pPr>
      <w:r w:rsidRPr="00E806F6">
        <w:rPr>
          <w:spacing w:val="3"/>
          <w:sz w:val="26"/>
          <w:szCs w:val="26"/>
        </w:rPr>
        <w:t>В целях исключени</w:t>
      </w:r>
      <w:r w:rsidR="00A036E3" w:rsidRPr="00E806F6">
        <w:rPr>
          <w:spacing w:val="3"/>
          <w:sz w:val="26"/>
          <w:szCs w:val="26"/>
        </w:rPr>
        <w:t>я</w:t>
      </w:r>
      <w:r w:rsidRPr="00E806F6">
        <w:rPr>
          <w:spacing w:val="3"/>
          <w:sz w:val="26"/>
          <w:szCs w:val="26"/>
        </w:rPr>
        <w:t xml:space="preserve"> случаев необоснованной выдачи психолого-медико-педагогическими комиссиями </w:t>
      </w:r>
      <w:r w:rsidR="000016A5" w:rsidRPr="00E806F6">
        <w:rPr>
          <w:spacing w:val="3"/>
          <w:sz w:val="26"/>
          <w:szCs w:val="26"/>
        </w:rPr>
        <w:t xml:space="preserve">(далее – ПМПК) </w:t>
      </w:r>
      <w:r w:rsidRPr="00E806F6">
        <w:rPr>
          <w:spacing w:val="3"/>
          <w:sz w:val="26"/>
          <w:szCs w:val="26"/>
        </w:rPr>
        <w:t>рекомендаций о необходимости особого порядка проведения государственной итоговой аттестации</w:t>
      </w:r>
      <w:r w:rsidR="000016A5" w:rsidRPr="00E806F6">
        <w:rPr>
          <w:spacing w:val="3"/>
          <w:sz w:val="26"/>
          <w:szCs w:val="26"/>
        </w:rPr>
        <w:t xml:space="preserve"> (далее – ГИА)</w:t>
      </w:r>
      <w:r w:rsidRPr="00E806F6">
        <w:rPr>
          <w:spacing w:val="3"/>
          <w:sz w:val="26"/>
          <w:szCs w:val="26"/>
        </w:rPr>
        <w:t xml:space="preserve"> для выпускников общеобразовательных организаций </w:t>
      </w:r>
      <w:r w:rsidR="000016A5" w:rsidRPr="00E806F6">
        <w:rPr>
          <w:spacing w:val="3"/>
          <w:sz w:val="26"/>
          <w:szCs w:val="26"/>
        </w:rPr>
        <w:t xml:space="preserve">(далее – ОО) </w:t>
      </w:r>
      <w:r w:rsidR="00C02D2A" w:rsidRPr="00E806F6">
        <w:rPr>
          <w:sz w:val="26"/>
          <w:szCs w:val="26"/>
        </w:rPr>
        <w:t>рекомендуем р</w:t>
      </w:r>
      <w:r w:rsidR="00101D5F" w:rsidRPr="00E806F6">
        <w:rPr>
          <w:sz w:val="26"/>
          <w:szCs w:val="26"/>
        </w:rPr>
        <w:t>уководителям психолого-медико-педагогических комиссий:</w:t>
      </w:r>
    </w:p>
    <w:p w:rsidR="00024D6B" w:rsidRPr="00E806F6" w:rsidRDefault="000016A5" w:rsidP="009774EB">
      <w:pPr>
        <w:pStyle w:val="a6"/>
        <w:ind w:left="0" w:firstLine="709"/>
        <w:jc w:val="both"/>
        <w:rPr>
          <w:sz w:val="26"/>
          <w:szCs w:val="26"/>
        </w:rPr>
      </w:pPr>
      <w:r w:rsidRPr="00E806F6">
        <w:rPr>
          <w:sz w:val="26"/>
          <w:szCs w:val="26"/>
        </w:rPr>
        <w:t xml:space="preserve">- </w:t>
      </w:r>
      <w:r w:rsidR="00024D6B" w:rsidRPr="00E806F6">
        <w:rPr>
          <w:sz w:val="26"/>
          <w:szCs w:val="26"/>
        </w:rPr>
        <w:t xml:space="preserve">осуществлять контроль объективности направлений на ПМПК в связи с </w:t>
      </w:r>
      <w:r w:rsidR="00024D6B" w:rsidRPr="00C82BEA">
        <w:rPr>
          <w:sz w:val="26"/>
          <w:szCs w:val="26"/>
        </w:rPr>
        <w:t xml:space="preserve">запросом </w:t>
      </w:r>
      <w:r w:rsidR="00A515F7" w:rsidRPr="00C82BEA">
        <w:rPr>
          <w:sz w:val="26"/>
          <w:szCs w:val="26"/>
        </w:rPr>
        <w:t>особого порядка проведения</w:t>
      </w:r>
      <w:r w:rsidR="00024D6B" w:rsidRPr="00C82BEA">
        <w:rPr>
          <w:sz w:val="26"/>
          <w:szCs w:val="26"/>
        </w:rPr>
        <w:t xml:space="preserve"> ГИА со стороны </w:t>
      </w:r>
      <w:r w:rsidR="006050DB" w:rsidRPr="00C82BEA">
        <w:rPr>
          <w:sz w:val="26"/>
          <w:szCs w:val="26"/>
        </w:rPr>
        <w:t>обще</w:t>
      </w:r>
      <w:r w:rsidR="00024D6B" w:rsidRPr="00C82BEA">
        <w:rPr>
          <w:sz w:val="26"/>
          <w:szCs w:val="26"/>
        </w:rPr>
        <w:t>образовательных организаций и учреждений здравоохранения</w:t>
      </w:r>
      <w:r w:rsidR="00024D6B" w:rsidRPr="00E806F6">
        <w:rPr>
          <w:sz w:val="26"/>
          <w:szCs w:val="26"/>
        </w:rPr>
        <w:t>;</w:t>
      </w:r>
    </w:p>
    <w:p w:rsidR="000519CF" w:rsidRPr="00E806F6" w:rsidRDefault="000519CF" w:rsidP="009774EB">
      <w:pPr>
        <w:ind w:firstLine="709"/>
        <w:jc w:val="both"/>
        <w:rPr>
          <w:sz w:val="26"/>
          <w:szCs w:val="26"/>
        </w:rPr>
      </w:pPr>
      <w:r w:rsidRPr="00E806F6">
        <w:rPr>
          <w:sz w:val="26"/>
          <w:szCs w:val="26"/>
        </w:rPr>
        <w:t xml:space="preserve">- </w:t>
      </w:r>
      <w:r w:rsidR="00E806F6">
        <w:rPr>
          <w:sz w:val="26"/>
          <w:szCs w:val="26"/>
        </w:rPr>
        <w:t>ежеквартально</w:t>
      </w:r>
      <w:r w:rsidR="006050DB" w:rsidRPr="00E806F6">
        <w:rPr>
          <w:sz w:val="26"/>
          <w:szCs w:val="26"/>
        </w:rPr>
        <w:t xml:space="preserve"> </w:t>
      </w:r>
      <w:r w:rsidR="00856A4E" w:rsidRPr="00E806F6">
        <w:rPr>
          <w:sz w:val="26"/>
          <w:szCs w:val="26"/>
        </w:rPr>
        <w:t xml:space="preserve">не позднее </w:t>
      </w:r>
      <w:r w:rsidR="00E806F6">
        <w:rPr>
          <w:sz w:val="26"/>
          <w:szCs w:val="26"/>
        </w:rPr>
        <w:t>30</w:t>
      </w:r>
      <w:r w:rsidR="00856A4E" w:rsidRPr="00E806F6">
        <w:rPr>
          <w:sz w:val="26"/>
          <w:szCs w:val="26"/>
        </w:rPr>
        <w:t xml:space="preserve"> числа </w:t>
      </w:r>
      <w:r w:rsidR="00E806F6">
        <w:rPr>
          <w:sz w:val="26"/>
          <w:szCs w:val="26"/>
        </w:rPr>
        <w:t>каждого</w:t>
      </w:r>
      <w:r w:rsidR="00856A4E" w:rsidRPr="00E806F6">
        <w:rPr>
          <w:sz w:val="26"/>
          <w:szCs w:val="26"/>
        </w:rPr>
        <w:t xml:space="preserve"> месяца </w:t>
      </w:r>
      <w:r w:rsidR="006050DB" w:rsidRPr="00E806F6">
        <w:rPr>
          <w:sz w:val="26"/>
          <w:szCs w:val="26"/>
        </w:rPr>
        <w:t xml:space="preserve">представлять в </w:t>
      </w:r>
      <w:proofErr w:type="gramStart"/>
      <w:r w:rsidR="006050DB" w:rsidRPr="00E806F6">
        <w:rPr>
          <w:sz w:val="26"/>
          <w:szCs w:val="26"/>
        </w:rPr>
        <w:t>Центральную</w:t>
      </w:r>
      <w:proofErr w:type="gramEnd"/>
      <w:r w:rsidR="006050DB" w:rsidRPr="00E806F6">
        <w:rPr>
          <w:sz w:val="26"/>
          <w:szCs w:val="26"/>
        </w:rPr>
        <w:t xml:space="preserve"> ПМПК отчеты </w:t>
      </w:r>
      <w:r w:rsidR="009774EB" w:rsidRPr="00E806F6">
        <w:rPr>
          <w:sz w:val="26"/>
          <w:szCs w:val="26"/>
        </w:rPr>
        <w:t xml:space="preserve">о проведении обследования психолого-медико-педагогическими комиссиями выпускников 9 и 11 классов общеобразовательных организаций Новосибирской области </w:t>
      </w:r>
      <w:r w:rsidR="006050DB" w:rsidRPr="00E806F6">
        <w:rPr>
          <w:sz w:val="26"/>
          <w:szCs w:val="26"/>
        </w:rPr>
        <w:t xml:space="preserve">по </w:t>
      </w:r>
      <w:r w:rsidR="00A036E3" w:rsidRPr="00E806F6">
        <w:rPr>
          <w:sz w:val="26"/>
          <w:szCs w:val="26"/>
        </w:rPr>
        <w:t xml:space="preserve">прилагаемой </w:t>
      </w:r>
      <w:r w:rsidR="006050DB" w:rsidRPr="00E806F6">
        <w:rPr>
          <w:sz w:val="26"/>
          <w:szCs w:val="26"/>
        </w:rPr>
        <w:t>форме</w:t>
      </w:r>
      <w:r w:rsidRPr="00E806F6">
        <w:rPr>
          <w:sz w:val="26"/>
          <w:szCs w:val="26"/>
        </w:rPr>
        <w:t>;</w:t>
      </w:r>
    </w:p>
    <w:p w:rsidR="0043715D" w:rsidRPr="00E806F6" w:rsidRDefault="0043715D" w:rsidP="009774EB">
      <w:pPr>
        <w:pStyle w:val="a6"/>
        <w:ind w:left="0" w:firstLine="709"/>
        <w:jc w:val="both"/>
        <w:rPr>
          <w:sz w:val="26"/>
          <w:szCs w:val="26"/>
        </w:rPr>
      </w:pPr>
      <w:r w:rsidRPr="00E806F6">
        <w:rPr>
          <w:sz w:val="26"/>
          <w:szCs w:val="26"/>
        </w:rPr>
        <w:t xml:space="preserve">- при </w:t>
      </w:r>
      <w:r w:rsidR="000016A5" w:rsidRPr="00E806F6">
        <w:rPr>
          <w:sz w:val="26"/>
          <w:szCs w:val="26"/>
        </w:rPr>
        <w:t>предъявлении на ПМПК</w:t>
      </w:r>
      <w:r w:rsidRPr="00E806F6">
        <w:rPr>
          <w:sz w:val="26"/>
          <w:szCs w:val="26"/>
        </w:rPr>
        <w:t xml:space="preserve"> запроса</w:t>
      </w:r>
      <w:r w:rsidR="00346B3D" w:rsidRPr="00E806F6">
        <w:rPr>
          <w:sz w:val="26"/>
          <w:szCs w:val="26"/>
        </w:rPr>
        <w:t>/характеристики</w:t>
      </w:r>
      <w:r w:rsidRPr="00E806F6">
        <w:rPr>
          <w:sz w:val="26"/>
          <w:szCs w:val="26"/>
        </w:rPr>
        <w:t xml:space="preserve"> </w:t>
      </w:r>
      <w:r w:rsidR="00C87E51" w:rsidRPr="00E806F6">
        <w:rPr>
          <w:sz w:val="26"/>
          <w:szCs w:val="26"/>
        </w:rPr>
        <w:t>ОО</w:t>
      </w:r>
      <w:r w:rsidR="00346B3D" w:rsidRPr="00E806F6">
        <w:rPr>
          <w:sz w:val="26"/>
          <w:szCs w:val="26"/>
        </w:rPr>
        <w:t xml:space="preserve">, противоречащей </w:t>
      </w:r>
      <w:r w:rsidR="00C87E51" w:rsidRPr="00E806F6">
        <w:rPr>
          <w:sz w:val="26"/>
          <w:szCs w:val="26"/>
        </w:rPr>
        <w:t xml:space="preserve"> </w:t>
      </w:r>
      <w:r w:rsidR="00346B3D" w:rsidRPr="00E806F6">
        <w:rPr>
          <w:sz w:val="26"/>
          <w:szCs w:val="26"/>
        </w:rPr>
        <w:t>табелю</w:t>
      </w:r>
      <w:r w:rsidRPr="00E806F6">
        <w:rPr>
          <w:sz w:val="26"/>
          <w:szCs w:val="26"/>
        </w:rPr>
        <w:t xml:space="preserve"> успеваемости обучающ</w:t>
      </w:r>
      <w:r w:rsidR="00323784" w:rsidRPr="00E806F6">
        <w:rPr>
          <w:sz w:val="26"/>
          <w:szCs w:val="26"/>
        </w:rPr>
        <w:t>егося, предлагать привести документы в соответствие</w:t>
      </w:r>
      <w:r w:rsidRPr="00E806F6">
        <w:rPr>
          <w:sz w:val="26"/>
          <w:szCs w:val="26"/>
        </w:rPr>
        <w:t xml:space="preserve">; </w:t>
      </w:r>
    </w:p>
    <w:p w:rsidR="00024D6B" w:rsidRPr="00E806F6" w:rsidRDefault="00024D6B" w:rsidP="009774EB">
      <w:pPr>
        <w:pStyle w:val="a6"/>
        <w:ind w:left="0" w:firstLine="709"/>
        <w:jc w:val="both"/>
        <w:rPr>
          <w:sz w:val="26"/>
          <w:szCs w:val="26"/>
        </w:rPr>
      </w:pPr>
      <w:r w:rsidRPr="00E806F6">
        <w:rPr>
          <w:sz w:val="26"/>
          <w:szCs w:val="26"/>
        </w:rPr>
        <w:t xml:space="preserve">- </w:t>
      </w:r>
      <w:r w:rsidR="00A515F7" w:rsidRPr="00E806F6">
        <w:rPr>
          <w:sz w:val="26"/>
          <w:szCs w:val="26"/>
        </w:rPr>
        <w:t xml:space="preserve">при необходимости запрашивать из </w:t>
      </w:r>
      <w:r w:rsidR="000016A5" w:rsidRPr="00E806F6">
        <w:rPr>
          <w:sz w:val="26"/>
          <w:szCs w:val="26"/>
        </w:rPr>
        <w:t>ОО</w:t>
      </w:r>
      <w:r w:rsidR="00001CC9" w:rsidRPr="00E806F6">
        <w:rPr>
          <w:sz w:val="26"/>
          <w:szCs w:val="26"/>
        </w:rPr>
        <w:t xml:space="preserve"> или учреждений здравоохранения </w:t>
      </w:r>
      <w:r w:rsidR="00A515F7" w:rsidRPr="00E806F6">
        <w:rPr>
          <w:sz w:val="26"/>
          <w:szCs w:val="26"/>
        </w:rPr>
        <w:t xml:space="preserve"> </w:t>
      </w:r>
      <w:r w:rsidR="00001CC9" w:rsidRPr="00E806F6">
        <w:rPr>
          <w:sz w:val="26"/>
          <w:szCs w:val="26"/>
        </w:rPr>
        <w:t xml:space="preserve">дополнительную информацию об условиях </w:t>
      </w:r>
      <w:r w:rsidR="00572EA8" w:rsidRPr="00E806F6">
        <w:rPr>
          <w:sz w:val="26"/>
          <w:szCs w:val="26"/>
        </w:rPr>
        <w:t>обучения</w:t>
      </w:r>
      <w:r w:rsidR="00C82BEA">
        <w:rPr>
          <w:sz w:val="26"/>
          <w:szCs w:val="26"/>
        </w:rPr>
        <w:t xml:space="preserve"> (протоколы </w:t>
      </w:r>
      <w:proofErr w:type="spellStart"/>
      <w:r w:rsidR="00C82BEA">
        <w:rPr>
          <w:sz w:val="26"/>
          <w:szCs w:val="26"/>
        </w:rPr>
        <w:t>ПМПк</w:t>
      </w:r>
      <w:proofErr w:type="spellEnd"/>
      <w:r w:rsidR="00C82BEA">
        <w:rPr>
          <w:sz w:val="26"/>
          <w:szCs w:val="26"/>
        </w:rPr>
        <w:t>, перечень реализуемых коррекционно-развивающих программ, недельное расписание индивидуальных занятий и т.д.)</w:t>
      </w:r>
      <w:r w:rsidR="00572EA8" w:rsidRPr="00E806F6">
        <w:rPr>
          <w:sz w:val="26"/>
          <w:szCs w:val="26"/>
        </w:rPr>
        <w:t xml:space="preserve"> </w:t>
      </w:r>
      <w:r w:rsidR="00572EA8" w:rsidRPr="00C82BEA">
        <w:rPr>
          <w:sz w:val="26"/>
          <w:szCs w:val="26"/>
        </w:rPr>
        <w:t>и состоянии здоровья обучающихся</w:t>
      </w:r>
      <w:r w:rsidR="00C82BEA">
        <w:rPr>
          <w:sz w:val="26"/>
          <w:szCs w:val="26"/>
        </w:rPr>
        <w:t xml:space="preserve"> (заключения медицинского психолога, </w:t>
      </w:r>
      <w:proofErr w:type="spellStart"/>
      <w:r w:rsidR="00C82BEA">
        <w:rPr>
          <w:sz w:val="26"/>
          <w:szCs w:val="26"/>
        </w:rPr>
        <w:t>сурдолога</w:t>
      </w:r>
      <w:proofErr w:type="spellEnd"/>
      <w:r w:rsidR="00C82BEA">
        <w:rPr>
          <w:sz w:val="26"/>
          <w:szCs w:val="26"/>
        </w:rPr>
        <w:t>, нефролога и т.д.)</w:t>
      </w:r>
      <w:r w:rsidR="00572EA8" w:rsidRPr="00E806F6">
        <w:rPr>
          <w:sz w:val="26"/>
          <w:szCs w:val="26"/>
        </w:rPr>
        <w:t>;</w:t>
      </w:r>
    </w:p>
    <w:p w:rsidR="006050DB" w:rsidRPr="00E806F6" w:rsidRDefault="00572EA8" w:rsidP="006050DB">
      <w:pPr>
        <w:pStyle w:val="a6"/>
        <w:ind w:left="0" w:firstLine="567"/>
        <w:jc w:val="both"/>
        <w:rPr>
          <w:sz w:val="26"/>
          <w:szCs w:val="26"/>
        </w:rPr>
      </w:pPr>
      <w:proofErr w:type="gramStart"/>
      <w:r w:rsidRPr="00E806F6">
        <w:rPr>
          <w:sz w:val="26"/>
          <w:szCs w:val="26"/>
        </w:rPr>
        <w:t xml:space="preserve">- </w:t>
      </w:r>
      <w:r w:rsidR="000519CF" w:rsidRPr="00E806F6">
        <w:rPr>
          <w:sz w:val="26"/>
          <w:szCs w:val="26"/>
        </w:rPr>
        <w:t xml:space="preserve">при необходимости отражать в рекомендациях ПМПК </w:t>
      </w:r>
      <w:r w:rsidR="000519CF" w:rsidRPr="00E806F6">
        <w:rPr>
          <w:b/>
          <w:sz w:val="26"/>
          <w:szCs w:val="26"/>
        </w:rPr>
        <w:t>конкретные</w:t>
      </w:r>
      <w:r w:rsidR="000519CF" w:rsidRPr="00E806F6">
        <w:rPr>
          <w:sz w:val="26"/>
          <w:szCs w:val="26"/>
        </w:rPr>
        <w:t xml:space="preserve"> условия </w:t>
      </w:r>
      <w:r w:rsidR="0043715D" w:rsidRPr="00E806F6">
        <w:rPr>
          <w:sz w:val="26"/>
          <w:szCs w:val="26"/>
        </w:rPr>
        <w:t>сдачи ГИА</w:t>
      </w:r>
      <w:r w:rsidR="005347D3" w:rsidRPr="00E806F6">
        <w:rPr>
          <w:sz w:val="26"/>
          <w:szCs w:val="26"/>
        </w:rPr>
        <w:t xml:space="preserve"> в соответствии с особыми потребностями обучающегося</w:t>
      </w:r>
      <w:r w:rsidR="0043715D" w:rsidRPr="00E806F6">
        <w:rPr>
          <w:sz w:val="26"/>
          <w:szCs w:val="26"/>
        </w:rPr>
        <w:t xml:space="preserve"> в соот</w:t>
      </w:r>
      <w:r w:rsidR="00C87E51" w:rsidRPr="00E806F6">
        <w:rPr>
          <w:sz w:val="26"/>
          <w:szCs w:val="26"/>
        </w:rPr>
        <w:t xml:space="preserve">ветствии с </w:t>
      </w:r>
      <w:r w:rsidR="006050DB" w:rsidRPr="00E806F6">
        <w:rPr>
          <w:sz w:val="26"/>
          <w:szCs w:val="26"/>
        </w:rPr>
        <w:t>приказ</w:t>
      </w:r>
      <w:r w:rsidR="00674107" w:rsidRPr="00E806F6">
        <w:rPr>
          <w:sz w:val="26"/>
          <w:szCs w:val="26"/>
        </w:rPr>
        <w:t>ами</w:t>
      </w:r>
      <w:r w:rsidR="006050DB" w:rsidRPr="00E806F6">
        <w:rPr>
          <w:sz w:val="26"/>
          <w:szCs w:val="26"/>
        </w:rPr>
        <w:t xml:space="preserve"> Министерства образования и науки РФ от 25</w:t>
      </w:r>
      <w:r w:rsidR="00674107" w:rsidRPr="00E806F6">
        <w:rPr>
          <w:sz w:val="26"/>
          <w:szCs w:val="26"/>
        </w:rPr>
        <w:t>.</w:t>
      </w:r>
      <w:r w:rsidR="006050DB" w:rsidRPr="00E806F6">
        <w:rPr>
          <w:sz w:val="26"/>
          <w:szCs w:val="26"/>
        </w:rPr>
        <w:t>12.2013 № 1394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674107" w:rsidRPr="00E806F6">
        <w:rPr>
          <w:sz w:val="26"/>
          <w:szCs w:val="26"/>
        </w:rPr>
        <w:t>,</w:t>
      </w:r>
      <w:r w:rsidR="006050DB" w:rsidRPr="00E806F6">
        <w:rPr>
          <w:sz w:val="26"/>
          <w:szCs w:val="26"/>
        </w:rPr>
        <w:t xml:space="preserve"> от 2612.2013 № 1400 «Об утверждении Порядка проведения государственной итоговой аттестации по образовательным программам среднего общего образования»</w:t>
      </w:r>
      <w:r w:rsidR="00674107" w:rsidRPr="00E806F6">
        <w:rPr>
          <w:sz w:val="26"/>
          <w:szCs w:val="26"/>
        </w:rPr>
        <w:t>;</w:t>
      </w:r>
      <w:proofErr w:type="gramEnd"/>
    </w:p>
    <w:p w:rsidR="000519CF" w:rsidRPr="00E806F6" w:rsidRDefault="000519CF" w:rsidP="006050DB">
      <w:pPr>
        <w:pStyle w:val="a6"/>
        <w:ind w:left="0" w:firstLine="567"/>
        <w:jc w:val="both"/>
        <w:rPr>
          <w:sz w:val="26"/>
          <w:szCs w:val="26"/>
        </w:rPr>
      </w:pPr>
      <w:r w:rsidRPr="00E806F6">
        <w:rPr>
          <w:sz w:val="26"/>
          <w:szCs w:val="26"/>
        </w:rPr>
        <w:t xml:space="preserve">- информировать родителей </w:t>
      </w:r>
      <w:r w:rsidR="006050DB" w:rsidRPr="00E806F6">
        <w:rPr>
          <w:sz w:val="26"/>
          <w:szCs w:val="26"/>
        </w:rPr>
        <w:t xml:space="preserve">(законных представителей) </w:t>
      </w:r>
      <w:r w:rsidRPr="00E806F6">
        <w:rPr>
          <w:sz w:val="26"/>
          <w:szCs w:val="26"/>
        </w:rPr>
        <w:t xml:space="preserve">о праве обращения в </w:t>
      </w:r>
      <w:proofErr w:type="gramStart"/>
      <w:r w:rsidRPr="00E806F6">
        <w:rPr>
          <w:sz w:val="26"/>
          <w:szCs w:val="26"/>
        </w:rPr>
        <w:t>центральную</w:t>
      </w:r>
      <w:proofErr w:type="gramEnd"/>
      <w:r w:rsidRPr="00E806F6">
        <w:rPr>
          <w:sz w:val="26"/>
          <w:szCs w:val="26"/>
        </w:rPr>
        <w:t xml:space="preserve"> ПМПК в случае несогласия с заключением территориальной ПМПК;</w:t>
      </w:r>
      <w:r w:rsidR="00B3511C" w:rsidRPr="00E806F6">
        <w:rPr>
          <w:sz w:val="26"/>
          <w:szCs w:val="26"/>
        </w:rPr>
        <w:t xml:space="preserve"> </w:t>
      </w:r>
    </w:p>
    <w:p w:rsidR="00B3511C" w:rsidRPr="00E806F6" w:rsidRDefault="00C87E51" w:rsidP="006050DB">
      <w:pPr>
        <w:pStyle w:val="a6"/>
        <w:ind w:left="0" w:firstLine="567"/>
        <w:jc w:val="both"/>
        <w:rPr>
          <w:sz w:val="26"/>
          <w:szCs w:val="26"/>
        </w:rPr>
      </w:pPr>
      <w:r w:rsidRPr="00E806F6">
        <w:rPr>
          <w:sz w:val="26"/>
          <w:szCs w:val="26"/>
        </w:rPr>
        <w:t xml:space="preserve">- </w:t>
      </w:r>
      <w:r w:rsidR="006050DB" w:rsidRPr="00E806F6">
        <w:rPr>
          <w:sz w:val="26"/>
          <w:szCs w:val="26"/>
        </w:rPr>
        <w:t>при формировании заключения</w:t>
      </w:r>
      <w:r w:rsidR="001E67F7" w:rsidRPr="00E806F6">
        <w:rPr>
          <w:sz w:val="26"/>
          <w:szCs w:val="26"/>
        </w:rPr>
        <w:t xml:space="preserve"> ПМПК </w:t>
      </w:r>
      <w:r w:rsidR="006050DB" w:rsidRPr="00E806F6">
        <w:rPr>
          <w:sz w:val="26"/>
          <w:szCs w:val="26"/>
        </w:rPr>
        <w:t>осуществлять замену текста</w:t>
      </w:r>
      <w:r w:rsidRPr="00E806F6">
        <w:rPr>
          <w:sz w:val="26"/>
          <w:szCs w:val="26"/>
        </w:rPr>
        <w:t xml:space="preserve"> «По результатам комплексного психолого-медико-педагогического обследования установлен статус обучающегося с ограниченными возможностями здоровья»</w:t>
      </w:r>
      <w:r w:rsidR="006050DB" w:rsidRPr="00E806F6">
        <w:rPr>
          <w:sz w:val="26"/>
          <w:szCs w:val="26"/>
        </w:rPr>
        <w:t>, используя те</w:t>
      </w:r>
      <w:proofErr w:type="gramStart"/>
      <w:r w:rsidR="006050DB" w:rsidRPr="00E806F6">
        <w:rPr>
          <w:sz w:val="26"/>
          <w:szCs w:val="26"/>
        </w:rPr>
        <w:t>кст сл</w:t>
      </w:r>
      <w:proofErr w:type="gramEnd"/>
      <w:r w:rsidR="006050DB" w:rsidRPr="00E806F6">
        <w:rPr>
          <w:sz w:val="26"/>
          <w:szCs w:val="26"/>
        </w:rPr>
        <w:t>едующего содержания</w:t>
      </w:r>
      <w:r w:rsidR="005347D3" w:rsidRPr="00E806F6">
        <w:rPr>
          <w:sz w:val="26"/>
          <w:szCs w:val="26"/>
        </w:rPr>
        <w:t>:</w:t>
      </w:r>
      <w:r w:rsidRPr="00E806F6">
        <w:rPr>
          <w:sz w:val="26"/>
          <w:szCs w:val="26"/>
        </w:rPr>
        <w:t xml:space="preserve"> «По результатам комплексного психолого-медико-педагогического обследования установлено: (далее </w:t>
      </w:r>
      <w:r w:rsidR="00A2717E" w:rsidRPr="00E806F6">
        <w:rPr>
          <w:sz w:val="26"/>
          <w:szCs w:val="26"/>
        </w:rPr>
        <w:t>следуют формулировка</w:t>
      </w:r>
      <w:r w:rsidR="006050DB" w:rsidRPr="00E806F6">
        <w:rPr>
          <w:sz w:val="26"/>
          <w:szCs w:val="26"/>
        </w:rPr>
        <w:t xml:space="preserve"> заключений</w:t>
      </w:r>
      <w:r w:rsidRPr="00E806F6">
        <w:rPr>
          <w:sz w:val="26"/>
          <w:szCs w:val="26"/>
        </w:rPr>
        <w:t xml:space="preserve"> </w:t>
      </w:r>
      <w:r w:rsidR="006050DB" w:rsidRPr="00E806F6">
        <w:rPr>
          <w:sz w:val="26"/>
          <w:szCs w:val="26"/>
        </w:rPr>
        <w:t xml:space="preserve">всех </w:t>
      </w:r>
      <w:r w:rsidRPr="00E806F6">
        <w:rPr>
          <w:sz w:val="26"/>
          <w:szCs w:val="26"/>
        </w:rPr>
        <w:t xml:space="preserve">специалистов ПМПК). </w:t>
      </w:r>
      <w:proofErr w:type="gramStart"/>
      <w:r w:rsidRPr="00E806F6">
        <w:rPr>
          <w:sz w:val="26"/>
          <w:szCs w:val="26"/>
        </w:rPr>
        <w:t>Обучающийся</w:t>
      </w:r>
      <w:proofErr w:type="gramEnd"/>
      <w:r w:rsidRPr="00E806F6">
        <w:rPr>
          <w:sz w:val="26"/>
          <w:szCs w:val="26"/>
        </w:rPr>
        <w:t xml:space="preserve"> с ограниченными возможностями здоровья нуждается в создании специальных образовательных условий».</w:t>
      </w:r>
    </w:p>
    <w:p w:rsidR="008A3D95" w:rsidRPr="00E806F6" w:rsidRDefault="008A3D95" w:rsidP="006050DB">
      <w:pPr>
        <w:pStyle w:val="a6"/>
        <w:ind w:left="0" w:firstLine="567"/>
        <w:jc w:val="both"/>
        <w:rPr>
          <w:sz w:val="26"/>
          <w:szCs w:val="26"/>
        </w:rPr>
      </w:pPr>
    </w:p>
    <w:p w:rsidR="00DE7953" w:rsidRPr="00E806F6" w:rsidRDefault="00DE7953" w:rsidP="006050DB">
      <w:pPr>
        <w:pStyle w:val="a6"/>
        <w:ind w:left="0" w:firstLine="567"/>
        <w:jc w:val="both"/>
        <w:rPr>
          <w:sz w:val="26"/>
          <w:szCs w:val="26"/>
        </w:rPr>
      </w:pPr>
    </w:p>
    <w:p w:rsidR="00DE7953" w:rsidRPr="00E806F6" w:rsidRDefault="00DE7953" w:rsidP="006050DB">
      <w:pPr>
        <w:pStyle w:val="a6"/>
        <w:ind w:left="0" w:firstLine="567"/>
        <w:jc w:val="both"/>
        <w:rPr>
          <w:sz w:val="26"/>
          <w:szCs w:val="26"/>
        </w:rPr>
      </w:pPr>
    </w:p>
    <w:p w:rsidR="00C10DF0" w:rsidRPr="00E806F6" w:rsidRDefault="00C10DF0" w:rsidP="00DE7953">
      <w:pPr>
        <w:ind w:firstLine="6663"/>
        <w:rPr>
          <w:sz w:val="26"/>
          <w:szCs w:val="26"/>
        </w:rPr>
      </w:pPr>
    </w:p>
    <w:p w:rsidR="00DE7953" w:rsidRPr="00E806F6" w:rsidRDefault="00DE7953" w:rsidP="00DE7953">
      <w:pPr>
        <w:ind w:firstLine="6663"/>
        <w:rPr>
          <w:sz w:val="26"/>
          <w:szCs w:val="26"/>
        </w:rPr>
      </w:pPr>
      <w:r w:rsidRPr="00E806F6">
        <w:rPr>
          <w:sz w:val="26"/>
          <w:szCs w:val="26"/>
        </w:rPr>
        <w:t xml:space="preserve">Приложение </w:t>
      </w:r>
    </w:p>
    <w:p w:rsidR="00DE7953" w:rsidRPr="00E806F6" w:rsidRDefault="00DE7953" w:rsidP="00DE7953">
      <w:pPr>
        <w:ind w:firstLine="6663"/>
        <w:rPr>
          <w:sz w:val="26"/>
          <w:szCs w:val="26"/>
        </w:rPr>
      </w:pPr>
      <w:r w:rsidRPr="00E806F6">
        <w:rPr>
          <w:sz w:val="26"/>
          <w:szCs w:val="26"/>
        </w:rPr>
        <w:t xml:space="preserve">к письму </w:t>
      </w:r>
      <w:proofErr w:type="spellStart"/>
      <w:r w:rsidRPr="00E806F6">
        <w:rPr>
          <w:sz w:val="26"/>
          <w:szCs w:val="26"/>
        </w:rPr>
        <w:t>Минобрнауки</w:t>
      </w:r>
      <w:proofErr w:type="spellEnd"/>
    </w:p>
    <w:p w:rsidR="00DE7953" w:rsidRPr="00E806F6" w:rsidRDefault="00DE7953" w:rsidP="00DE7953">
      <w:pPr>
        <w:ind w:firstLine="6663"/>
        <w:rPr>
          <w:sz w:val="26"/>
          <w:szCs w:val="26"/>
        </w:rPr>
      </w:pPr>
      <w:r w:rsidRPr="00E806F6">
        <w:rPr>
          <w:sz w:val="26"/>
          <w:szCs w:val="26"/>
        </w:rPr>
        <w:t>Новосибирской области</w:t>
      </w:r>
    </w:p>
    <w:p w:rsidR="00DE7953" w:rsidRPr="00E806F6" w:rsidRDefault="00DE7953" w:rsidP="00DE7953">
      <w:pPr>
        <w:ind w:left="5664" w:firstLine="708"/>
        <w:jc w:val="center"/>
        <w:rPr>
          <w:b/>
          <w:sz w:val="26"/>
          <w:szCs w:val="26"/>
        </w:rPr>
      </w:pPr>
      <w:r w:rsidRPr="00E806F6">
        <w:rPr>
          <w:sz w:val="26"/>
          <w:szCs w:val="26"/>
        </w:rPr>
        <w:t>от _________</w:t>
      </w:r>
      <w:r w:rsidRPr="00E806F6">
        <w:rPr>
          <w:sz w:val="26"/>
          <w:szCs w:val="26"/>
          <w:u w:val="single"/>
        </w:rPr>
        <w:t xml:space="preserve"> </w:t>
      </w:r>
      <w:r w:rsidRPr="00E806F6">
        <w:rPr>
          <w:sz w:val="26"/>
          <w:szCs w:val="26"/>
        </w:rPr>
        <w:t>№ _________</w:t>
      </w:r>
    </w:p>
    <w:p w:rsidR="00DE7953" w:rsidRPr="00E806F6" w:rsidRDefault="00DE7953" w:rsidP="00DE7953">
      <w:pPr>
        <w:jc w:val="center"/>
        <w:rPr>
          <w:sz w:val="26"/>
          <w:szCs w:val="26"/>
        </w:rPr>
      </w:pPr>
    </w:p>
    <w:p w:rsidR="00DE7953" w:rsidRPr="00E806F6" w:rsidRDefault="004566A3" w:rsidP="00DE7953">
      <w:pPr>
        <w:jc w:val="center"/>
        <w:rPr>
          <w:sz w:val="26"/>
          <w:szCs w:val="26"/>
        </w:rPr>
      </w:pPr>
      <w:r w:rsidRPr="00E806F6">
        <w:rPr>
          <w:sz w:val="26"/>
          <w:szCs w:val="26"/>
        </w:rPr>
        <w:t>Памятка</w:t>
      </w:r>
    </w:p>
    <w:p w:rsidR="00DE7953" w:rsidRPr="00E806F6" w:rsidRDefault="004566A3" w:rsidP="00DE7953">
      <w:pPr>
        <w:jc w:val="center"/>
        <w:rPr>
          <w:spacing w:val="3"/>
          <w:sz w:val="26"/>
          <w:szCs w:val="26"/>
        </w:rPr>
      </w:pPr>
      <w:r w:rsidRPr="00E806F6">
        <w:rPr>
          <w:spacing w:val="3"/>
          <w:sz w:val="26"/>
          <w:szCs w:val="26"/>
        </w:rPr>
        <w:t>о</w:t>
      </w:r>
      <w:r w:rsidR="006D633F">
        <w:rPr>
          <w:spacing w:val="3"/>
          <w:sz w:val="26"/>
          <w:szCs w:val="26"/>
        </w:rPr>
        <w:t xml:space="preserve"> выдаче</w:t>
      </w:r>
      <w:bookmarkStart w:id="0" w:name="_GoBack"/>
      <w:bookmarkEnd w:id="0"/>
      <w:r w:rsidR="00DE7953" w:rsidRPr="00E806F6">
        <w:rPr>
          <w:spacing w:val="3"/>
          <w:sz w:val="26"/>
          <w:szCs w:val="26"/>
        </w:rPr>
        <w:t xml:space="preserve"> психолого-медико-педагогическими комиссиями рекомендаций о необходимости особого порядка проведения государственной итоговой аттестации для выпускников общеобразовательных организаций</w:t>
      </w:r>
    </w:p>
    <w:p w:rsidR="00DE7953" w:rsidRPr="00E806F6" w:rsidRDefault="00DE7953" w:rsidP="006050DB">
      <w:pPr>
        <w:pStyle w:val="a6"/>
        <w:ind w:left="0" w:firstLine="567"/>
        <w:jc w:val="both"/>
        <w:rPr>
          <w:sz w:val="26"/>
          <w:szCs w:val="26"/>
        </w:rPr>
      </w:pPr>
    </w:p>
    <w:p w:rsidR="00024D6B" w:rsidRPr="00E806F6" w:rsidRDefault="004566A3" w:rsidP="00E17333">
      <w:pPr>
        <w:pStyle w:val="a6"/>
        <w:ind w:left="0" w:firstLine="567"/>
        <w:jc w:val="both"/>
        <w:rPr>
          <w:sz w:val="26"/>
          <w:szCs w:val="26"/>
        </w:rPr>
      </w:pPr>
      <w:r w:rsidRPr="00E806F6">
        <w:rPr>
          <w:spacing w:val="3"/>
          <w:sz w:val="26"/>
          <w:szCs w:val="26"/>
        </w:rPr>
        <w:t xml:space="preserve">В целях исключения случаев необоснованной выдачи психолого-медико-педагогическими комиссиями (далее – ПМПК) рекомендаций о необходимости особого порядка проведения государственной итоговой аттестации (далее – ГИА) для выпускников общеобразовательных организаций напоминаем </w:t>
      </w:r>
      <w:r w:rsidRPr="00E806F6">
        <w:rPr>
          <w:sz w:val="26"/>
          <w:szCs w:val="26"/>
        </w:rPr>
        <w:t>р</w:t>
      </w:r>
      <w:r w:rsidR="00B3511C" w:rsidRPr="00E806F6">
        <w:rPr>
          <w:sz w:val="26"/>
          <w:szCs w:val="26"/>
        </w:rPr>
        <w:t>уководител</w:t>
      </w:r>
      <w:r w:rsidRPr="00E806F6">
        <w:rPr>
          <w:sz w:val="26"/>
          <w:szCs w:val="26"/>
        </w:rPr>
        <w:t>ям</w:t>
      </w:r>
      <w:r w:rsidR="00B3511C" w:rsidRPr="00E806F6">
        <w:rPr>
          <w:sz w:val="26"/>
          <w:szCs w:val="26"/>
        </w:rPr>
        <w:t xml:space="preserve"> </w:t>
      </w:r>
      <w:r w:rsidR="006050DB" w:rsidRPr="00E806F6">
        <w:rPr>
          <w:sz w:val="26"/>
          <w:szCs w:val="26"/>
        </w:rPr>
        <w:t>обще</w:t>
      </w:r>
      <w:r w:rsidR="00B3511C" w:rsidRPr="00E806F6">
        <w:rPr>
          <w:sz w:val="26"/>
          <w:szCs w:val="26"/>
        </w:rPr>
        <w:t>образовательных организаций</w:t>
      </w:r>
      <w:r w:rsidRPr="00E806F6">
        <w:rPr>
          <w:sz w:val="26"/>
          <w:szCs w:val="26"/>
        </w:rPr>
        <w:t xml:space="preserve">, </w:t>
      </w:r>
      <w:r w:rsidR="003003DC" w:rsidRPr="00E806F6">
        <w:rPr>
          <w:sz w:val="26"/>
          <w:szCs w:val="26"/>
        </w:rPr>
        <w:t xml:space="preserve">расположенных на территории Новосибирской области, </w:t>
      </w:r>
      <w:r w:rsidRPr="00E806F6">
        <w:rPr>
          <w:sz w:val="26"/>
          <w:szCs w:val="26"/>
        </w:rPr>
        <w:t>что</w:t>
      </w:r>
      <w:r w:rsidR="00B3511C" w:rsidRPr="00E806F6">
        <w:rPr>
          <w:sz w:val="26"/>
          <w:szCs w:val="26"/>
        </w:rPr>
        <w:t>:</w:t>
      </w:r>
    </w:p>
    <w:p w:rsidR="00B3511C" w:rsidRPr="00E806F6" w:rsidRDefault="00B3511C" w:rsidP="00E17333">
      <w:pPr>
        <w:pStyle w:val="a6"/>
        <w:ind w:left="0" w:firstLine="567"/>
        <w:jc w:val="both"/>
        <w:rPr>
          <w:sz w:val="26"/>
          <w:szCs w:val="26"/>
        </w:rPr>
      </w:pPr>
      <w:r w:rsidRPr="00E806F6">
        <w:rPr>
          <w:sz w:val="26"/>
          <w:szCs w:val="26"/>
        </w:rPr>
        <w:t xml:space="preserve">- </w:t>
      </w:r>
      <w:r w:rsidR="006050DB" w:rsidRPr="00E806F6">
        <w:rPr>
          <w:sz w:val="26"/>
          <w:szCs w:val="26"/>
        </w:rPr>
        <w:t>в соответствии с пунктом 16 статьи 2 Федерального закона Российской Федерации от 29.12.2012 № 273-ФЗ «О</w:t>
      </w:r>
      <w:r w:rsidR="003003DC" w:rsidRPr="00E806F6">
        <w:rPr>
          <w:sz w:val="26"/>
          <w:szCs w:val="26"/>
        </w:rPr>
        <w:t>б</w:t>
      </w:r>
      <w:r w:rsidR="006050DB" w:rsidRPr="00E806F6">
        <w:rPr>
          <w:sz w:val="26"/>
          <w:szCs w:val="26"/>
        </w:rPr>
        <w:t xml:space="preserve"> образовании в Российской Федерации»</w:t>
      </w:r>
      <w:r w:rsidR="00A2717E" w:rsidRPr="00E806F6">
        <w:rPr>
          <w:sz w:val="26"/>
          <w:szCs w:val="26"/>
        </w:rPr>
        <w:t xml:space="preserve"> (далее – Федеральный закон)</w:t>
      </w:r>
      <w:r w:rsidR="006050DB" w:rsidRPr="00E806F6">
        <w:rPr>
          <w:sz w:val="26"/>
          <w:szCs w:val="26"/>
        </w:rPr>
        <w:t xml:space="preserve"> </w:t>
      </w:r>
      <w:r w:rsidRPr="00E806F6">
        <w:rPr>
          <w:sz w:val="26"/>
          <w:szCs w:val="26"/>
        </w:rPr>
        <w:t>содержание заключения ПМПК, в том числе рекомендаций, являются компетенцией ПМПК</w:t>
      </w:r>
      <w:r w:rsidR="00D63150" w:rsidRPr="00E806F6">
        <w:rPr>
          <w:sz w:val="26"/>
          <w:szCs w:val="26"/>
        </w:rPr>
        <w:t>;</w:t>
      </w:r>
    </w:p>
    <w:p w:rsidR="00B3511C" w:rsidRPr="00E806F6" w:rsidRDefault="00B3511C" w:rsidP="00A2717E">
      <w:pPr>
        <w:ind w:firstLine="567"/>
        <w:jc w:val="both"/>
        <w:rPr>
          <w:sz w:val="26"/>
          <w:szCs w:val="26"/>
        </w:rPr>
      </w:pPr>
      <w:proofErr w:type="gramStart"/>
      <w:r w:rsidRPr="00E806F6">
        <w:rPr>
          <w:sz w:val="26"/>
          <w:szCs w:val="26"/>
        </w:rPr>
        <w:t xml:space="preserve">- </w:t>
      </w:r>
      <w:r w:rsidR="00A2717E" w:rsidRPr="00E806F6">
        <w:rPr>
          <w:sz w:val="26"/>
          <w:szCs w:val="26"/>
        </w:rPr>
        <w:t xml:space="preserve">согласно пунктам 10, 21 приказа Министерства образования и науки Российской Федерации от 20.09.2013 № 1082 «Об утверждении положения о психолого-медико-педагогической комиссии» (далее – Приказ № 1082) </w:t>
      </w:r>
      <w:r w:rsidR="00D63150" w:rsidRPr="00E806F6">
        <w:rPr>
          <w:sz w:val="26"/>
          <w:szCs w:val="26"/>
        </w:rPr>
        <w:t xml:space="preserve">ПМПК принимает </w:t>
      </w:r>
      <w:r w:rsidRPr="00E806F6">
        <w:rPr>
          <w:sz w:val="26"/>
          <w:szCs w:val="26"/>
        </w:rPr>
        <w:t xml:space="preserve">решение </w:t>
      </w:r>
      <w:r w:rsidR="00D63150" w:rsidRPr="00E806F6">
        <w:rPr>
          <w:sz w:val="26"/>
          <w:szCs w:val="26"/>
        </w:rPr>
        <w:t xml:space="preserve">о потребности обучающегося в создании специальных образовательных условий </w:t>
      </w:r>
      <w:r w:rsidRPr="00E806F6">
        <w:rPr>
          <w:sz w:val="26"/>
          <w:szCs w:val="26"/>
        </w:rPr>
        <w:t xml:space="preserve">по результатам </w:t>
      </w:r>
      <w:r w:rsidRPr="00E806F6">
        <w:rPr>
          <w:b/>
          <w:sz w:val="26"/>
          <w:szCs w:val="26"/>
        </w:rPr>
        <w:t>комплексной психолого-педагогической</w:t>
      </w:r>
      <w:r w:rsidR="005347D3" w:rsidRPr="00E806F6">
        <w:rPr>
          <w:b/>
          <w:sz w:val="26"/>
          <w:szCs w:val="26"/>
        </w:rPr>
        <w:t>, медицинской и социальной</w:t>
      </w:r>
      <w:r w:rsidRPr="00E806F6">
        <w:rPr>
          <w:b/>
          <w:sz w:val="26"/>
          <w:szCs w:val="26"/>
        </w:rPr>
        <w:t xml:space="preserve"> диагностики,</w:t>
      </w:r>
      <w:r w:rsidRPr="00E806F6">
        <w:rPr>
          <w:sz w:val="26"/>
          <w:szCs w:val="26"/>
        </w:rPr>
        <w:t xml:space="preserve"> медицинский диагноз не </w:t>
      </w:r>
      <w:r w:rsidR="000519CF" w:rsidRPr="00E806F6">
        <w:rPr>
          <w:sz w:val="26"/>
          <w:szCs w:val="26"/>
        </w:rPr>
        <w:t xml:space="preserve">всегда </w:t>
      </w:r>
      <w:r w:rsidRPr="00E806F6">
        <w:rPr>
          <w:sz w:val="26"/>
          <w:szCs w:val="26"/>
        </w:rPr>
        <w:t>является основополагающим при принятии решения</w:t>
      </w:r>
      <w:r w:rsidR="00A2717E" w:rsidRPr="00E806F6">
        <w:rPr>
          <w:sz w:val="26"/>
          <w:szCs w:val="26"/>
        </w:rPr>
        <w:t>;</w:t>
      </w:r>
      <w:proofErr w:type="gramEnd"/>
    </w:p>
    <w:p w:rsidR="00D63150" w:rsidRPr="00E806F6" w:rsidRDefault="00B3511C" w:rsidP="00A2717E">
      <w:pPr>
        <w:pStyle w:val="a6"/>
        <w:ind w:left="0" w:firstLine="567"/>
        <w:jc w:val="both"/>
        <w:rPr>
          <w:sz w:val="26"/>
          <w:szCs w:val="26"/>
        </w:rPr>
      </w:pPr>
      <w:r w:rsidRPr="00E806F6">
        <w:rPr>
          <w:sz w:val="26"/>
          <w:szCs w:val="26"/>
        </w:rPr>
        <w:t xml:space="preserve">- </w:t>
      </w:r>
      <w:r w:rsidR="00A2717E" w:rsidRPr="00E806F6">
        <w:rPr>
          <w:sz w:val="26"/>
          <w:szCs w:val="26"/>
        </w:rPr>
        <w:t xml:space="preserve">на основании пункта 25 Приказа № 1082 </w:t>
      </w:r>
      <w:r w:rsidRPr="00E806F6">
        <w:rPr>
          <w:sz w:val="26"/>
          <w:szCs w:val="26"/>
        </w:rPr>
        <w:t xml:space="preserve">в случае несогласия с заключением </w:t>
      </w:r>
      <w:proofErr w:type="gramStart"/>
      <w:r w:rsidRPr="00E806F6">
        <w:rPr>
          <w:sz w:val="26"/>
          <w:szCs w:val="26"/>
        </w:rPr>
        <w:t>территориальной</w:t>
      </w:r>
      <w:proofErr w:type="gramEnd"/>
      <w:r w:rsidRPr="00E806F6">
        <w:rPr>
          <w:sz w:val="26"/>
          <w:szCs w:val="26"/>
        </w:rPr>
        <w:t xml:space="preserve"> ПМПК родители (законные представители) имеют право обратиться в центральную ПМПК;</w:t>
      </w:r>
    </w:p>
    <w:p w:rsidR="00D63150" w:rsidRPr="00E806F6" w:rsidRDefault="00D63150" w:rsidP="00A2717E">
      <w:pPr>
        <w:pStyle w:val="a6"/>
        <w:ind w:left="0" w:firstLine="567"/>
        <w:jc w:val="both"/>
        <w:rPr>
          <w:sz w:val="26"/>
          <w:szCs w:val="26"/>
        </w:rPr>
      </w:pPr>
      <w:proofErr w:type="gramStart"/>
      <w:r w:rsidRPr="00E806F6">
        <w:rPr>
          <w:sz w:val="26"/>
          <w:szCs w:val="26"/>
        </w:rPr>
        <w:t>- индивидуальное обучение не является основанием для особого порядка проведения ГИА, сп</w:t>
      </w:r>
      <w:r w:rsidR="00A2717E" w:rsidRPr="00E806F6">
        <w:rPr>
          <w:sz w:val="26"/>
          <w:szCs w:val="26"/>
        </w:rPr>
        <w:t>равка об индивидуальном обучении</w:t>
      </w:r>
      <w:r w:rsidRPr="00E806F6">
        <w:rPr>
          <w:sz w:val="26"/>
          <w:szCs w:val="26"/>
        </w:rPr>
        <w:t xml:space="preserve"> даёт право на увеличение времени сдачи ГИА на 1,5 часа</w:t>
      </w:r>
      <w:r w:rsidR="000E2191" w:rsidRPr="00E806F6">
        <w:rPr>
          <w:sz w:val="26"/>
          <w:szCs w:val="26"/>
        </w:rPr>
        <w:t xml:space="preserve"> </w:t>
      </w:r>
      <w:r w:rsidR="003003DC" w:rsidRPr="00E806F6">
        <w:rPr>
          <w:sz w:val="26"/>
          <w:szCs w:val="26"/>
        </w:rPr>
        <w:t>в соответствии с приказами Министерства образования и науки РФ от 25.12.2013 № 1394 «Об утверждении Порядка проведения государственной итоговой аттестации по образовательным программам основного общего образования», от 2612.2013 № 1400 «Об утверждении Порядка проведения государственной итоговой аттестации по</w:t>
      </w:r>
      <w:proofErr w:type="gramEnd"/>
      <w:r w:rsidR="003003DC" w:rsidRPr="00E806F6">
        <w:rPr>
          <w:sz w:val="26"/>
          <w:szCs w:val="26"/>
        </w:rPr>
        <w:t xml:space="preserve"> образовательным программам среднего общего образования»</w:t>
      </w:r>
      <w:r w:rsidRPr="00E806F6">
        <w:rPr>
          <w:sz w:val="26"/>
          <w:szCs w:val="26"/>
        </w:rPr>
        <w:t>;</w:t>
      </w:r>
    </w:p>
    <w:p w:rsidR="001E67F7" w:rsidRPr="00E806F6" w:rsidRDefault="001E67F7" w:rsidP="00A2717E">
      <w:pPr>
        <w:pStyle w:val="a6"/>
        <w:ind w:left="0" w:firstLine="567"/>
        <w:jc w:val="both"/>
        <w:rPr>
          <w:sz w:val="26"/>
          <w:szCs w:val="26"/>
        </w:rPr>
      </w:pPr>
      <w:r w:rsidRPr="00E806F6">
        <w:rPr>
          <w:sz w:val="26"/>
          <w:szCs w:val="26"/>
        </w:rPr>
        <w:t xml:space="preserve">- </w:t>
      </w:r>
      <w:r w:rsidR="00A2717E" w:rsidRPr="00E806F6">
        <w:rPr>
          <w:sz w:val="26"/>
          <w:szCs w:val="26"/>
        </w:rPr>
        <w:t xml:space="preserve">в соответствии с пунктами 2 и 3 Федерального закона </w:t>
      </w:r>
      <w:r w:rsidRPr="00E806F6">
        <w:rPr>
          <w:sz w:val="26"/>
          <w:szCs w:val="26"/>
        </w:rPr>
        <w:t>результаты освоения основных образовательных программ должны соответствовать требованиям</w:t>
      </w:r>
      <w:r w:rsidR="00101D5F" w:rsidRPr="00E806F6">
        <w:rPr>
          <w:sz w:val="26"/>
          <w:szCs w:val="26"/>
        </w:rPr>
        <w:t xml:space="preserve"> Федеральных государственных образовательных стандартов начального, основного и среднего общего образования</w:t>
      </w:r>
      <w:r w:rsidRPr="00E806F6">
        <w:rPr>
          <w:sz w:val="26"/>
          <w:szCs w:val="26"/>
        </w:rPr>
        <w:t>.</w:t>
      </w:r>
    </w:p>
    <w:p w:rsidR="005347D3" w:rsidRPr="00E806F6" w:rsidRDefault="00A2717E" w:rsidP="00F83828">
      <w:pPr>
        <w:ind w:firstLine="426"/>
        <w:jc w:val="both"/>
        <w:rPr>
          <w:sz w:val="26"/>
          <w:szCs w:val="26"/>
        </w:rPr>
      </w:pPr>
      <w:proofErr w:type="gramStart"/>
      <w:r w:rsidRPr="00E806F6">
        <w:rPr>
          <w:sz w:val="26"/>
          <w:szCs w:val="26"/>
        </w:rPr>
        <w:t>Дополнительную</w:t>
      </w:r>
      <w:r w:rsidRPr="00E806F6">
        <w:rPr>
          <w:b/>
          <w:sz w:val="26"/>
          <w:szCs w:val="26"/>
        </w:rPr>
        <w:t xml:space="preserve"> </w:t>
      </w:r>
      <w:r w:rsidR="00F83828" w:rsidRPr="00E806F6">
        <w:rPr>
          <w:sz w:val="26"/>
          <w:szCs w:val="26"/>
        </w:rPr>
        <w:t xml:space="preserve">информацию можно получить </w:t>
      </w:r>
      <w:r w:rsidR="008D1624" w:rsidRPr="00E806F6">
        <w:rPr>
          <w:sz w:val="26"/>
          <w:szCs w:val="26"/>
        </w:rPr>
        <w:t xml:space="preserve">в государственном бюджетном учреждении Новосибирской области – Центр психолого-педагогической, медицинской и социальной помощи детям «Областной центр диагностики и консультирования» </w:t>
      </w:r>
      <w:r w:rsidR="005347D3" w:rsidRPr="00E806F6">
        <w:rPr>
          <w:sz w:val="26"/>
          <w:szCs w:val="26"/>
        </w:rPr>
        <w:t xml:space="preserve">по </w:t>
      </w:r>
      <w:r w:rsidR="007E0D02" w:rsidRPr="00E806F6">
        <w:rPr>
          <w:sz w:val="26"/>
          <w:szCs w:val="26"/>
        </w:rPr>
        <w:t xml:space="preserve">тел. 276-21-51, или по </w:t>
      </w:r>
      <w:r w:rsidR="005347D3" w:rsidRPr="00E806F6">
        <w:rPr>
          <w:sz w:val="26"/>
          <w:szCs w:val="26"/>
        </w:rPr>
        <w:t xml:space="preserve">электронной почте: </w:t>
      </w:r>
      <w:hyperlink r:id="rId9" w:history="1">
        <w:r w:rsidR="005347D3" w:rsidRPr="00E806F6">
          <w:rPr>
            <w:rStyle w:val="a3"/>
            <w:sz w:val="26"/>
            <w:szCs w:val="26"/>
            <w:lang w:val="en-US"/>
          </w:rPr>
          <w:t>bogdanova</w:t>
        </w:r>
        <w:r w:rsidR="005347D3" w:rsidRPr="00E806F6">
          <w:rPr>
            <w:rStyle w:val="a3"/>
            <w:sz w:val="26"/>
            <w:szCs w:val="26"/>
          </w:rPr>
          <w:t>.</w:t>
        </w:r>
        <w:r w:rsidR="005347D3" w:rsidRPr="00E806F6">
          <w:rPr>
            <w:rStyle w:val="a3"/>
            <w:sz w:val="26"/>
            <w:szCs w:val="26"/>
            <w:lang w:val="en-US"/>
          </w:rPr>
          <w:t>cpmpk</w:t>
        </w:r>
        <w:r w:rsidR="005347D3" w:rsidRPr="00E806F6">
          <w:rPr>
            <w:rStyle w:val="a3"/>
            <w:sz w:val="26"/>
            <w:szCs w:val="26"/>
          </w:rPr>
          <w:t>57@</w:t>
        </w:r>
        <w:r w:rsidR="005347D3" w:rsidRPr="00E806F6">
          <w:rPr>
            <w:rStyle w:val="a3"/>
            <w:sz w:val="26"/>
            <w:szCs w:val="26"/>
            <w:lang w:val="en-US"/>
          </w:rPr>
          <w:t>yandex</w:t>
        </w:r>
        <w:r w:rsidR="005347D3" w:rsidRPr="00E806F6">
          <w:rPr>
            <w:rStyle w:val="a3"/>
            <w:sz w:val="26"/>
            <w:szCs w:val="26"/>
          </w:rPr>
          <w:t>.</w:t>
        </w:r>
        <w:r w:rsidR="005347D3" w:rsidRPr="00E806F6">
          <w:rPr>
            <w:rStyle w:val="a3"/>
            <w:sz w:val="26"/>
            <w:szCs w:val="26"/>
            <w:lang w:val="en-US"/>
          </w:rPr>
          <w:t>ru</w:t>
        </w:r>
      </w:hyperlink>
      <w:r w:rsidR="005347D3" w:rsidRPr="00E806F6">
        <w:rPr>
          <w:sz w:val="26"/>
          <w:szCs w:val="26"/>
        </w:rPr>
        <w:t xml:space="preserve">, </w:t>
      </w:r>
      <w:hyperlink r:id="rId10" w:history="1">
        <w:r w:rsidR="005347D3" w:rsidRPr="00E806F6">
          <w:rPr>
            <w:rStyle w:val="a3"/>
            <w:sz w:val="26"/>
            <w:szCs w:val="26"/>
            <w:lang w:val="en-US"/>
          </w:rPr>
          <w:t>ocdk</w:t>
        </w:r>
        <w:r w:rsidR="005347D3" w:rsidRPr="00E806F6">
          <w:rPr>
            <w:rStyle w:val="a3"/>
            <w:sz w:val="26"/>
            <w:szCs w:val="26"/>
          </w:rPr>
          <w:t>54@</w:t>
        </w:r>
        <w:r w:rsidR="005347D3" w:rsidRPr="00E806F6">
          <w:rPr>
            <w:rStyle w:val="a3"/>
            <w:sz w:val="26"/>
            <w:szCs w:val="26"/>
            <w:lang w:val="en-US"/>
          </w:rPr>
          <w:t>mail</w:t>
        </w:r>
        <w:r w:rsidR="005347D3" w:rsidRPr="00E806F6">
          <w:rPr>
            <w:rStyle w:val="a3"/>
            <w:sz w:val="26"/>
            <w:szCs w:val="26"/>
          </w:rPr>
          <w:t>.</w:t>
        </w:r>
        <w:r w:rsidR="005347D3" w:rsidRPr="00E806F6">
          <w:rPr>
            <w:rStyle w:val="a3"/>
            <w:sz w:val="26"/>
            <w:szCs w:val="26"/>
            <w:lang w:val="en-US"/>
          </w:rPr>
          <w:t>ru</w:t>
        </w:r>
      </w:hyperlink>
      <w:r w:rsidR="005347D3" w:rsidRPr="00E806F6">
        <w:rPr>
          <w:sz w:val="26"/>
          <w:szCs w:val="26"/>
        </w:rPr>
        <w:t xml:space="preserve">, </w:t>
      </w:r>
      <w:proofErr w:type="gramEnd"/>
    </w:p>
    <w:p w:rsidR="00711715" w:rsidRPr="00E806F6" w:rsidRDefault="00711715" w:rsidP="00A76122">
      <w:pPr>
        <w:jc w:val="right"/>
        <w:rPr>
          <w:sz w:val="26"/>
          <w:szCs w:val="26"/>
        </w:rPr>
      </w:pPr>
    </w:p>
    <w:p w:rsidR="00E806F6" w:rsidRDefault="00E806F6" w:rsidP="00A76122">
      <w:pPr>
        <w:jc w:val="right"/>
        <w:rPr>
          <w:sz w:val="26"/>
          <w:szCs w:val="26"/>
        </w:rPr>
      </w:pPr>
    </w:p>
    <w:p w:rsidR="00E806F6" w:rsidRDefault="00E806F6" w:rsidP="00A76122">
      <w:pPr>
        <w:jc w:val="right"/>
        <w:rPr>
          <w:sz w:val="26"/>
          <w:szCs w:val="26"/>
        </w:rPr>
      </w:pPr>
    </w:p>
    <w:p w:rsidR="00A76122" w:rsidRPr="00E806F6" w:rsidRDefault="00A76122" w:rsidP="00A76122">
      <w:pPr>
        <w:jc w:val="right"/>
        <w:rPr>
          <w:sz w:val="26"/>
          <w:szCs w:val="26"/>
        </w:rPr>
      </w:pPr>
      <w:r w:rsidRPr="00E806F6">
        <w:rPr>
          <w:sz w:val="26"/>
          <w:szCs w:val="26"/>
        </w:rPr>
        <w:t xml:space="preserve">Приложение </w:t>
      </w:r>
    </w:p>
    <w:p w:rsidR="00D27240" w:rsidRDefault="009774EB" w:rsidP="00A76122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D27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письму </w:t>
      </w:r>
      <w:proofErr w:type="spellStart"/>
      <w:r>
        <w:rPr>
          <w:sz w:val="28"/>
          <w:szCs w:val="28"/>
        </w:rPr>
        <w:t>Минобрнауки</w:t>
      </w:r>
      <w:proofErr w:type="spellEnd"/>
    </w:p>
    <w:p w:rsidR="009774EB" w:rsidRDefault="009774EB" w:rsidP="00A7612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774EB" w:rsidRDefault="009774EB" w:rsidP="00A76122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 №__________</w:t>
      </w:r>
    </w:p>
    <w:p w:rsidR="00E806F6" w:rsidRDefault="00E806F6" w:rsidP="00711715">
      <w:pPr>
        <w:jc w:val="center"/>
        <w:rPr>
          <w:sz w:val="28"/>
          <w:szCs w:val="28"/>
        </w:rPr>
      </w:pPr>
    </w:p>
    <w:p w:rsidR="00E806F6" w:rsidRDefault="00E806F6" w:rsidP="00711715">
      <w:pPr>
        <w:jc w:val="center"/>
        <w:rPr>
          <w:sz w:val="28"/>
          <w:szCs w:val="28"/>
        </w:rPr>
      </w:pPr>
    </w:p>
    <w:p w:rsidR="00711715" w:rsidRDefault="009774EB" w:rsidP="00711715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711715" w:rsidRDefault="00711715" w:rsidP="0071171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обследования</w:t>
      </w:r>
      <w:r w:rsidRPr="00711715">
        <w:t xml:space="preserve"> </w:t>
      </w:r>
      <w:r w:rsidRPr="00711715">
        <w:rPr>
          <w:sz w:val="28"/>
          <w:szCs w:val="28"/>
        </w:rPr>
        <w:t>психолого-медико-педагогическими комиссиями</w:t>
      </w:r>
      <w:r>
        <w:rPr>
          <w:sz w:val="28"/>
          <w:szCs w:val="28"/>
        </w:rPr>
        <w:t xml:space="preserve"> выпускников 9 и 11 классов общеобразовательных организаций </w:t>
      </w:r>
    </w:p>
    <w:p w:rsidR="007577A1" w:rsidRDefault="00711715" w:rsidP="0071171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2539F" w:rsidRDefault="0022539F" w:rsidP="00711715">
      <w:pPr>
        <w:jc w:val="center"/>
        <w:rPr>
          <w:sz w:val="28"/>
          <w:szCs w:val="28"/>
        </w:rPr>
      </w:pPr>
    </w:p>
    <w:p w:rsidR="00D21BBD" w:rsidRDefault="00D21BBD" w:rsidP="00D21BBD">
      <w:pPr>
        <w:jc w:val="center"/>
        <w:rPr>
          <w:sz w:val="28"/>
          <w:szCs w:val="28"/>
        </w:rPr>
      </w:pPr>
    </w:p>
    <w:tbl>
      <w:tblPr>
        <w:tblStyle w:val="a7"/>
        <w:tblW w:w="10490" w:type="dxa"/>
        <w:tblInd w:w="-318" w:type="dxa"/>
        <w:tblLook w:val="04A0" w:firstRow="1" w:lastRow="0" w:firstColumn="1" w:lastColumn="0" w:noHBand="0" w:noVBand="1"/>
      </w:tblPr>
      <w:tblGrid>
        <w:gridCol w:w="4678"/>
        <w:gridCol w:w="1559"/>
        <w:gridCol w:w="1418"/>
        <w:gridCol w:w="1634"/>
        <w:gridCol w:w="1201"/>
      </w:tblGrid>
      <w:tr w:rsidR="00662873" w:rsidTr="00711715">
        <w:tc>
          <w:tcPr>
            <w:tcW w:w="4678" w:type="dxa"/>
          </w:tcPr>
          <w:p w:rsidR="00711715" w:rsidRPr="00357CA0" w:rsidRDefault="00711715" w:rsidP="00D21BBD">
            <w:pPr>
              <w:jc w:val="center"/>
            </w:pPr>
            <w:r w:rsidRPr="00357CA0">
              <w:t>Наименование р</w:t>
            </w:r>
            <w:r w:rsidR="00662873" w:rsidRPr="00357CA0">
              <w:t>айон</w:t>
            </w:r>
            <w:r w:rsidRPr="00357CA0">
              <w:t>а</w:t>
            </w:r>
          </w:p>
          <w:p w:rsidR="00662873" w:rsidRPr="00357CA0" w:rsidRDefault="00711715" w:rsidP="00D21BBD">
            <w:pPr>
              <w:jc w:val="center"/>
            </w:pPr>
            <w:r w:rsidRPr="00357CA0">
              <w:t>________________________________</w:t>
            </w:r>
            <w:r w:rsidR="00662873" w:rsidRPr="00357CA0">
              <w:t xml:space="preserve"> </w:t>
            </w:r>
          </w:p>
        </w:tc>
        <w:tc>
          <w:tcPr>
            <w:tcW w:w="2977" w:type="dxa"/>
            <w:gridSpan w:val="2"/>
          </w:tcPr>
          <w:p w:rsidR="00662873" w:rsidRPr="00357CA0" w:rsidRDefault="00E17333" w:rsidP="00D21BBD">
            <w:pPr>
              <w:jc w:val="center"/>
            </w:pPr>
            <w:r w:rsidRPr="00357CA0">
              <w:t>Количество выпускников 9 классов,</w:t>
            </w:r>
          </w:p>
          <w:p w:rsidR="00662873" w:rsidRPr="00357CA0" w:rsidRDefault="00662873" w:rsidP="00D21BBD">
            <w:pPr>
              <w:jc w:val="center"/>
            </w:pPr>
            <w:r w:rsidRPr="00357CA0">
              <w:t>обратившиеся на ПМПК</w:t>
            </w:r>
          </w:p>
        </w:tc>
        <w:tc>
          <w:tcPr>
            <w:tcW w:w="2835" w:type="dxa"/>
            <w:gridSpan w:val="2"/>
          </w:tcPr>
          <w:p w:rsidR="00662873" w:rsidRPr="00357CA0" w:rsidRDefault="00E17333" w:rsidP="00D21BBD">
            <w:pPr>
              <w:jc w:val="center"/>
            </w:pPr>
            <w:r w:rsidRPr="00357CA0">
              <w:t xml:space="preserve">Количество выпускников </w:t>
            </w:r>
            <w:r w:rsidR="00662873" w:rsidRPr="00357CA0">
              <w:t xml:space="preserve">11- </w:t>
            </w:r>
            <w:r w:rsidRPr="00357CA0">
              <w:t>классов,</w:t>
            </w:r>
          </w:p>
          <w:p w:rsidR="00662873" w:rsidRPr="00357CA0" w:rsidRDefault="00662873" w:rsidP="00D21BBD">
            <w:pPr>
              <w:jc w:val="center"/>
            </w:pPr>
            <w:r w:rsidRPr="00357CA0">
              <w:t>обратившиеся на ПМПК</w:t>
            </w:r>
          </w:p>
        </w:tc>
      </w:tr>
      <w:tr w:rsidR="00662873" w:rsidTr="00711715">
        <w:tc>
          <w:tcPr>
            <w:tcW w:w="4678" w:type="dxa"/>
          </w:tcPr>
          <w:p w:rsidR="00662873" w:rsidRPr="00357CA0" w:rsidRDefault="00E17333" w:rsidP="00711715">
            <w:pPr>
              <w:jc w:val="both"/>
            </w:pPr>
            <w:r w:rsidRPr="00357CA0">
              <w:t>В</w:t>
            </w:r>
            <w:r w:rsidR="00662873" w:rsidRPr="00357CA0">
              <w:t>сего</w:t>
            </w:r>
            <w:r w:rsidRPr="00357CA0">
              <w:t>:</w:t>
            </w:r>
          </w:p>
        </w:tc>
        <w:tc>
          <w:tcPr>
            <w:tcW w:w="2977" w:type="dxa"/>
            <w:gridSpan w:val="2"/>
          </w:tcPr>
          <w:p w:rsidR="00662873" w:rsidRPr="00357CA0" w:rsidRDefault="00662873" w:rsidP="00D21BBD">
            <w:pPr>
              <w:jc w:val="center"/>
            </w:pPr>
          </w:p>
        </w:tc>
        <w:tc>
          <w:tcPr>
            <w:tcW w:w="2835" w:type="dxa"/>
            <w:gridSpan w:val="2"/>
          </w:tcPr>
          <w:p w:rsidR="00662873" w:rsidRPr="00357CA0" w:rsidRDefault="00662873" w:rsidP="00D21BBD">
            <w:pPr>
              <w:jc w:val="center"/>
            </w:pPr>
          </w:p>
        </w:tc>
      </w:tr>
      <w:tr w:rsidR="00662873" w:rsidTr="00711715">
        <w:tc>
          <w:tcPr>
            <w:tcW w:w="4678" w:type="dxa"/>
          </w:tcPr>
          <w:p w:rsidR="00662873" w:rsidRPr="00357CA0" w:rsidRDefault="00E17333" w:rsidP="00711715">
            <w:pPr>
              <w:jc w:val="both"/>
            </w:pPr>
            <w:r w:rsidRPr="00357CA0">
              <w:t>Периодичность</w:t>
            </w:r>
            <w:r w:rsidR="00711715" w:rsidRPr="00357CA0">
              <w:t xml:space="preserve"> проведения обследования:</w:t>
            </w:r>
            <w:r w:rsidRPr="00357CA0">
              <w:t xml:space="preserve"> </w:t>
            </w:r>
          </w:p>
        </w:tc>
        <w:tc>
          <w:tcPr>
            <w:tcW w:w="1559" w:type="dxa"/>
          </w:tcPr>
          <w:p w:rsidR="00662873" w:rsidRPr="00357CA0" w:rsidRDefault="004B28C4" w:rsidP="005347D3">
            <w:pPr>
              <w:jc w:val="center"/>
            </w:pPr>
            <w:r w:rsidRPr="00357CA0">
              <w:t>в</w:t>
            </w:r>
            <w:r w:rsidR="00662873" w:rsidRPr="00357CA0">
              <w:t>первые</w:t>
            </w:r>
            <w:r w:rsidR="005347D3" w:rsidRPr="00357CA0">
              <w:t xml:space="preserve"> </w:t>
            </w:r>
          </w:p>
        </w:tc>
        <w:tc>
          <w:tcPr>
            <w:tcW w:w="1418" w:type="dxa"/>
          </w:tcPr>
          <w:p w:rsidR="00662873" w:rsidRPr="00357CA0" w:rsidRDefault="004B28C4" w:rsidP="005347D3">
            <w:pPr>
              <w:jc w:val="center"/>
            </w:pPr>
            <w:r w:rsidRPr="00357CA0">
              <w:t>п</w:t>
            </w:r>
            <w:r w:rsidR="00662873" w:rsidRPr="00357CA0">
              <w:t>овторно</w:t>
            </w:r>
            <w:r w:rsidRPr="00357CA0">
              <w:t xml:space="preserve"> </w:t>
            </w:r>
          </w:p>
        </w:tc>
        <w:tc>
          <w:tcPr>
            <w:tcW w:w="1634" w:type="dxa"/>
          </w:tcPr>
          <w:p w:rsidR="00662873" w:rsidRPr="00357CA0" w:rsidRDefault="00662873" w:rsidP="00D21BBD">
            <w:pPr>
              <w:jc w:val="center"/>
            </w:pPr>
            <w:r w:rsidRPr="00357CA0">
              <w:t>впервые</w:t>
            </w:r>
          </w:p>
        </w:tc>
        <w:tc>
          <w:tcPr>
            <w:tcW w:w="1201" w:type="dxa"/>
          </w:tcPr>
          <w:p w:rsidR="00662873" w:rsidRPr="00357CA0" w:rsidRDefault="00662873" w:rsidP="00D21BBD">
            <w:pPr>
              <w:jc w:val="center"/>
            </w:pPr>
            <w:r w:rsidRPr="00357CA0">
              <w:t>повторно</w:t>
            </w:r>
          </w:p>
        </w:tc>
      </w:tr>
      <w:tr w:rsidR="00662873" w:rsidTr="00711715">
        <w:tc>
          <w:tcPr>
            <w:tcW w:w="4678" w:type="dxa"/>
          </w:tcPr>
          <w:p w:rsidR="00662873" w:rsidRPr="00357CA0" w:rsidRDefault="00E17333" w:rsidP="00711715">
            <w:pPr>
              <w:jc w:val="both"/>
            </w:pPr>
            <w:r w:rsidRPr="00357CA0">
              <w:t xml:space="preserve">Рекомендованы особые </w:t>
            </w:r>
            <w:r w:rsidR="00662873" w:rsidRPr="00357CA0">
              <w:t>условия сдачи ГИА</w:t>
            </w:r>
            <w:r w:rsidR="005347D3" w:rsidRPr="00357CA0">
              <w:t>, из них:</w:t>
            </w:r>
          </w:p>
        </w:tc>
        <w:tc>
          <w:tcPr>
            <w:tcW w:w="1559" w:type="dxa"/>
          </w:tcPr>
          <w:p w:rsidR="00662873" w:rsidRPr="00357CA0" w:rsidRDefault="00662873" w:rsidP="00D21BBD">
            <w:pPr>
              <w:jc w:val="center"/>
            </w:pPr>
          </w:p>
        </w:tc>
        <w:tc>
          <w:tcPr>
            <w:tcW w:w="1418" w:type="dxa"/>
          </w:tcPr>
          <w:p w:rsidR="00662873" w:rsidRPr="00357CA0" w:rsidRDefault="00662873" w:rsidP="00D21BBD">
            <w:pPr>
              <w:jc w:val="center"/>
            </w:pPr>
          </w:p>
        </w:tc>
        <w:tc>
          <w:tcPr>
            <w:tcW w:w="1634" w:type="dxa"/>
          </w:tcPr>
          <w:p w:rsidR="00662873" w:rsidRPr="00357CA0" w:rsidRDefault="00662873" w:rsidP="00D21BBD">
            <w:pPr>
              <w:jc w:val="center"/>
            </w:pPr>
          </w:p>
        </w:tc>
        <w:tc>
          <w:tcPr>
            <w:tcW w:w="1201" w:type="dxa"/>
          </w:tcPr>
          <w:p w:rsidR="00662873" w:rsidRPr="00357CA0" w:rsidRDefault="00662873" w:rsidP="00D21BBD">
            <w:pPr>
              <w:jc w:val="center"/>
            </w:pPr>
          </w:p>
        </w:tc>
      </w:tr>
      <w:tr w:rsidR="00662873" w:rsidTr="00711715">
        <w:tc>
          <w:tcPr>
            <w:tcW w:w="4678" w:type="dxa"/>
          </w:tcPr>
          <w:p w:rsidR="00662873" w:rsidRPr="00357CA0" w:rsidRDefault="00711715" w:rsidP="00711715">
            <w:pPr>
              <w:jc w:val="both"/>
            </w:pPr>
            <w:r w:rsidRPr="00357CA0">
              <w:t xml:space="preserve">             </w:t>
            </w:r>
            <w:r w:rsidR="00662873" w:rsidRPr="00357CA0">
              <w:t>обучаются индивидуально</w:t>
            </w:r>
            <w:r w:rsidR="00E17333" w:rsidRPr="00357CA0">
              <w:t xml:space="preserve"> на дому;</w:t>
            </w:r>
          </w:p>
        </w:tc>
        <w:tc>
          <w:tcPr>
            <w:tcW w:w="1559" w:type="dxa"/>
          </w:tcPr>
          <w:p w:rsidR="00662873" w:rsidRPr="00357CA0" w:rsidRDefault="00662873" w:rsidP="00D21BBD">
            <w:pPr>
              <w:jc w:val="center"/>
            </w:pPr>
          </w:p>
        </w:tc>
        <w:tc>
          <w:tcPr>
            <w:tcW w:w="1418" w:type="dxa"/>
          </w:tcPr>
          <w:p w:rsidR="00662873" w:rsidRPr="00357CA0" w:rsidRDefault="00662873" w:rsidP="00D21BBD">
            <w:pPr>
              <w:jc w:val="center"/>
            </w:pPr>
          </w:p>
        </w:tc>
        <w:tc>
          <w:tcPr>
            <w:tcW w:w="1634" w:type="dxa"/>
          </w:tcPr>
          <w:p w:rsidR="00662873" w:rsidRPr="00357CA0" w:rsidRDefault="00662873" w:rsidP="00D21BBD">
            <w:pPr>
              <w:jc w:val="center"/>
            </w:pPr>
          </w:p>
        </w:tc>
        <w:tc>
          <w:tcPr>
            <w:tcW w:w="1201" w:type="dxa"/>
          </w:tcPr>
          <w:p w:rsidR="00662873" w:rsidRPr="00357CA0" w:rsidRDefault="00662873" w:rsidP="00D21BBD">
            <w:pPr>
              <w:jc w:val="center"/>
            </w:pPr>
          </w:p>
        </w:tc>
      </w:tr>
      <w:tr w:rsidR="00662873" w:rsidTr="00711715">
        <w:tc>
          <w:tcPr>
            <w:tcW w:w="4678" w:type="dxa"/>
          </w:tcPr>
          <w:p w:rsidR="00662873" w:rsidRPr="00357CA0" w:rsidRDefault="00711715" w:rsidP="00711715">
            <w:pPr>
              <w:jc w:val="both"/>
            </w:pPr>
            <w:r w:rsidRPr="00357CA0">
              <w:t xml:space="preserve">             </w:t>
            </w:r>
            <w:r w:rsidR="00E17333" w:rsidRPr="00357CA0">
              <w:t>дети-</w:t>
            </w:r>
            <w:r w:rsidR="00662873" w:rsidRPr="00357CA0">
              <w:t>инвалиды</w:t>
            </w:r>
          </w:p>
        </w:tc>
        <w:tc>
          <w:tcPr>
            <w:tcW w:w="1559" w:type="dxa"/>
          </w:tcPr>
          <w:p w:rsidR="00662873" w:rsidRPr="00357CA0" w:rsidRDefault="00662873" w:rsidP="00D21BBD">
            <w:pPr>
              <w:jc w:val="center"/>
            </w:pPr>
          </w:p>
        </w:tc>
        <w:tc>
          <w:tcPr>
            <w:tcW w:w="1418" w:type="dxa"/>
          </w:tcPr>
          <w:p w:rsidR="00662873" w:rsidRPr="00357CA0" w:rsidRDefault="00662873" w:rsidP="00D21BBD">
            <w:pPr>
              <w:jc w:val="center"/>
            </w:pPr>
          </w:p>
        </w:tc>
        <w:tc>
          <w:tcPr>
            <w:tcW w:w="1634" w:type="dxa"/>
          </w:tcPr>
          <w:p w:rsidR="00662873" w:rsidRPr="00357CA0" w:rsidRDefault="00662873" w:rsidP="00D21BBD">
            <w:pPr>
              <w:jc w:val="center"/>
            </w:pPr>
          </w:p>
        </w:tc>
        <w:tc>
          <w:tcPr>
            <w:tcW w:w="1201" w:type="dxa"/>
          </w:tcPr>
          <w:p w:rsidR="00662873" w:rsidRPr="00357CA0" w:rsidRDefault="00662873" w:rsidP="00D21BBD">
            <w:pPr>
              <w:jc w:val="center"/>
            </w:pPr>
          </w:p>
        </w:tc>
      </w:tr>
      <w:tr w:rsidR="00711715" w:rsidTr="00711715">
        <w:tc>
          <w:tcPr>
            <w:tcW w:w="4678" w:type="dxa"/>
          </w:tcPr>
          <w:p w:rsidR="00711715" w:rsidRPr="00357CA0" w:rsidRDefault="00711715" w:rsidP="00711715">
            <w:pPr>
              <w:jc w:val="both"/>
            </w:pPr>
            <w:r w:rsidRPr="00357CA0">
              <w:t>Инициаторы проведения обследования:</w:t>
            </w:r>
          </w:p>
        </w:tc>
        <w:tc>
          <w:tcPr>
            <w:tcW w:w="1559" w:type="dxa"/>
          </w:tcPr>
          <w:p w:rsidR="00711715" w:rsidRPr="00357CA0" w:rsidRDefault="00711715" w:rsidP="00D21BBD">
            <w:pPr>
              <w:jc w:val="center"/>
            </w:pPr>
          </w:p>
        </w:tc>
        <w:tc>
          <w:tcPr>
            <w:tcW w:w="1418" w:type="dxa"/>
          </w:tcPr>
          <w:p w:rsidR="00711715" w:rsidRPr="00357CA0" w:rsidRDefault="00711715" w:rsidP="00D21BBD">
            <w:pPr>
              <w:jc w:val="center"/>
            </w:pPr>
          </w:p>
        </w:tc>
        <w:tc>
          <w:tcPr>
            <w:tcW w:w="1634" w:type="dxa"/>
          </w:tcPr>
          <w:p w:rsidR="00711715" w:rsidRPr="00357CA0" w:rsidRDefault="00711715" w:rsidP="00D21BBD">
            <w:pPr>
              <w:jc w:val="center"/>
            </w:pPr>
          </w:p>
        </w:tc>
        <w:tc>
          <w:tcPr>
            <w:tcW w:w="1201" w:type="dxa"/>
          </w:tcPr>
          <w:p w:rsidR="00711715" w:rsidRPr="00357CA0" w:rsidRDefault="00711715" w:rsidP="00D21BBD">
            <w:pPr>
              <w:jc w:val="center"/>
            </w:pPr>
          </w:p>
        </w:tc>
      </w:tr>
      <w:tr w:rsidR="00662873" w:rsidTr="00711715">
        <w:tc>
          <w:tcPr>
            <w:tcW w:w="4678" w:type="dxa"/>
          </w:tcPr>
          <w:p w:rsidR="00662873" w:rsidRPr="00357CA0" w:rsidRDefault="00711715" w:rsidP="00711715">
            <w:pPr>
              <w:jc w:val="right"/>
            </w:pPr>
            <w:r w:rsidRPr="00357CA0">
              <w:t>обще</w:t>
            </w:r>
            <w:r w:rsidR="00E17333" w:rsidRPr="00357CA0">
              <w:t>образовательная организация</w:t>
            </w:r>
            <w:r w:rsidRPr="00357CA0">
              <w:t>;</w:t>
            </w:r>
          </w:p>
        </w:tc>
        <w:tc>
          <w:tcPr>
            <w:tcW w:w="1559" w:type="dxa"/>
          </w:tcPr>
          <w:p w:rsidR="00662873" w:rsidRPr="00357CA0" w:rsidRDefault="00662873" w:rsidP="00D21BBD">
            <w:pPr>
              <w:jc w:val="center"/>
            </w:pPr>
          </w:p>
        </w:tc>
        <w:tc>
          <w:tcPr>
            <w:tcW w:w="1418" w:type="dxa"/>
          </w:tcPr>
          <w:p w:rsidR="00662873" w:rsidRPr="00357CA0" w:rsidRDefault="00662873" w:rsidP="00D21BBD">
            <w:pPr>
              <w:jc w:val="center"/>
            </w:pPr>
          </w:p>
        </w:tc>
        <w:tc>
          <w:tcPr>
            <w:tcW w:w="1634" w:type="dxa"/>
          </w:tcPr>
          <w:p w:rsidR="00662873" w:rsidRPr="00357CA0" w:rsidRDefault="00662873" w:rsidP="00D21BBD">
            <w:pPr>
              <w:jc w:val="center"/>
            </w:pPr>
          </w:p>
        </w:tc>
        <w:tc>
          <w:tcPr>
            <w:tcW w:w="1201" w:type="dxa"/>
          </w:tcPr>
          <w:p w:rsidR="00662873" w:rsidRPr="00357CA0" w:rsidRDefault="00662873" w:rsidP="00D21BBD">
            <w:pPr>
              <w:jc w:val="center"/>
            </w:pPr>
          </w:p>
        </w:tc>
      </w:tr>
      <w:tr w:rsidR="00662873" w:rsidTr="00711715">
        <w:tc>
          <w:tcPr>
            <w:tcW w:w="4678" w:type="dxa"/>
          </w:tcPr>
          <w:p w:rsidR="00662873" w:rsidRPr="00357CA0" w:rsidRDefault="00711715" w:rsidP="00711715">
            <w:pPr>
              <w:jc w:val="center"/>
            </w:pPr>
            <w:r w:rsidRPr="00357CA0">
              <w:t xml:space="preserve">     учреждение здравоохранения</w:t>
            </w:r>
          </w:p>
        </w:tc>
        <w:tc>
          <w:tcPr>
            <w:tcW w:w="1559" w:type="dxa"/>
          </w:tcPr>
          <w:p w:rsidR="00662873" w:rsidRPr="00357CA0" w:rsidRDefault="00662873" w:rsidP="00D21BBD">
            <w:pPr>
              <w:jc w:val="center"/>
            </w:pPr>
          </w:p>
        </w:tc>
        <w:tc>
          <w:tcPr>
            <w:tcW w:w="1418" w:type="dxa"/>
          </w:tcPr>
          <w:p w:rsidR="00662873" w:rsidRPr="00357CA0" w:rsidRDefault="00662873" w:rsidP="00D21BBD">
            <w:pPr>
              <w:jc w:val="center"/>
            </w:pPr>
          </w:p>
        </w:tc>
        <w:tc>
          <w:tcPr>
            <w:tcW w:w="1634" w:type="dxa"/>
          </w:tcPr>
          <w:p w:rsidR="00662873" w:rsidRPr="00357CA0" w:rsidRDefault="00662873" w:rsidP="00D21BBD">
            <w:pPr>
              <w:jc w:val="center"/>
            </w:pPr>
          </w:p>
        </w:tc>
        <w:tc>
          <w:tcPr>
            <w:tcW w:w="1201" w:type="dxa"/>
          </w:tcPr>
          <w:p w:rsidR="00662873" w:rsidRPr="00357CA0" w:rsidRDefault="00662873" w:rsidP="00D21BBD">
            <w:pPr>
              <w:jc w:val="center"/>
            </w:pPr>
          </w:p>
        </w:tc>
      </w:tr>
    </w:tbl>
    <w:p w:rsidR="00E806F6" w:rsidRDefault="00E806F6" w:rsidP="00F83828">
      <w:pPr>
        <w:ind w:firstLine="567"/>
        <w:jc w:val="both"/>
        <w:rPr>
          <w:sz w:val="27"/>
          <w:szCs w:val="27"/>
        </w:rPr>
      </w:pPr>
    </w:p>
    <w:p w:rsidR="00711715" w:rsidRPr="00955CE2" w:rsidRDefault="00711715" w:rsidP="00F83828">
      <w:pPr>
        <w:ind w:firstLine="567"/>
        <w:jc w:val="both"/>
        <w:rPr>
          <w:sz w:val="28"/>
          <w:szCs w:val="28"/>
        </w:rPr>
      </w:pPr>
      <w:r w:rsidRPr="00955CE2">
        <w:rPr>
          <w:sz w:val="28"/>
          <w:szCs w:val="28"/>
        </w:rPr>
        <w:t>Подписанная руководителем ТПМПК форма отчета, ежеквартально, до 30 числа, передается в электронном варианте по адресу</w:t>
      </w:r>
      <w:r w:rsidR="00F83828" w:rsidRPr="00955CE2">
        <w:rPr>
          <w:sz w:val="28"/>
          <w:szCs w:val="28"/>
        </w:rPr>
        <w:t xml:space="preserve">: </w:t>
      </w:r>
      <w:r w:rsidRPr="00955CE2">
        <w:rPr>
          <w:sz w:val="28"/>
          <w:szCs w:val="28"/>
        </w:rPr>
        <w:t xml:space="preserve"> </w:t>
      </w:r>
      <w:hyperlink r:id="rId11" w:history="1">
        <w:r w:rsidR="00F83828" w:rsidRPr="00955CE2">
          <w:rPr>
            <w:rStyle w:val="a3"/>
            <w:sz w:val="28"/>
            <w:szCs w:val="28"/>
            <w:lang w:val="en-US"/>
          </w:rPr>
          <w:t>bogdanova</w:t>
        </w:r>
        <w:r w:rsidR="00F83828" w:rsidRPr="00955CE2">
          <w:rPr>
            <w:rStyle w:val="a3"/>
            <w:sz w:val="28"/>
            <w:szCs w:val="28"/>
          </w:rPr>
          <w:t>.</w:t>
        </w:r>
        <w:r w:rsidR="00F83828" w:rsidRPr="00955CE2">
          <w:rPr>
            <w:rStyle w:val="a3"/>
            <w:sz w:val="28"/>
            <w:szCs w:val="28"/>
            <w:lang w:val="en-US"/>
          </w:rPr>
          <w:t>cpmpk</w:t>
        </w:r>
        <w:r w:rsidR="00F83828" w:rsidRPr="00955CE2">
          <w:rPr>
            <w:rStyle w:val="a3"/>
            <w:sz w:val="28"/>
            <w:szCs w:val="28"/>
          </w:rPr>
          <w:t>57@</w:t>
        </w:r>
        <w:r w:rsidR="00F83828" w:rsidRPr="00955CE2">
          <w:rPr>
            <w:rStyle w:val="a3"/>
            <w:sz w:val="28"/>
            <w:szCs w:val="28"/>
            <w:lang w:val="en-US"/>
          </w:rPr>
          <w:t>yandex</w:t>
        </w:r>
        <w:r w:rsidR="00F83828" w:rsidRPr="00955CE2">
          <w:rPr>
            <w:rStyle w:val="a3"/>
            <w:sz w:val="28"/>
            <w:szCs w:val="28"/>
          </w:rPr>
          <w:t>.</w:t>
        </w:r>
        <w:proofErr w:type="spellStart"/>
        <w:r w:rsidR="00F83828" w:rsidRPr="00955CE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F83828" w:rsidRPr="00955CE2">
        <w:rPr>
          <w:sz w:val="28"/>
          <w:szCs w:val="28"/>
        </w:rPr>
        <w:t xml:space="preserve">. </w:t>
      </w:r>
    </w:p>
    <w:p w:rsidR="00955CE2" w:rsidRPr="00955CE2" w:rsidRDefault="00955CE2" w:rsidP="00F83828">
      <w:pPr>
        <w:ind w:firstLine="567"/>
        <w:jc w:val="both"/>
        <w:rPr>
          <w:sz w:val="28"/>
          <w:szCs w:val="28"/>
        </w:rPr>
      </w:pPr>
    </w:p>
    <w:p w:rsidR="00D21BBD" w:rsidRDefault="00711715" w:rsidP="00F83828">
      <w:pPr>
        <w:ind w:firstLine="567"/>
        <w:jc w:val="both"/>
        <w:rPr>
          <w:sz w:val="28"/>
          <w:szCs w:val="28"/>
        </w:rPr>
      </w:pPr>
      <w:r w:rsidRPr="00955CE2">
        <w:rPr>
          <w:sz w:val="28"/>
          <w:szCs w:val="28"/>
        </w:rPr>
        <w:t>Информацию за 1 квартал просим предоставить до 30 апреля.</w:t>
      </w:r>
      <w:r w:rsidR="00F83828" w:rsidRPr="00955CE2">
        <w:rPr>
          <w:sz w:val="28"/>
          <w:szCs w:val="28"/>
        </w:rPr>
        <w:t xml:space="preserve"> </w:t>
      </w:r>
    </w:p>
    <w:p w:rsidR="0022539F" w:rsidRDefault="0022539F" w:rsidP="00F83828">
      <w:pPr>
        <w:ind w:firstLine="567"/>
        <w:jc w:val="both"/>
        <w:rPr>
          <w:sz w:val="28"/>
          <w:szCs w:val="28"/>
        </w:rPr>
      </w:pPr>
    </w:p>
    <w:p w:rsidR="0022539F" w:rsidRPr="00955CE2" w:rsidRDefault="0022539F" w:rsidP="00F83828">
      <w:pPr>
        <w:ind w:firstLine="567"/>
        <w:jc w:val="both"/>
        <w:rPr>
          <w:sz w:val="28"/>
          <w:szCs w:val="28"/>
        </w:rPr>
      </w:pPr>
      <w:r w:rsidRPr="00C60C79">
        <w:rPr>
          <w:sz w:val="28"/>
          <w:szCs w:val="28"/>
        </w:rPr>
        <w:t>Телефон для консультаций</w:t>
      </w:r>
      <w:r w:rsidR="00C60C79">
        <w:rPr>
          <w:sz w:val="28"/>
          <w:szCs w:val="28"/>
        </w:rPr>
        <w:t>: 8(383) 276-21-51</w:t>
      </w:r>
    </w:p>
    <w:sectPr w:rsidR="0022539F" w:rsidRPr="00955CE2" w:rsidSect="00F8382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74E4"/>
    <w:multiLevelType w:val="hybridMultilevel"/>
    <w:tmpl w:val="3F9A88C6"/>
    <w:lvl w:ilvl="0" w:tplc="2ED03B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CB508E"/>
    <w:multiLevelType w:val="hybridMultilevel"/>
    <w:tmpl w:val="0686B528"/>
    <w:lvl w:ilvl="0" w:tplc="1D128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87"/>
    <w:rsid w:val="000016A5"/>
    <w:rsid w:val="00001CC9"/>
    <w:rsid w:val="00024D6B"/>
    <w:rsid w:val="000519CF"/>
    <w:rsid w:val="00067060"/>
    <w:rsid w:val="000A38CD"/>
    <w:rsid w:val="000A5D3E"/>
    <w:rsid w:val="000E2191"/>
    <w:rsid w:val="00101D5F"/>
    <w:rsid w:val="00110C40"/>
    <w:rsid w:val="001763D7"/>
    <w:rsid w:val="001C06F0"/>
    <w:rsid w:val="001E67F7"/>
    <w:rsid w:val="0022539F"/>
    <w:rsid w:val="002B7ECA"/>
    <w:rsid w:val="003003DC"/>
    <w:rsid w:val="00323784"/>
    <w:rsid w:val="0032540A"/>
    <w:rsid w:val="00346B3D"/>
    <w:rsid w:val="00357CA0"/>
    <w:rsid w:val="003E2DFE"/>
    <w:rsid w:val="0043715D"/>
    <w:rsid w:val="004566A3"/>
    <w:rsid w:val="00484811"/>
    <w:rsid w:val="004B28C4"/>
    <w:rsid w:val="004B4450"/>
    <w:rsid w:val="005347D3"/>
    <w:rsid w:val="005352F8"/>
    <w:rsid w:val="00572EA8"/>
    <w:rsid w:val="005D0224"/>
    <w:rsid w:val="006050DB"/>
    <w:rsid w:val="00662873"/>
    <w:rsid w:val="00674107"/>
    <w:rsid w:val="006D28F7"/>
    <w:rsid w:val="006D633F"/>
    <w:rsid w:val="0070559F"/>
    <w:rsid w:val="00711715"/>
    <w:rsid w:val="007159F7"/>
    <w:rsid w:val="007577A1"/>
    <w:rsid w:val="00763787"/>
    <w:rsid w:val="007854F0"/>
    <w:rsid w:val="007E0D02"/>
    <w:rsid w:val="00856A4E"/>
    <w:rsid w:val="00861690"/>
    <w:rsid w:val="008A3D95"/>
    <w:rsid w:val="008D1624"/>
    <w:rsid w:val="00910B0A"/>
    <w:rsid w:val="00955CE2"/>
    <w:rsid w:val="009774EB"/>
    <w:rsid w:val="009A117A"/>
    <w:rsid w:val="00A036E3"/>
    <w:rsid w:val="00A26569"/>
    <w:rsid w:val="00A2717E"/>
    <w:rsid w:val="00A515F7"/>
    <w:rsid w:val="00A76122"/>
    <w:rsid w:val="00A82A3E"/>
    <w:rsid w:val="00AB05C0"/>
    <w:rsid w:val="00B3511C"/>
    <w:rsid w:val="00B72E93"/>
    <w:rsid w:val="00BB36AD"/>
    <w:rsid w:val="00C02D2A"/>
    <w:rsid w:val="00C034FB"/>
    <w:rsid w:val="00C10DF0"/>
    <w:rsid w:val="00C16131"/>
    <w:rsid w:val="00C16E40"/>
    <w:rsid w:val="00C5382A"/>
    <w:rsid w:val="00C60C79"/>
    <w:rsid w:val="00C82BEA"/>
    <w:rsid w:val="00C87E51"/>
    <w:rsid w:val="00CD6F3B"/>
    <w:rsid w:val="00D21BBD"/>
    <w:rsid w:val="00D27240"/>
    <w:rsid w:val="00D63150"/>
    <w:rsid w:val="00D802C2"/>
    <w:rsid w:val="00DB4073"/>
    <w:rsid w:val="00DE7953"/>
    <w:rsid w:val="00E17333"/>
    <w:rsid w:val="00E74641"/>
    <w:rsid w:val="00E806F6"/>
    <w:rsid w:val="00F65F7F"/>
    <w:rsid w:val="00F83828"/>
    <w:rsid w:val="00F87EE4"/>
    <w:rsid w:val="00F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D28F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D28F7"/>
    <w:pPr>
      <w:spacing w:before="60"/>
      <w:ind w:right="41"/>
      <w:jc w:val="center"/>
    </w:pPr>
    <w:rPr>
      <w:sz w:val="20"/>
      <w:szCs w:val="20"/>
      <w:lang w:val="x-none"/>
    </w:rPr>
  </w:style>
  <w:style w:type="character" w:customStyle="1" w:styleId="a5">
    <w:name w:val="Основной текст Знак"/>
    <w:basedOn w:val="a0"/>
    <w:link w:val="a4"/>
    <w:semiHidden/>
    <w:rsid w:val="006D28F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1C06F0"/>
    <w:pPr>
      <w:ind w:left="720"/>
      <w:contextualSpacing/>
    </w:pPr>
  </w:style>
  <w:style w:type="table" w:styleId="a7">
    <w:name w:val="Table Grid"/>
    <w:basedOn w:val="a1"/>
    <w:uiPriority w:val="59"/>
    <w:rsid w:val="00D2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910B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10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910B0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9">
    <w:name w:val="Верхний колонтитул Знак"/>
    <w:basedOn w:val="a0"/>
    <w:link w:val="a8"/>
    <w:rsid w:val="00910B0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D28F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D28F7"/>
    <w:pPr>
      <w:spacing w:before="60"/>
      <w:ind w:right="41"/>
      <w:jc w:val="center"/>
    </w:pPr>
    <w:rPr>
      <w:sz w:val="20"/>
      <w:szCs w:val="20"/>
      <w:lang w:val="x-none"/>
    </w:rPr>
  </w:style>
  <w:style w:type="character" w:customStyle="1" w:styleId="a5">
    <w:name w:val="Основной текст Знак"/>
    <w:basedOn w:val="a0"/>
    <w:link w:val="a4"/>
    <w:semiHidden/>
    <w:rsid w:val="006D28F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1C06F0"/>
    <w:pPr>
      <w:ind w:left="720"/>
      <w:contextualSpacing/>
    </w:pPr>
  </w:style>
  <w:style w:type="table" w:styleId="a7">
    <w:name w:val="Table Grid"/>
    <w:basedOn w:val="a1"/>
    <w:uiPriority w:val="59"/>
    <w:rsid w:val="00D2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910B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10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910B0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9">
    <w:name w:val="Верхний колонтитул Знак"/>
    <w:basedOn w:val="a0"/>
    <w:link w:val="a8"/>
    <w:rsid w:val="00910B0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.nso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inobr@ns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bogdanova.cpmpk57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cdk5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gdanova.cpmpk5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Samuilenko</dc:creator>
  <cp:lastModifiedBy>Samuilenko</cp:lastModifiedBy>
  <cp:revision>5</cp:revision>
  <cp:lastPrinted>2017-04-18T11:09:00Z</cp:lastPrinted>
  <dcterms:created xsi:type="dcterms:W3CDTF">2017-04-26T02:44:00Z</dcterms:created>
  <dcterms:modified xsi:type="dcterms:W3CDTF">2017-05-26T08:17:00Z</dcterms:modified>
</cp:coreProperties>
</file>