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88" w:rsidRPr="009A3356" w:rsidRDefault="009E0E88" w:rsidP="009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56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5A2B3D" w:rsidRPr="009A3356" w:rsidRDefault="009E0E88" w:rsidP="009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3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335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9A3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635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9A3356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</w:p>
    <w:p w:rsidR="009E0E88" w:rsidRPr="009A3356" w:rsidRDefault="009E0E88" w:rsidP="009E0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48" w:rsidRPr="009A3356" w:rsidRDefault="009E0E88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b/>
          <w:sz w:val="28"/>
          <w:szCs w:val="28"/>
        </w:rPr>
        <w:t>«</w:t>
      </w:r>
      <w:r w:rsidR="00D97635">
        <w:rPr>
          <w:b/>
          <w:sz w:val="28"/>
          <w:szCs w:val="28"/>
        </w:rPr>
        <w:t>Обучающийся</w:t>
      </w:r>
      <w:r w:rsidRPr="009A3356">
        <w:rPr>
          <w:b/>
          <w:sz w:val="28"/>
          <w:szCs w:val="28"/>
        </w:rPr>
        <w:t xml:space="preserve"> с ограниченными возможностями здоровья» - </w:t>
      </w:r>
      <w:r w:rsidRPr="009A3356">
        <w:rPr>
          <w:sz w:val="28"/>
          <w:szCs w:val="28"/>
        </w:rPr>
        <w:t xml:space="preserve">термин педагогический. </w:t>
      </w:r>
    </w:p>
    <w:p w:rsidR="008507FC" w:rsidRPr="009A3356" w:rsidRDefault="008507FC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sz w:val="28"/>
          <w:szCs w:val="28"/>
        </w:rPr>
        <w:t xml:space="preserve">Закон «Об образовании в РФ» от 29.12.2012 г. № 273 </w:t>
      </w:r>
      <w:r w:rsidR="00F26596" w:rsidRPr="009A3356">
        <w:rPr>
          <w:sz w:val="28"/>
          <w:szCs w:val="28"/>
        </w:rPr>
        <w:t xml:space="preserve">трактует </w:t>
      </w:r>
      <w:proofErr w:type="gramStart"/>
      <w:r w:rsidR="00F26596" w:rsidRPr="009A3356">
        <w:rPr>
          <w:sz w:val="28"/>
          <w:szCs w:val="28"/>
        </w:rPr>
        <w:t>его</w:t>
      </w:r>
      <w:proofErr w:type="gramEnd"/>
      <w:r w:rsidR="00F26596" w:rsidRPr="009A3356">
        <w:rPr>
          <w:sz w:val="28"/>
          <w:szCs w:val="28"/>
        </w:rPr>
        <w:t xml:space="preserve"> так</w:t>
      </w:r>
      <w:r w:rsidR="003B6583">
        <w:rPr>
          <w:sz w:val="28"/>
          <w:szCs w:val="28"/>
        </w:rPr>
        <w:t>:</w:t>
      </w:r>
      <w:r w:rsidRPr="009A3356">
        <w:rPr>
          <w:sz w:val="28"/>
          <w:szCs w:val="28"/>
        </w:rPr>
        <w:t xml:space="preserve">  </w:t>
      </w:r>
      <w:r w:rsidR="00F26596" w:rsidRPr="009A3356">
        <w:rPr>
          <w:sz w:val="28"/>
          <w:szCs w:val="28"/>
        </w:rPr>
        <w:t>«</w:t>
      </w:r>
      <w:r w:rsidRPr="009A3356">
        <w:rPr>
          <w:sz w:val="28"/>
          <w:szCs w:val="28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F26596" w:rsidRPr="009A3356">
        <w:rPr>
          <w:sz w:val="28"/>
          <w:szCs w:val="28"/>
        </w:rPr>
        <w:t>»</w:t>
      </w:r>
      <w:r w:rsidRPr="009A3356">
        <w:rPr>
          <w:sz w:val="28"/>
          <w:szCs w:val="28"/>
        </w:rPr>
        <w:t>.</w:t>
      </w:r>
    </w:p>
    <w:p w:rsidR="00D222D0" w:rsidRPr="009A3356" w:rsidRDefault="00D222D0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sz w:val="28"/>
          <w:szCs w:val="28"/>
        </w:rPr>
        <w:t>Это значит, что не все дети, имеющие медицинский диагноз, попадают в группу детей с ОВЗ, а только те, кто нуждается в специальны</w:t>
      </w:r>
      <w:r w:rsidR="003B6583">
        <w:rPr>
          <w:sz w:val="28"/>
          <w:szCs w:val="28"/>
        </w:rPr>
        <w:t>х условиях обучения: специальных программах; специальных приемах и методах обучения; специальных учебниках и учебных</w:t>
      </w:r>
      <w:r w:rsidRPr="009A3356">
        <w:rPr>
          <w:sz w:val="28"/>
          <w:szCs w:val="28"/>
        </w:rPr>
        <w:t xml:space="preserve"> пособия</w:t>
      </w:r>
      <w:r w:rsidR="003B6583">
        <w:rPr>
          <w:sz w:val="28"/>
          <w:szCs w:val="28"/>
        </w:rPr>
        <w:t>х; специальных технических</w:t>
      </w:r>
      <w:r w:rsidRPr="009A3356">
        <w:rPr>
          <w:sz w:val="28"/>
          <w:szCs w:val="28"/>
        </w:rPr>
        <w:t xml:space="preserve"> средства</w:t>
      </w:r>
      <w:r w:rsidR="003B6583">
        <w:rPr>
          <w:sz w:val="28"/>
          <w:szCs w:val="28"/>
        </w:rPr>
        <w:t>х</w:t>
      </w:r>
      <w:r w:rsidRPr="009A3356">
        <w:rPr>
          <w:sz w:val="28"/>
          <w:szCs w:val="28"/>
        </w:rPr>
        <w:t xml:space="preserve"> обучения инди</w:t>
      </w:r>
      <w:r w:rsidR="003B6583">
        <w:rPr>
          <w:sz w:val="28"/>
          <w:szCs w:val="28"/>
        </w:rPr>
        <w:t>видуального пользования; услугах ассистента и других условиях</w:t>
      </w:r>
      <w:r w:rsidRPr="009A3356">
        <w:rPr>
          <w:sz w:val="28"/>
          <w:szCs w:val="28"/>
        </w:rPr>
        <w:t>.</w:t>
      </w:r>
    </w:p>
    <w:p w:rsidR="00D222D0" w:rsidRPr="009A3356" w:rsidRDefault="00D222D0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sz w:val="28"/>
          <w:szCs w:val="28"/>
        </w:rPr>
        <w:t>В основном</w:t>
      </w:r>
      <w:r w:rsidR="003B6583">
        <w:rPr>
          <w:sz w:val="28"/>
          <w:szCs w:val="28"/>
        </w:rPr>
        <w:t>,</w:t>
      </w:r>
      <w:r w:rsidRPr="009A3356">
        <w:rPr>
          <w:sz w:val="28"/>
          <w:szCs w:val="28"/>
        </w:rPr>
        <w:t xml:space="preserve"> это дети</w:t>
      </w:r>
      <w:r w:rsidR="003B6583">
        <w:rPr>
          <w:sz w:val="28"/>
          <w:szCs w:val="28"/>
        </w:rPr>
        <w:t>:</w:t>
      </w:r>
      <w:r w:rsidRPr="009A3356">
        <w:rPr>
          <w:sz w:val="28"/>
          <w:szCs w:val="28"/>
        </w:rPr>
        <w:t xml:space="preserve"> с тяжелыми нарушениями речи; значительными нарушениями слуха, зрения и опорно-двигательного аппарата; задержкой психического развития и умственной отсталостью.</w:t>
      </w:r>
    </w:p>
    <w:p w:rsidR="00D222D0" w:rsidRPr="009A3356" w:rsidRDefault="003B6583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22D0" w:rsidRPr="009A3356">
        <w:rPr>
          <w:sz w:val="28"/>
          <w:szCs w:val="28"/>
        </w:rPr>
        <w:t>татус «</w:t>
      </w:r>
      <w:r w:rsidR="00D97635" w:rsidRPr="00D97635">
        <w:rPr>
          <w:sz w:val="28"/>
          <w:szCs w:val="28"/>
        </w:rPr>
        <w:t>о</w:t>
      </w:r>
      <w:r w:rsidR="00D97635" w:rsidRPr="00D97635">
        <w:rPr>
          <w:sz w:val="28"/>
          <w:szCs w:val="28"/>
        </w:rPr>
        <w:t>бучающийся</w:t>
      </w:r>
      <w:r w:rsidR="00D222D0" w:rsidRPr="009A3356">
        <w:rPr>
          <w:sz w:val="28"/>
          <w:szCs w:val="28"/>
        </w:rPr>
        <w:t xml:space="preserve"> с ОВЗ» </w:t>
      </w:r>
      <w:r>
        <w:rPr>
          <w:sz w:val="28"/>
          <w:szCs w:val="28"/>
        </w:rPr>
        <w:t>устанавливается психолого-медико-педагогической комиссией</w:t>
      </w:r>
      <w:r w:rsidR="00D222D0" w:rsidRPr="009A3356">
        <w:rPr>
          <w:sz w:val="28"/>
          <w:szCs w:val="28"/>
        </w:rPr>
        <w:t>.</w:t>
      </w:r>
    </w:p>
    <w:p w:rsidR="00D222D0" w:rsidRPr="009A3356" w:rsidRDefault="00CA0052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sz w:val="28"/>
          <w:szCs w:val="28"/>
        </w:rPr>
        <w:t xml:space="preserve">Необходимо помнить, что статус может быть изменен, </w:t>
      </w:r>
      <w:r w:rsidR="00C63013">
        <w:rPr>
          <w:sz w:val="28"/>
          <w:szCs w:val="28"/>
        </w:rPr>
        <w:t xml:space="preserve">если у ребенка наблюдается положительная динамика в результате </w:t>
      </w:r>
      <w:r w:rsidRPr="009A3356">
        <w:rPr>
          <w:sz w:val="28"/>
          <w:szCs w:val="28"/>
        </w:rPr>
        <w:t>оказанной психолого-педагогической помощи.</w:t>
      </w:r>
    </w:p>
    <w:p w:rsidR="00CA0052" w:rsidRPr="009A3356" w:rsidRDefault="00CA0052" w:rsidP="00336F4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A3356">
        <w:rPr>
          <w:b/>
          <w:sz w:val="28"/>
          <w:szCs w:val="28"/>
        </w:rPr>
        <w:t>Что дает статус «</w:t>
      </w:r>
      <w:r w:rsidR="00D97635">
        <w:rPr>
          <w:b/>
          <w:sz w:val="28"/>
          <w:szCs w:val="28"/>
        </w:rPr>
        <w:t>о</w:t>
      </w:r>
      <w:bookmarkStart w:id="0" w:name="_GoBack"/>
      <w:bookmarkEnd w:id="0"/>
      <w:r w:rsidR="00D97635">
        <w:rPr>
          <w:b/>
          <w:sz w:val="28"/>
          <w:szCs w:val="28"/>
        </w:rPr>
        <w:t>бучающийся</w:t>
      </w:r>
      <w:r w:rsidRPr="009A3356">
        <w:rPr>
          <w:b/>
          <w:sz w:val="28"/>
          <w:szCs w:val="28"/>
        </w:rPr>
        <w:t xml:space="preserve"> с ОВЗ»</w:t>
      </w:r>
      <w:r w:rsidR="006E4655" w:rsidRPr="009A3356">
        <w:rPr>
          <w:b/>
          <w:sz w:val="28"/>
          <w:szCs w:val="28"/>
        </w:rPr>
        <w:t>?</w:t>
      </w:r>
    </w:p>
    <w:p w:rsidR="006E4655" w:rsidRPr="009A3356" w:rsidRDefault="006E4655" w:rsidP="00336F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3356">
        <w:rPr>
          <w:sz w:val="28"/>
          <w:szCs w:val="28"/>
        </w:rPr>
        <w:t>Данная группа детей имеет значительные бонусы, находясь в системе образования:</w:t>
      </w:r>
    </w:p>
    <w:p w:rsidR="006E4655" w:rsidRPr="009A3356" w:rsidRDefault="006E4655" w:rsidP="006E46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3356">
        <w:rPr>
          <w:b/>
          <w:sz w:val="28"/>
          <w:szCs w:val="28"/>
        </w:rPr>
        <w:t>право</w:t>
      </w:r>
      <w:r w:rsidR="003B6583">
        <w:rPr>
          <w:sz w:val="28"/>
          <w:szCs w:val="28"/>
        </w:rPr>
        <w:t xml:space="preserve"> на бесплатные коррекционно-развивающие</w:t>
      </w:r>
      <w:r w:rsidRPr="009A3356">
        <w:rPr>
          <w:sz w:val="28"/>
          <w:szCs w:val="28"/>
        </w:rPr>
        <w:t xml:space="preserve"> занятия с логопедом, психологом, специальным педагогом в условиях образовательной организации;</w:t>
      </w:r>
    </w:p>
    <w:p w:rsidR="006E4655" w:rsidRPr="009A3356" w:rsidRDefault="006E4655" w:rsidP="006E46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3356">
        <w:rPr>
          <w:b/>
          <w:sz w:val="28"/>
          <w:szCs w:val="28"/>
        </w:rPr>
        <w:t>право</w:t>
      </w:r>
      <w:r w:rsidRPr="009A3356">
        <w:rPr>
          <w:sz w:val="28"/>
          <w:szCs w:val="28"/>
        </w:rPr>
        <w:t xml:space="preserve"> 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3B6583" w:rsidRDefault="003B6583" w:rsidP="003B658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9, 11 класса </w:t>
      </w:r>
      <w:r w:rsidR="006E4655" w:rsidRPr="003B6583">
        <w:rPr>
          <w:b/>
          <w:sz w:val="28"/>
          <w:szCs w:val="28"/>
        </w:rPr>
        <w:t xml:space="preserve">право </w:t>
      </w:r>
      <w:r w:rsidRPr="003B6583">
        <w:rPr>
          <w:b/>
          <w:sz w:val="28"/>
          <w:szCs w:val="28"/>
        </w:rPr>
        <w:t xml:space="preserve">на </w:t>
      </w:r>
      <w:r w:rsidR="006E4655" w:rsidRPr="003B6583">
        <w:rPr>
          <w:sz w:val="28"/>
          <w:szCs w:val="28"/>
        </w:rPr>
        <w:t xml:space="preserve">выбор </w:t>
      </w:r>
      <w:r w:rsidRPr="003B6583">
        <w:rPr>
          <w:sz w:val="28"/>
          <w:szCs w:val="28"/>
        </w:rPr>
        <w:t xml:space="preserve">традиционной </w:t>
      </w:r>
      <w:r w:rsidR="006E4655" w:rsidRPr="003B6583">
        <w:rPr>
          <w:sz w:val="28"/>
          <w:szCs w:val="28"/>
        </w:rPr>
        <w:t xml:space="preserve">формы сдачи государственной итоговой аттестации </w:t>
      </w:r>
      <w:r w:rsidRPr="003B6583">
        <w:rPr>
          <w:sz w:val="28"/>
          <w:szCs w:val="28"/>
        </w:rPr>
        <w:t xml:space="preserve">(государственный выпускной экзамен) </w:t>
      </w:r>
      <w:r>
        <w:rPr>
          <w:sz w:val="28"/>
          <w:szCs w:val="28"/>
        </w:rPr>
        <w:t xml:space="preserve">или </w:t>
      </w:r>
      <w:r w:rsidR="00BB0645">
        <w:rPr>
          <w:sz w:val="28"/>
          <w:szCs w:val="28"/>
        </w:rPr>
        <w:t>в форме основного государственного экзамена (тестовые задания)</w:t>
      </w:r>
      <w:r>
        <w:rPr>
          <w:sz w:val="28"/>
          <w:szCs w:val="28"/>
        </w:rPr>
        <w:t>;</w:t>
      </w:r>
    </w:p>
    <w:p w:rsidR="006E4655" w:rsidRPr="003B6583" w:rsidRDefault="006E4655" w:rsidP="003B658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3B6583">
        <w:rPr>
          <w:b/>
          <w:sz w:val="28"/>
          <w:szCs w:val="28"/>
        </w:rPr>
        <w:t xml:space="preserve">право </w:t>
      </w:r>
      <w:r w:rsidRPr="003B6583">
        <w:rPr>
          <w:sz w:val="28"/>
          <w:szCs w:val="28"/>
        </w:rPr>
        <w:t>на бесплатное 2-х разовое питание в школе;</w:t>
      </w:r>
    </w:p>
    <w:p w:rsidR="006E4655" w:rsidRPr="009A3356" w:rsidRDefault="006E4655" w:rsidP="006E465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A3356">
        <w:rPr>
          <w:sz w:val="28"/>
          <w:szCs w:val="28"/>
        </w:rPr>
        <w:t>к детям группы ОВЗ не применяются меры дисциплинарного взыскания, на протяжении всего периода обучения.</w:t>
      </w:r>
    </w:p>
    <w:p w:rsidR="00F757A7" w:rsidRPr="009A3356" w:rsidRDefault="00F757A7" w:rsidP="00F757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757A7" w:rsidRDefault="00F757A7" w:rsidP="00F757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3356">
        <w:rPr>
          <w:b/>
          <w:sz w:val="28"/>
          <w:szCs w:val="28"/>
        </w:rPr>
        <w:t xml:space="preserve">Уважаемые родители, </w:t>
      </w:r>
      <w:r w:rsidR="00BB0645">
        <w:rPr>
          <w:b/>
          <w:sz w:val="28"/>
          <w:szCs w:val="28"/>
        </w:rPr>
        <w:t xml:space="preserve">ответственно отнеситесь к вопросам образования Вашего ребенка. Задумайтесь над необходимостью предоставления ему </w:t>
      </w:r>
      <w:r w:rsidR="00BB0645">
        <w:rPr>
          <w:b/>
          <w:sz w:val="28"/>
          <w:szCs w:val="28"/>
        </w:rPr>
        <w:lastRenderedPageBreak/>
        <w:t>доступного и качественного образования. Обеспечьте ребенку возможность прохождения комплексного психолого-медико-педагогического обследования в условиях ПМПК, где Вы получите полные квалифицированные рекомендации специалистов.</w:t>
      </w:r>
    </w:p>
    <w:p w:rsidR="00BB0645" w:rsidRDefault="00BB0645" w:rsidP="00F757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B0645" w:rsidRPr="009A3356" w:rsidRDefault="00BB0645" w:rsidP="00F757A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Богданова Наталья Александровна, руководитель Центральной психолого-медико-педагогической комиссии Новосибирской области.</w:t>
      </w:r>
    </w:p>
    <w:p w:rsidR="009E0E88" w:rsidRPr="009A3356" w:rsidRDefault="009E0E88" w:rsidP="00336F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E88" w:rsidRPr="009A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00A7"/>
    <w:multiLevelType w:val="hybridMultilevel"/>
    <w:tmpl w:val="582E42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F4"/>
    <w:rsid w:val="00336F48"/>
    <w:rsid w:val="003B6583"/>
    <w:rsid w:val="005A2B3D"/>
    <w:rsid w:val="006E4655"/>
    <w:rsid w:val="008507FC"/>
    <w:rsid w:val="009A3356"/>
    <w:rsid w:val="009E0E88"/>
    <w:rsid w:val="00BB0645"/>
    <w:rsid w:val="00BE0FF4"/>
    <w:rsid w:val="00C63013"/>
    <w:rsid w:val="00CA0052"/>
    <w:rsid w:val="00D222D0"/>
    <w:rsid w:val="00D97635"/>
    <w:rsid w:val="00F26596"/>
    <w:rsid w:val="00F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Sait</cp:lastModifiedBy>
  <cp:revision>14</cp:revision>
  <dcterms:created xsi:type="dcterms:W3CDTF">2014-03-25T02:13:00Z</dcterms:created>
  <dcterms:modified xsi:type="dcterms:W3CDTF">2017-05-29T02:36:00Z</dcterms:modified>
</cp:coreProperties>
</file>