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документов включает в себя: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Pr="003A0CA6" w:rsidRDefault="003A0CA6" w:rsidP="003A0C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A6">
        <w:rPr>
          <w:rFonts w:ascii="Times New Roman" w:hAnsi="Times New Roman" w:cs="Times New Roman"/>
          <w:b/>
          <w:sz w:val="24"/>
          <w:szCs w:val="24"/>
        </w:rPr>
        <w:t xml:space="preserve">ЗАЯВКУ на участие в </w:t>
      </w:r>
      <w:r w:rsidR="00B2530C">
        <w:rPr>
          <w:rFonts w:ascii="Times New Roman" w:hAnsi="Times New Roman" w:cs="Times New Roman"/>
          <w:b/>
          <w:sz w:val="24"/>
          <w:szCs w:val="24"/>
        </w:rPr>
        <w:t xml:space="preserve">семинарах с элементами </w:t>
      </w:r>
      <w:proofErr w:type="spellStart"/>
      <w:r w:rsidR="00B2530C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3A0CA6">
        <w:rPr>
          <w:rFonts w:ascii="Times New Roman" w:hAnsi="Times New Roman" w:cs="Times New Roman"/>
          <w:b/>
          <w:sz w:val="24"/>
          <w:szCs w:val="24"/>
        </w:rPr>
        <w:t>;</w:t>
      </w:r>
    </w:p>
    <w:p w:rsidR="003A0CA6" w:rsidRPr="003A0CA6" w:rsidRDefault="003A0CA6" w:rsidP="003A0C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A6">
        <w:rPr>
          <w:rFonts w:ascii="Times New Roman" w:hAnsi="Times New Roman" w:cs="Times New Roman"/>
          <w:b/>
          <w:sz w:val="24"/>
          <w:szCs w:val="24"/>
        </w:rPr>
        <w:t>Заявление участника</w:t>
      </w:r>
      <w:r w:rsidR="00B2530C">
        <w:rPr>
          <w:rFonts w:ascii="Times New Roman" w:hAnsi="Times New Roman" w:cs="Times New Roman"/>
          <w:b/>
          <w:sz w:val="24"/>
          <w:szCs w:val="24"/>
        </w:rPr>
        <w:t>;</w:t>
      </w:r>
    </w:p>
    <w:p w:rsidR="003A0CA6" w:rsidRPr="003A0CA6" w:rsidRDefault="003A0CA6" w:rsidP="003A0C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A6">
        <w:rPr>
          <w:rFonts w:ascii="Times New Roman" w:hAnsi="Times New Roman" w:cs="Times New Roman"/>
          <w:b/>
          <w:sz w:val="24"/>
          <w:szCs w:val="24"/>
        </w:rPr>
        <w:t>Личную карточку участника с согласием на обработку персональных данных.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Пакет документов заполнить на компьютере или от руки, распечатать, поставить даты, подписи и ПЕЧАТЬ на </w:t>
      </w:r>
      <w:r w:rsidR="00FC1FC3">
        <w:rPr>
          <w:rFonts w:ascii="Times New Roman" w:hAnsi="Times New Roman" w:cs="Times New Roman"/>
          <w:sz w:val="24"/>
          <w:szCs w:val="24"/>
        </w:rPr>
        <w:t>заявке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A6">
        <w:rPr>
          <w:rFonts w:ascii="Times New Roman" w:hAnsi="Times New Roman" w:cs="Times New Roman"/>
          <w:b/>
          <w:sz w:val="24"/>
          <w:szCs w:val="24"/>
        </w:rPr>
        <w:t>Сканы</w:t>
      </w:r>
      <w:r>
        <w:rPr>
          <w:rFonts w:ascii="Times New Roman" w:hAnsi="Times New Roman" w:cs="Times New Roman"/>
          <w:sz w:val="24"/>
          <w:szCs w:val="24"/>
        </w:rPr>
        <w:t xml:space="preserve"> заполненных документов выслать на почту </w:t>
      </w:r>
      <w:hyperlink r:id="rId7" w:history="1">
        <w:r w:rsidRPr="00253418">
          <w:rPr>
            <w:rStyle w:val="aa"/>
            <w:rFonts w:ascii="Times New Roman" w:hAnsi="Times New Roman" w:cs="Times New Roman"/>
            <w:sz w:val="24"/>
            <w:szCs w:val="24"/>
          </w:rPr>
          <w:t>lit-resurs21@mail.ru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</w:t>
      </w:r>
      <w:r w:rsidRPr="003A0CA6">
        <w:rPr>
          <w:rFonts w:ascii="Times New Roman" w:hAnsi="Times New Roman" w:cs="Times New Roman"/>
          <w:sz w:val="24"/>
          <w:szCs w:val="24"/>
        </w:rPr>
        <w:t>, принимающи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0CA6">
        <w:rPr>
          <w:rFonts w:ascii="Times New Roman" w:hAnsi="Times New Roman" w:cs="Times New Roman"/>
          <w:sz w:val="24"/>
          <w:szCs w:val="24"/>
        </w:rPr>
        <w:t xml:space="preserve"> очное участие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CA6">
        <w:rPr>
          <w:rFonts w:ascii="Times New Roman" w:hAnsi="Times New Roman" w:cs="Times New Roman"/>
          <w:b/>
          <w:sz w:val="24"/>
          <w:szCs w:val="24"/>
        </w:rPr>
        <w:t>оригиналы</w:t>
      </w:r>
      <w:r>
        <w:rPr>
          <w:rFonts w:ascii="Times New Roman" w:hAnsi="Times New Roman" w:cs="Times New Roman"/>
          <w:sz w:val="24"/>
          <w:szCs w:val="24"/>
        </w:rPr>
        <w:t xml:space="preserve"> заполненных документов привести с собой. </w:t>
      </w:r>
    </w:p>
    <w:p w:rsidR="003A0CA6" w:rsidRDefault="003A0CA6" w:rsidP="003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C3" w:rsidRDefault="003A0CA6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внимательно прочитайте инструкции в ссылках. </w:t>
      </w:r>
    </w:p>
    <w:p w:rsidR="00A0474E" w:rsidRDefault="00A0474E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Надписи в документах синим цветом </w:t>
      </w:r>
      <w:r w:rsidR="00B72684">
        <w:rPr>
          <w:rFonts w:ascii="Times New Roman" w:hAnsi="Times New Roman" w:cs="Times New Roman"/>
          <w:sz w:val="24"/>
          <w:szCs w:val="24"/>
        </w:rPr>
        <w:t xml:space="preserve">(примеры заполнения) </w:t>
      </w:r>
      <w:r>
        <w:rPr>
          <w:rFonts w:ascii="Times New Roman" w:hAnsi="Times New Roman" w:cs="Times New Roman"/>
          <w:sz w:val="24"/>
          <w:szCs w:val="24"/>
        </w:rPr>
        <w:t>замените на собственную информацию.</w:t>
      </w:r>
      <w:r w:rsidR="00B72684">
        <w:rPr>
          <w:rFonts w:ascii="Times New Roman" w:hAnsi="Times New Roman" w:cs="Times New Roman"/>
          <w:sz w:val="24"/>
          <w:szCs w:val="24"/>
        </w:rPr>
        <w:t xml:space="preserve"> В личной карточке участника примеры не указаны.</w:t>
      </w:r>
    </w:p>
    <w:p w:rsidR="00B72684" w:rsidRDefault="00B72684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Pr="006F2F16" w:rsidRDefault="003A0CA6" w:rsidP="00F9738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останутся вопросы – звоните </w:t>
      </w:r>
      <w:r w:rsidRPr="006F2F16">
        <w:rPr>
          <w:rFonts w:ascii="Times New Roman" w:hAnsi="Times New Roman" w:cs="Times New Roman"/>
          <w:color w:val="0000FF"/>
          <w:sz w:val="24"/>
          <w:szCs w:val="24"/>
        </w:rPr>
        <w:t>8 (495) 142-79-82</w:t>
      </w:r>
      <w:r w:rsidR="004206E6">
        <w:rPr>
          <w:rFonts w:ascii="Times New Roman" w:hAnsi="Times New Roman" w:cs="Times New Roman"/>
          <w:color w:val="0000FF"/>
          <w:sz w:val="24"/>
          <w:szCs w:val="24"/>
        </w:rPr>
        <w:t xml:space="preserve">, 8 (985) 737-13-90 </w:t>
      </w:r>
      <w:r w:rsidR="004206E6" w:rsidRPr="004206E6">
        <w:rPr>
          <w:rFonts w:ascii="Times New Roman" w:hAnsi="Times New Roman" w:cs="Times New Roman"/>
          <w:sz w:val="24"/>
          <w:szCs w:val="24"/>
        </w:rPr>
        <w:t>(моб.)</w:t>
      </w:r>
    </w:p>
    <w:p w:rsidR="003A0CA6" w:rsidRDefault="003A0CA6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C3" w:rsidRPr="00F9738D" w:rsidRDefault="00FC1FC3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092C31" w:rsidRPr="00F9738D" w:rsidTr="009A26EF">
        <w:tc>
          <w:tcPr>
            <w:tcW w:w="4219" w:type="dxa"/>
          </w:tcPr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БЛАНК ОРГАН</w:t>
            </w:r>
            <w:r w:rsidRPr="00AF48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ИЗАЦ</w:t>
            </w:r>
            <w:r w:rsidRPr="00F973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ИИ</w:t>
            </w:r>
            <w:r w:rsidR="009808F3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</w:rPr>
              <w:footnoteReference w:id="1"/>
            </w:r>
          </w:p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Исх.№ ____ от ________</w:t>
            </w:r>
          </w:p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2C31" w:rsidRPr="00F9738D" w:rsidRDefault="00092C31" w:rsidP="003A0CA6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Генеральному директору</w:t>
            </w:r>
          </w:p>
          <w:p w:rsidR="00092C31" w:rsidRPr="00F9738D" w:rsidRDefault="00647847" w:rsidP="003A0CA6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="00092C31"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бщества с ограниченной ответственностью</w:t>
            </w:r>
          </w:p>
          <w:p w:rsidR="00092C31" w:rsidRPr="00F9738D" w:rsidRDefault="00092C31" w:rsidP="003A0CA6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«Лаборатория инновационных технологий «РЕСУРС </w:t>
            </w: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92C31" w:rsidRPr="00F9738D" w:rsidRDefault="00092C31" w:rsidP="003A0CA6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092C31" w:rsidRPr="00F9738D" w:rsidRDefault="00092C31" w:rsidP="003A0CA6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Свирину</w:t>
            </w:r>
            <w:proofErr w:type="spellEnd"/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092C31" w:rsidRPr="00F9738D" w:rsidRDefault="00092C31" w:rsidP="003A0CA6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31" w:rsidRPr="00F9738D" w:rsidRDefault="00092C31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31" w:rsidRPr="00F9738D" w:rsidRDefault="00092C31" w:rsidP="00F9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8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92C31" w:rsidRPr="00F9738D" w:rsidRDefault="00092C31" w:rsidP="00F9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8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EE581C">
        <w:rPr>
          <w:rFonts w:ascii="Times New Roman" w:hAnsi="Times New Roman" w:cs="Times New Roman"/>
          <w:b/>
          <w:sz w:val="24"/>
          <w:szCs w:val="24"/>
        </w:rPr>
        <w:t>семинарах</w:t>
      </w:r>
      <w:r w:rsidRPr="00F97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C31" w:rsidRPr="00F9738D" w:rsidRDefault="00EE581C" w:rsidP="00F9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элементами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</w:p>
    <w:p w:rsidR="00F9738D" w:rsidRPr="00F9738D" w:rsidRDefault="00F9738D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4B" w:rsidRDefault="00092C31" w:rsidP="00F9738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8D">
        <w:rPr>
          <w:rFonts w:ascii="Times New Roman" w:hAnsi="Times New Roman" w:cs="Times New Roman"/>
          <w:b/>
          <w:sz w:val="24"/>
          <w:szCs w:val="24"/>
        </w:rPr>
        <w:t>Прошу включить в состав участников</w:t>
      </w:r>
      <w:r w:rsidRPr="00F9738D">
        <w:rPr>
          <w:rFonts w:ascii="Times New Roman" w:hAnsi="Times New Roman" w:cs="Times New Roman"/>
          <w:sz w:val="24"/>
          <w:szCs w:val="24"/>
        </w:rPr>
        <w:t xml:space="preserve"> </w:t>
      </w:r>
      <w:r w:rsidR="00F407E2" w:rsidRPr="00F9738D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B83E8C" w:rsidRPr="00F9738D">
        <w:rPr>
          <w:rFonts w:ascii="Times New Roman" w:hAnsi="Times New Roman" w:cs="Times New Roman"/>
          <w:bCs/>
          <w:sz w:val="24"/>
          <w:szCs w:val="24"/>
        </w:rPr>
        <w:t xml:space="preserve">методических семинаров с элементами </w:t>
      </w:r>
      <w:proofErr w:type="spellStart"/>
      <w:r w:rsidR="00B83E8C" w:rsidRPr="00F9738D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="00F97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E8C" w:rsidRPr="00F9738D">
        <w:rPr>
          <w:rFonts w:ascii="Times New Roman" w:hAnsi="Times New Roman" w:cs="Times New Roman"/>
          <w:bCs/>
          <w:sz w:val="24"/>
          <w:szCs w:val="24"/>
        </w:rPr>
        <w:t>для руководителей и специалистов образовательных организаций</w:t>
      </w:r>
      <w:r w:rsidR="00F973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738D" w:rsidRPr="00F9738D">
        <w:rPr>
          <w:rFonts w:ascii="Times New Roman" w:hAnsi="Times New Roman" w:cs="Times New Roman"/>
          <w:bCs/>
          <w:sz w:val="24"/>
          <w:szCs w:val="24"/>
        </w:rPr>
        <w:t>руководителей и специалистов психолого-медико-педагогических комиссий</w:t>
      </w:r>
      <w:r w:rsidR="00B83E8C" w:rsidRPr="00F9738D">
        <w:rPr>
          <w:rFonts w:ascii="Times New Roman" w:hAnsi="Times New Roman" w:cs="Times New Roman"/>
          <w:bCs/>
          <w:sz w:val="24"/>
          <w:szCs w:val="24"/>
        </w:rPr>
        <w:t xml:space="preserve"> по вопросам взаимодействия федеральных государственных учреждений медико-социальной экспертизы и психолого-медико-педагогических комиссий в части образовательной реабилитации инвалидов</w:t>
      </w:r>
      <w:r w:rsidR="00480F60" w:rsidRPr="00F97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84B" w:rsidRPr="00F9738D">
        <w:rPr>
          <w:rFonts w:ascii="Times New Roman" w:hAnsi="Times New Roman" w:cs="Times New Roman"/>
          <w:b/>
          <w:bCs/>
          <w:sz w:val="24"/>
          <w:szCs w:val="24"/>
        </w:rPr>
        <w:t xml:space="preserve">следующих </w:t>
      </w:r>
      <w:r w:rsidR="00480F60" w:rsidRPr="00F9738D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</w:t>
      </w:r>
      <w:r w:rsidR="00480F60" w:rsidRPr="00F9738D">
        <w:rPr>
          <w:rFonts w:ascii="Times New Roman" w:hAnsi="Times New Roman" w:cs="Times New Roman"/>
          <w:b/>
          <w:sz w:val="24"/>
          <w:szCs w:val="24"/>
        </w:rPr>
        <w:t>в соответствии с заявкой</w:t>
      </w:r>
      <w:r w:rsidR="009808F3">
        <w:rPr>
          <w:rStyle w:val="a9"/>
          <w:rFonts w:ascii="Times New Roman" w:hAnsi="Times New Roman" w:cs="Times New Roman"/>
          <w:b/>
          <w:sz w:val="24"/>
          <w:szCs w:val="24"/>
        </w:rPr>
        <w:footnoteReference w:id="2"/>
      </w:r>
      <w:r w:rsidR="00480F60" w:rsidRPr="00F9738D">
        <w:rPr>
          <w:rFonts w:ascii="Times New Roman" w:hAnsi="Times New Roman" w:cs="Times New Roman"/>
          <w:sz w:val="24"/>
          <w:szCs w:val="24"/>
        </w:rPr>
        <w:t>:</w:t>
      </w:r>
    </w:p>
    <w:p w:rsidR="00F9738D" w:rsidRPr="00F9738D" w:rsidRDefault="00F9738D" w:rsidP="00F9738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53" w:type="dxa"/>
        <w:tblLook w:val="04A0" w:firstRow="1" w:lastRow="0" w:firstColumn="1" w:lastColumn="0" w:noHBand="0" w:noVBand="1"/>
      </w:tblPr>
      <w:tblGrid>
        <w:gridCol w:w="981"/>
        <w:gridCol w:w="3625"/>
        <w:gridCol w:w="1404"/>
        <w:gridCol w:w="1556"/>
        <w:gridCol w:w="1010"/>
        <w:gridCol w:w="1077"/>
      </w:tblGrid>
      <w:tr w:rsidR="00F9738D" w:rsidRPr="00F9738D" w:rsidTr="00F9738D">
        <w:tc>
          <w:tcPr>
            <w:tcW w:w="981" w:type="dxa"/>
            <w:vMerge w:val="restart"/>
          </w:tcPr>
          <w:p w:rsidR="00F9738D" w:rsidRPr="00F9738D" w:rsidRDefault="00F9738D" w:rsidP="00F97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38D" w:rsidRPr="00F9738D" w:rsidRDefault="00F9738D" w:rsidP="00F9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>Заявка № 1</w:t>
            </w:r>
            <w:r w:rsidR="00224325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646" w:type="dxa"/>
          </w:tcPr>
          <w:p w:rsidR="00F9738D" w:rsidRDefault="00F9738D" w:rsidP="00F97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  <w:p w:rsidR="009808F3" w:rsidRPr="00F9738D" w:rsidRDefault="009808F3" w:rsidP="00F97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gridSpan w:val="4"/>
          </w:tcPr>
          <w:p w:rsidR="00F9738D" w:rsidRPr="00AF48EE" w:rsidRDefault="001A693A" w:rsidP="00F973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Иванов Иван Иванович</w:t>
            </w:r>
          </w:p>
        </w:tc>
      </w:tr>
      <w:tr w:rsidR="009808F3" w:rsidRPr="00F9738D" w:rsidTr="00320CF4">
        <w:trPr>
          <w:trHeight w:val="838"/>
        </w:trPr>
        <w:tc>
          <w:tcPr>
            <w:tcW w:w="981" w:type="dxa"/>
            <w:vMerge/>
          </w:tcPr>
          <w:p w:rsidR="009808F3" w:rsidRPr="00F9738D" w:rsidRDefault="009808F3" w:rsidP="00F9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9808F3" w:rsidRPr="00F9738D" w:rsidRDefault="009808F3" w:rsidP="00F9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9808F3" w:rsidRPr="00F9738D" w:rsidRDefault="009808F3" w:rsidP="00F97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026" w:type="dxa"/>
            <w:gridSpan w:val="4"/>
          </w:tcPr>
          <w:p w:rsidR="009808F3" w:rsidRPr="00AF48EE" w:rsidRDefault="009808F3" w:rsidP="00F9738D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Председатель ПМПК центра диагностики и консультирования </w:t>
            </w:r>
            <w:proofErr w:type="spellStart"/>
            <w:r w:rsidRPr="00AF48E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г.Города</w:t>
            </w:r>
            <w:proofErr w:type="spellEnd"/>
          </w:p>
        </w:tc>
      </w:tr>
      <w:tr w:rsidR="009808F3" w:rsidRPr="00F9738D" w:rsidTr="00F9738D">
        <w:tc>
          <w:tcPr>
            <w:tcW w:w="981" w:type="dxa"/>
          </w:tcPr>
          <w:p w:rsidR="00F9738D" w:rsidRPr="00F9738D" w:rsidRDefault="00F9738D" w:rsidP="009A26EF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</w:tc>
        <w:tc>
          <w:tcPr>
            <w:tcW w:w="5065" w:type="dxa"/>
            <w:gridSpan w:val="2"/>
          </w:tcPr>
          <w:p w:rsidR="00F9738D" w:rsidRPr="00F9738D" w:rsidRDefault="00E95FDF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="00F9738D"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семинаров</w:t>
            </w:r>
            <w:r w:rsidR="00F9738D"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</w:t>
            </w:r>
            <w:proofErr w:type="spellStart"/>
            <w:r w:rsidR="00F9738D"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558" w:type="dxa"/>
          </w:tcPr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1010" w:type="dxa"/>
          </w:tcPr>
          <w:p w:rsidR="00F9738D" w:rsidRPr="00F9738D" w:rsidRDefault="00F9738D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1039" w:type="dxa"/>
          </w:tcPr>
          <w:p w:rsidR="00F9738D" w:rsidRPr="00F9738D" w:rsidRDefault="009808F3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proofErr w:type="gramEnd"/>
          </w:p>
        </w:tc>
      </w:tr>
      <w:tr w:rsidR="009808F3" w:rsidRPr="00F9738D" w:rsidTr="00F9738D">
        <w:tc>
          <w:tcPr>
            <w:tcW w:w="981" w:type="dxa"/>
          </w:tcPr>
          <w:p w:rsidR="00F9738D" w:rsidRPr="00F9738D" w:rsidRDefault="00F9738D" w:rsidP="009A26EF">
            <w:pPr>
              <w:pStyle w:val="a4"/>
              <w:numPr>
                <w:ilvl w:val="0"/>
                <w:numId w:val="1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2"/>
          </w:tcPr>
          <w:p w:rsidR="00F9738D" w:rsidRPr="009808F3" w:rsidRDefault="00F9738D" w:rsidP="009A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Нормативная правовая база деятельности бюро медико-социальной экспертизы и психолого-медико-педагогических комиссий</w:t>
            </w:r>
          </w:p>
        </w:tc>
        <w:tc>
          <w:tcPr>
            <w:tcW w:w="1558" w:type="dxa"/>
          </w:tcPr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F9738D" w:rsidRPr="00F9738D" w:rsidRDefault="00585A76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0" w:type="dxa"/>
          </w:tcPr>
          <w:p w:rsidR="00F9738D" w:rsidRPr="00AF48EE" w:rsidRDefault="00AF48EE" w:rsidP="009A26EF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39" w:type="dxa"/>
          </w:tcPr>
          <w:p w:rsidR="00F9738D" w:rsidRPr="00F9738D" w:rsidRDefault="00F9738D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F3" w:rsidRPr="00F9738D" w:rsidTr="00F9738D">
        <w:tc>
          <w:tcPr>
            <w:tcW w:w="981" w:type="dxa"/>
          </w:tcPr>
          <w:p w:rsidR="00F9738D" w:rsidRPr="00F9738D" w:rsidRDefault="00F9738D" w:rsidP="009A26EF">
            <w:pPr>
              <w:pStyle w:val="a4"/>
              <w:numPr>
                <w:ilvl w:val="0"/>
                <w:numId w:val="1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2"/>
          </w:tcPr>
          <w:p w:rsidR="00F9738D" w:rsidRPr="009808F3" w:rsidRDefault="00F9738D" w:rsidP="009A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Взаимодействие бюро медико-социальной экспертизы и психолого-медико-педагогических комиссий при формулировании заключения психолого-медико-педагогической комиссии о создании специальных условий для образования ребенка</w:t>
            </w:r>
            <w:r w:rsidR="00212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 xml:space="preserve">инвалида и заполнении его индивидуальной программы реабилитации и </w:t>
            </w:r>
            <w:proofErr w:type="spellStart"/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8" w:type="dxa"/>
          </w:tcPr>
          <w:p w:rsidR="00F9738D" w:rsidRPr="00F9738D" w:rsidRDefault="006D1B5F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F9738D" w:rsidRPr="00F9738D" w:rsidRDefault="00585A76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9738D" w:rsidRPr="00AF48EE" w:rsidRDefault="00AF48EE" w:rsidP="009A26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39" w:type="dxa"/>
          </w:tcPr>
          <w:p w:rsidR="00F9738D" w:rsidRPr="00F9738D" w:rsidRDefault="00F9738D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F3" w:rsidRPr="00F9738D" w:rsidTr="00F9738D">
        <w:tc>
          <w:tcPr>
            <w:tcW w:w="981" w:type="dxa"/>
          </w:tcPr>
          <w:p w:rsidR="00F9738D" w:rsidRPr="00F9738D" w:rsidRDefault="00F9738D" w:rsidP="009A26EF">
            <w:pPr>
              <w:pStyle w:val="a4"/>
              <w:numPr>
                <w:ilvl w:val="0"/>
                <w:numId w:val="1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2"/>
          </w:tcPr>
          <w:p w:rsidR="00F9738D" w:rsidRPr="009808F3" w:rsidRDefault="00F9738D" w:rsidP="009A2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бюро медико-социальной экспертизы и психолого-медико-педагогических комиссий при реализации заключения психолого-медико-педагогической комиссии о создании специальных условий для образования ребенка-инвалида и исполнения его индивидуальной программы реабилитации и </w:t>
            </w:r>
            <w:proofErr w:type="spellStart"/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8" w:type="dxa"/>
          </w:tcPr>
          <w:p w:rsidR="00F9738D" w:rsidRPr="00F9738D" w:rsidRDefault="006D1B5F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F9738D" w:rsidRPr="00F9738D" w:rsidRDefault="00585A76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F9738D"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9738D" w:rsidRPr="00F9738D" w:rsidRDefault="00F9738D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9738D" w:rsidRPr="00AF48EE" w:rsidRDefault="00AF48EE" w:rsidP="009A26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39" w:type="dxa"/>
          </w:tcPr>
          <w:p w:rsidR="00F9738D" w:rsidRPr="00F9738D" w:rsidRDefault="00F9738D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7E2" w:rsidRDefault="00F407E2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38D" w:rsidRDefault="00F9738D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0F" w:rsidRDefault="00173D0F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0F" w:rsidRDefault="00173D0F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0F" w:rsidRDefault="00173D0F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A6" w:rsidRDefault="003A0CA6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3" w:type="dxa"/>
        <w:tblLook w:val="04A0" w:firstRow="1" w:lastRow="0" w:firstColumn="1" w:lastColumn="0" w:noHBand="0" w:noVBand="1"/>
      </w:tblPr>
      <w:tblGrid>
        <w:gridCol w:w="981"/>
        <w:gridCol w:w="3625"/>
        <w:gridCol w:w="1404"/>
        <w:gridCol w:w="1556"/>
        <w:gridCol w:w="1010"/>
        <w:gridCol w:w="1077"/>
      </w:tblGrid>
      <w:tr w:rsidR="00224325" w:rsidRPr="00F9738D" w:rsidTr="004D63B5">
        <w:tc>
          <w:tcPr>
            <w:tcW w:w="981" w:type="dxa"/>
            <w:vMerge w:val="restart"/>
          </w:tcPr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325" w:rsidRPr="00F9738D" w:rsidRDefault="00224325" w:rsidP="0022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625" w:type="dxa"/>
          </w:tcPr>
          <w:p w:rsidR="00224325" w:rsidRDefault="00224325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  <w:gridSpan w:val="4"/>
          </w:tcPr>
          <w:p w:rsidR="00224325" w:rsidRPr="004D63B5" w:rsidRDefault="004D63B5" w:rsidP="009A26EF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Васильева Василиса Васильевна</w:t>
            </w:r>
          </w:p>
        </w:tc>
      </w:tr>
      <w:tr w:rsidR="00224325" w:rsidRPr="00F9738D" w:rsidTr="004D63B5">
        <w:trPr>
          <w:trHeight w:val="838"/>
        </w:trPr>
        <w:tc>
          <w:tcPr>
            <w:tcW w:w="981" w:type="dxa"/>
            <w:vMerge/>
          </w:tcPr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047" w:type="dxa"/>
            <w:gridSpan w:val="4"/>
          </w:tcPr>
          <w:p w:rsidR="00224325" w:rsidRPr="004D63B5" w:rsidRDefault="004D63B5" w:rsidP="009A26EF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Специалист</w:t>
            </w:r>
            <w:r w:rsidR="00224325" w:rsidRPr="004D63B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ПМПК 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(учитель-дефектолог) </w:t>
            </w:r>
            <w:r w:rsidR="00224325" w:rsidRPr="004D63B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центра диагностики и консультирования </w:t>
            </w:r>
            <w:proofErr w:type="spellStart"/>
            <w:r w:rsidR="00224325" w:rsidRPr="004D63B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г.Города</w:t>
            </w:r>
            <w:proofErr w:type="spellEnd"/>
          </w:p>
        </w:tc>
      </w:tr>
      <w:tr w:rsidR="00224325" w:rsidRPr="00F9738D" w:rsidTr="004D63B5">
        <w:tc>
          <w:tcPr>
            <w:tcW w:w="981" w:type="dxa"/>
          </w:tcPr>
          <w:p w:rsidR="00224325" w:rsidRPr="00F9738D" w:rsidRDefault="00224325" w:rsidP="009A26EF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</w:tc>
        <w:tc>
          <w:tcPr>
            <w:tcW w:w="5029" w:type="dxa"/>
            <w:gridSpan w:val="2"/>
          </w:tcPr>
          <w:p w:rsidR="00224325" w:rsidRPr="00F9738D" w:rsidRDefault="00E95FDF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семинаров</w:t>
            </w:r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</w:t>
            </w:r>
            <w:proofErr w:type="spellStart"/>
            <w:r w:rsidRPr="00F9738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556" w:type="dxa"/>
          </w:tcPr>
          <w:p w:rsidR="00224325" w:rsidRPr="00F9738D" w:rsidRDefault="00224325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1010" w:type="dxa"/>
          </w:tcPr>
          <w:p w:rsidR="00224325" w:rsidRPr="00F9738D" w:rsidRDefault="00224325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1077" w:type="dxa"/>
          </w:tcPr>
          <w:p w:rsidR="00224325" w:rsidRPr="00F9738D" w:rsidRDefault="00224325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proofErr w:type="gramEnd"/>
          </w:p>
        </w:tc>
      </w:tr>
      <w:tr w:rsidR="004D63B5" w:rsidRPr="00F9738D" w:rsidTr="004D63B5">
        <w:tc>
          <w:tcPr>
            <w:tcW w:w="981" w:type="dxa"/>
          </w:tcPr>
          <w:p w:rsidR="004D63B5" w:rsidRPr="00F9738D" w:rsidRDefault="004D63B5" w:rsidP="004D63B5">
            <w:pPr>
              <w:pStyle w:val="a4"/>
              <w:numPr>
                <w:ilvl w:val="0"/>
                <w:numId w:val="4"/>
              </w:numPr>
              <w:ind w:hanging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:rsidR="004D63B5" w:rsidRPr="009808F3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Нормативная правовая база деятельности бюро медико-социальной экспертизы и психолого-медико-педагогических комиссий</w:t>
            </w:r>
          </w:p>
        </w:tc>
        <w:tc>
          <w:tcPr>
            <w:tcW w:w="1556" w:type="dxa"/>
          </w:tcPr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585A76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F9738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B5" w:rsidRPr="00F9738D" w:rsidTr="004D63B5">
        <w:tc>
          <w:tcPr>
            <w:tcW w:w="981" w:type="dxa"/>
          </w:tcPr>
          <w:p w:rsidR="004D63B5" w:rsidRPr="00F9738D" w:rsidRDefault="004D63B5" w:rsidP="004D63B5">
            <w:pPr>
              <w:pStyle w:val="a4"/>
              <w:numPr>
                <w:ilvl w:val="0"/>
                <w:numId w:val="4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:rsidR="004D63B5" w:rsidRPr="009808F3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Взаимодействие бюро медико-социальной экспертизы и психолого-медико-педагогических комиссий при формулировании заключения психолого-медико-педагогической комиссии о создании специальных у</w:t>
            </w:r>
            <w:r w:rsidR="00212506">
              <w:rPr>
                <w:rFonts w:ascii="Times New Roman" w:hAnsi="Times New Roman" w:cs="Times New Roman"/>
                <w:sz w:val="20"/>
                <w:szCs w:val="20"/>
              </w:rPr>
              <w:t>словий для образования ребенка-</w:t>
            </w: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 xml:space="preserve">инвалида и заполнении его индивидуальной программы реабилитации и </w:t>
            </w:r>
            <w:proofErr w:type="spellStart"/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6" w:type="dxa"/>
          </w:tcPr>
          <w:p w:rsidR="004D63B5" w:rsidRPr="00F9738D" w:rsidRDefault="006D1B5F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63B5"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F9738D" w:rsidRDefault="00585A76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4D63B5"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F9738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B5" w:rsidRPr="00F9738D" w:rsidTr="004D63B5">
        <w:tc>
          <w:tcPr>
            <w:tcW w:w="981" w:type="dxa"/>
          </w:tcPr>
          <w:p w:rsidR="004D63B5" w:rsidRPr="00F9738D" w:rsidRDefault="004D63B5" w:rsidP="004D63B5">
            <w:pPr>
              <w:pStyle w:val="a4"/>
              <w:numPr>
                <w:ilvl w:val="0"/>
                <w:numId w:val="4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:rsidR="004D63B5" w:rsidRPr="009808F3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8F3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бюро медико-социальной экспертизы и психолого-медико-педагогических комиссий при реализации заключения психолого-медико-педагогической комиссии о создании специальных условий для образования ребенка-инвалида и исполнения его индивидуальной программы реабилитации и </w:t>
            </w:r>
            <w:proofErr w:type="spellStart"/>
            <w:r w:rsidRPr="009808F3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6" w:type="dxa"/>
          </w:tcPr>
          <w:p w:rsidR="004D63B5" w:rsidRPr="00F9738D" w:rsidRDefault="006D1B5F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3B5" w:rsidRPr="00F9738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F9738D" w:rsidRDefault="00585A76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4D63B5" w:rsidRPr="00F973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3B5" w:rsidRPr="00F9738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F9738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38D" w:rsidRDefault="00F9738D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38D" w:rsidRDefault="00F9738D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38D" w:rsidRPr="00F9738D" w:rsidRDefault="00F9738D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60" w:rsidRPr="00F9738D" w:rsidRDefault="00480F60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C" w:rsidRDefault="00B83E8C" w:rsidP="00F97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08F3" w:rsidTr="00AF48EE">
        <w:tc>
          <w:tcPr>
            <w:tcW w:w="3115" w:type="dxa"/>
          </w:tcPr>
          <w:p w:rsidR="009808F3" w:rsidRPr="00AF48EE" w:rsidRDefault="00AF48EE" w:rsidP="009808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3B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9808F3" w:rsidRDefault="00AF48EE" w:rsidP="0098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115" w:type="dxa"/>
          </w:tcPr>
          <w:p w:rsidR="009808F3" w:rsidRPr="00AF48EE" w:rsidRDefault="004D63B5" w:rsidP="00AF48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3B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Петров П.П.</w:t>
            </w:r>
          </w:p>
        </w:tc>
      </w:tr>
      <w:tr w:rsidR="009808F3" w:rsidTr="00AF48EE">
        <w:tc>
          <w:tcPr>
            <w:tcW w:w="3115" w:type="dxa"/>
          </w:tcPr>
          <w:p w:rsidR="009808F3" w:rsidRPr="00AF48EE" w:rsidRDefault="009808F3" w:rsidP="0098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                                       </w:t>
            </w:r>
          </w:p>
          <w:p w:rsidR="009808F3" w:rsidRPr="00AF48EE" w:rsidRDefault="009808F3" w:rsidP="0098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9808F3" w:rsidRPr="00AF48EE" w:rsidRDefault="009808F3" w:rsidP="00980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организации)                                                                                 </w:t>
            </w:r>
          </w:p>
          <w:p w:rsidR="009808F3" w:rsidRDefault="009808F3" w:rsidP="0098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08F3" w:rsidRPr="00AF48EE" w:rsidRDefault="009808F3" w:rsidP="00AF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:rsidR="009808F3" w:rsidRPr="00AF48EE" w:rsidRDefault="009808F3" w:rsidP="00AF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8E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9808F3" w:rsidRDefault="0098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F3" w:rsidRPr="004D63B5" w:rsidRDefault="009808F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D63B5">
        <w:rPr>
          <w:rFonts w:ascii="Times New Roman" w:hAnsi="Times New Roman" w:cs="Times New Roman"/>
          <w:color w:val="0000FF"/>
          <w:sz w:val="24"/>
          <w:szCs w:val="24"/>
        </w:rPr>
        <w:t>ПЕЧАТЬ ОРГАНИЗАЦИИ</w:t>
      </w:r>
    </w:p>
    <w:p w:rsidR="009808F3" w:rsidRDefault="0098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8F3" w:rsidRDefault="0098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25" w:rsidRDefault="00224325" w:rsidP="00224325">
      <w:pPr>
        <w:pStyle w:val="1"/>
        <w:tabs>
          <w:tab w:val="left" w:pos="9110"/>
        </w:tabs>
        <w:spacing w:after="0"/>
        <w:rPr>
          <w:b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24325" w:rsidTr="004D63B5">
        <w:trPr>
          <w:jc w:val="right"/>
        </w:trPr>
        <w:tc>
          <w:tcPr>
            <w:tcW w:w="4962" w:type="dxa"/>
          </w:tcPr>
          <w:p w:rsidR="00224325" w:rsidRPr="00F9738D" w:rsidRDefault="00224325" w:rsidP="004D63B5">
            <w:pPr>
              <w:pageBreakBefore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Генеральному директору</w:t>
            </w:r>
          </w:p>
          <w:p w:rsidR="00224325" w:rsidRPr="00F9738D" w:rsidRDefault="00647847" w:rsidP="0022432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 w:rsidR="00224325"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бщества с ограниченной ответственностью</w:t>
            </w:r>
          </w:p>
          <w:p w:rsidR="00224325" w:rsidRPr="00F9738D" w:rsidRDefault="00224325" w:rsidP="0022432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«Лаборатория инновационных технологий «РЕСУРС </w:t>
            </w: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24325" w:rsidRPr="00F9738D" w:rsidRDefault="00224325" w:rsidP="004D63B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224325" w:rsidRDefault="00224325" w:rsidP="0022432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Свирину</w:t>
            </w:r>
            <w:proofErr w:type="spellEnd"/>
            <w:r w:rsidRPr="00F9738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4D63B5" w:rsidRPr="00224325" w:rsidRDefault="004D63B5" w:rsidP="0022432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3B5" w:rsidTr="004D63B5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4D63B5" w:rsidRDefault="004D63B5" w:rsidP="004D63B5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061C">
              <w:rPr>
                <w:rFonts w:ascii="Times New Roman" w:eastAsia="Arial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</w:t>
            </w:r>
            <w:r w:rsidRPr="004D63B5">
              <w:rPr>
                <w:rFonts w:ascii="Times New Roman" w:eastAsia="Arial" w:hAnsi="Times New Roman" w:cs="Times New Roman"/>
                <w:i/>
                <w:color w:val="0000FF"/>
                <w:sz w:val="24"/>
                <w:szCs w:val="24"/>
              </w:rPr>
              <w:t>Иванова Ивана Ивановича</w:t>
            </w:r>
          </w:p>
        </w:tc>
      </w:tr>
      <w:tr w:rsidR="004D63B5" w:rsidTr="004D63B5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4D63B5" w:rsidRDefault="004D63B5" w:rsidP="004D63B5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061C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rial" w:hAnsi="Times New Roman" w:cs="Times New Roman"/>
                <w:sz w:val="20"/>
              </w:rPr>
              <w:t>Фамилия, имя, отчество</w:t>
            </w:r>
            <w:r w:rsidRPr="00A7061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</w:tbl>
    <w:p w:rsidR="004D63B5" w:rsidRDefault="00224325" w:rsidP="00224325">
      <w:pPr>
        <w:pStyle w:val="1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D63B5" w:rsidRDefault="004D63B5" w:rsidP="00224325">
      <w:pPr>
        <w:pStyle w:val="1"/>
        <w:spacing w:after="0"/>
        <w:jc w:val="center"/>
        <w:rPr>
          <w:rFonts w:ascii="Arial" w:eastAsia="Arial" w:hAnsi="Arial" w:cs="Arial"/>
        </w:rPr>
      </w:pPr>
    </w:p>
    <w:p w:rsidR="00224325" w:rsidRDefault="00224325" w:rsidP="00224325">
      <w:pPr>
        <w:pStyle w:val="1"/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7061C">
        <w:rPr>
          <w:rFonts w:ascii="Times New Roman" w:eastAsia="Arial" w:hAnsi="Times New Roman" w:cs="Times New Roman"/>
          <w:sz w:val="24"/>
          <w:szCs w:val="24"/>
        </w:rPr>
        <w:t>З А Я В Л Е Н И Е</w:t>
      </w:r>
      <w:r w:rsidR="004D63B5">
        <w:rPr>
          <w:rStyle w:val="a9"/>
          <w:rFonts w:ascii="Times New Roman" w:eastAsia="Arial" w:hAnsi="Times New Roman" w:cs="Times New Roman"/>
          <w:sz w:val="24"/>
          <w:szCs w:val="24"/>
        </w:rPr>
        <w:footnoteReference w:id="5"/>
      </w:r>
    </w:p>
    <w:p w:rsidR="00224325" w:rsidRDefault="00224325" w:rsidP="00224325">
      <w:pPr>
        <w:pStyle w:val="1"/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3B5">
        <w:rPr>
          <w:rFonts w:ascii="Times New Roman" w:hAnsi="Times New Roman" w:cs="Times New Roman"/>
          <w:sz w:val="24"/>
          <w:szCs w:val="24"/>
        </w:rPr>
        <w:t>Прошу включить меня в состав участников</w:t>
      </w:r>
      <w:r w:rsidRPr="00F9738D">
        <w:rPr>
          <w:rFonts w:ascii="Times New Roman" w:hAnsi="Times New Roman" w:cs="Times New Roman"/>
          <w:sz w:val="24"/>
          <w:szCs w:val="24"/>
        </w:rPr>
        <w:t xml:space="preserve"> серии </w:t>
      </w:r>
      <w:r w:rsidRPr="00F9738D">
        <w:rPr>
          <w:rFonts w:ascii="Times New Roman" w:hAnsi="Times New Roman" w:cs="Times New Roman"/>
          <w:bCs/>
          <w:sz w:val="24"/>
          <w:szCs w:val="24"/>
        </w:rPr>
        <w:t xml:space="preserve">методических семинаров с элементами </w:t>
      </w:r>
      <w:proofErr w:type="spellStart"/>
      <w:r w:rsidRPr="00F9738D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38D">
        <w:rPr>
          <w:rFonts w:ascii="Times New Roman" w:hAnsi="Times New Roman" w:cs="Times New Roman"/>
          <w:bCs/>
          <w:sz w:val="24"/>
          <w:szCs w:val="24"/>
        </w:rPr>
        <w:t>для руководителей и специалистов образовательных организаций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738D">
        <w:rPr>
          <w:rFonts w:ascii="Times New Roman" w:hAnsi="Times New Roman" w:cs="Times New Roman"/>
          <w:bCs/>
          <w:sz w:val="24"/>
          <w:szCs w:val="24"/>
        </w:rPr>
        <w:t>руководителей и специалистов психолого-медико-педагогических комиссий по вопросам взаимодействия федеральных государственных учреждений медико-социальной экспертизы и психолого-медико-педагогических комиссий в части образовательной реабилитации инвалидов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следующим тематикам</w:t>
      </w:r>
      <w:r w:rsidR="007930E9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указанной формой участия (очное или дистанционное)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973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653" w:type="dxa"/>
        <w:tblLook w:val="04A0" w:firstRow="1" w:lastRow="0" w:firstColumn="1" w:lastColumn="0" w:noHBand="0" w:noVBand="1"/>
      </w:tblPr>
      <w:tblGrid>
        <w:gridCol w:w="981"/>
        <w:gridCol w:w="5029"/>
        <w:gridCol w:w="1556"/>
        <w:gridCol w:w="1010"/>
        <w:gridCol w:w="1077"/>
      </w:tblGrid>
      <w:tr w:rsidR="00224325" w:rsidRPr="00CE549D" w:rsidTr="00224325">
        <w:tc>
          <w:tcPr>
            <w:tcW w:w="981" w:type="dxa"/>
          </w:tcPr>
          <w:p w:rsidR="00224325" w:rsidRPr="00CE549D" w:rsidRDefault="00224325" w:rsidP="009A26EF">
            <w:pPr>
              <w:pStyle w:val="a4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</w:tc>
        <w:tc>
          <w:tcPr>
            <w:tcW w:w="5029" w:type="dxa"/>
          </w:tcPr>
          <w:p w:rsidR="00224325" w:rsidRPr="00CE549D" w:rsidRDefault="00224325" w:rsidP="009A2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семинара с элементами </w:t>
            </w:r>
            <w:proofErr w:type="spellStart"/>
            <w:r w:rsidRPr="00CE549D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556" w:type="dxa"/>
          </w:tcPr>
          <w:p w:rsidR="00224325" w:rsidRPr="00CE549D" w:rsidRDefault="00224325" w:rsidP="009A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Дата/время проведения</w:t>
            </w:r>
          </w:p>
        </w:tc>
        <w:tc>
          <w:tcPr>
            <w:tcW w:w="1010" w:type="dxa"/>
          </w:tcPr>
          <w:p w:rsidR="00224325" w:rsidRPr="00CE549D" w:rsidRDefault="00224325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1077" w:type="dxa"/>
          </w:tcPr>
          <w:p w:rsidR="00224325" w:rsidRPr="00CE549D" w:rsidRDefault="00224325" w:rsidP="009A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Дистан-</w:t>
            </w:r>
            <w:proofErr w:type="gramStart"/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 w:rsidRPr="00CE549D">
              <w:rPr>
                <w:rFonts w:ascii="Times New Roman" w:hAnsi="Times New Roman" w:cs="Times New Roman"/>
                <w:sz w:val="24"/>
                <w:szCs w:val="24"/>
              </w:rPr>
              <w:t xml:space="preserve">  участие</w:t>
            </w:r>
            <w:proofErr w:type="gramEnd"/>
          </w:p>
        </w:tc>
      </w:tr>
      <w:tr w:rsidR="004D63B5" w:rsidRPr="00CE549D" w:rsidTr="00224325">
        <w:tc>
          <w:tcPr>
            <w:tcW w:w="981" w:type="dxa"/>
          </w:tcPr>
          <w:p w:rsidR="004D63B5" w:rsidRPr="00CE549D" w:rsidRDefault="004D63B5" w:rsidP="004D63B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49D">
              <w:rPr>
                <w:rFonts w:ascii="Times New Roman" w:hAnsi="Times New Roman" w:cs="Times New Roman"/>
                <w:sz w:val="20"/>
                <w:szCs w:val="20"/>
              </w:rPr>
              <w:t>Нормативная правовая база деятельности бюро медико-социальной экспертизы и психолого-медико-педагогических комиссий</w:t>
            </w:r>
          </w:p>
        </w:tc>
        <w:tc>
          <w:tcPr>
            <w:tcW w:w="1556" w:type="dxa"/>
          </w:tcPr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CE549D" w:rsidRDefault="00585A76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4D63B5" w:rsidRPr="00CE54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CE549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B5" w:rsidRPr="00CE549D" w:rsidTr="00224325">
        <w:tc>
          <w:tcPr>
            <w:tcW w:w="981" w:type="dxa"/>
          </w:tcPr>
          <w:p w:rsidR="004D63B5" w:rsidRPr="00CE549D" w:rsidRDefault="004D63B5" w:rsidP="004D63B5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49D">
              <w:rPr>
                <w:rFonts w:ascii="Times New Roman" w:hAnsi="Times New Roman" w:cs="Times New Roman"/>
                <w:sz w:val="20"/>
                <w:szCs w:val="20"/>
              </w:rPr>
              <w:t>Взаимодействие бюро медико-социальной экспертизы и психолого-медико-педагогических комиссий при формулировании заключения психолого-медико-педагогической комиссии о создании специальных у</w:t>
            </w:r>
            <w:r w:rsidR="00212506">
              <w:rPr>
                <w:rFonts w:ascii="Times New Roman" w:hAnsi="Times New Roman" w:cs="Times New Roman"/>
                <w:sz w:val="20"/>
                <w:szCs w:val="20"/>
              </w:rPr>
              <w:t>словий для образования ребенка-</w:t>
            </w:r>
            <w:r w:rsidRPr="00CE549D">
              <w:rPr>
                <w:rFonts w:ascii="Times New Roman" w:hAnsi="Times New Roman" w:cs="Times New Roman"/>
                <w:sz w:val="20"/>
                <w:szCs w:val="20"/>
              </w:rPr>
              <w:t xml:space="preserve">инвалида и заполнении его индивидуальной программы реабилитации и </w:t>
            </w:r>
            <w:proofErr w:type="spellStart"/>
            <w:r w:rsidRPr="00CE549D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6" w:type="dxa"/>
          </w:tcPr>
          <w:p w:rsidR="004D63B5" w:rsidRPr="00CE549D" w:rsidRDefault="006D1B5F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63B5" w:rsidRPr="00CE549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CE549D" w:rsidRDefault="00585A76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4D63B5" w:rsidRPr="00CE54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CE549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B5" w:rsidRPr="00CE549D" w:rsidTr="00224325">
        <w:tc>
          <w:tcPr>
            <w:tcW w:w="981" w:type="dxa"/>
          </w:tcPr>
          <w:p w:rsidR="004D63B5" w:rsidRPr="00CE549D" w:rsidRDefault="004D63B5" w:rsidP="004D63B5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49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бюро медико-социальной экспертизы и психолого-медико-педагогических комиссий при реализации заключения психолого-медико-педагогической комиссии о создании специальных условий для образования ребенка-инвалида и исполнения его индивидуальной программы реабилитации и </w:t>
            </w:r>
            <w:proofErr w:type="spellStart"/>
            <w:r w:rsidRPr="00CE549D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556" w:type="dxa"/>
          </w:tcPr>
          <w:p w:rsidR="004D63B5" w:rsidRPr="00CE549D" w:rsidRDefault="006D1B5F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63B5" w:rsidRPr="00CE549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9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4D63B5" w:rsidRPr="00CE549D" w:rsidRDefault="00585A76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</w:t>
            </w:r>
            <w:r w:rsidR="004D63B5" w:rsidRPr="00CE54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3B5" w:rsidRPr="00CE549D" w:rsidRDefault="004D63B5" w:rsidP="004D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D63B5" w:rsidRPr="00AF48EE" w:rsidRDefault="004D63B5" w:rsidP="004D63B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F48EE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sym w:font="Wingdings" w:char="F0FC"/>
            </w:r>
          </w:p>
        </w:tc>
        <w:tc>
          <w:tcPr>
            <w:tcW w:w="1077" w:type="dxa"/>
          </w:tcPr>
          <w:p w:rsidR="004D63B5" w:rsidRPr="00CE549D" w:rsidRDefault="004D63B5" w:rsidP="004D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49D" w:rsidRDefault="00CE549D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Приложения</w:t>
      </w:r>
      <w:r w:rsidR="0022432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24325" w:rsidRDefault="004D63B5" w:rsidP="004D63B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личная карточка участника с </w:t>
      </w:r>
      <w:r w:rsidR="00224325">
        <w:rPr>
          <w:rFonts w:ascii="Times New Roman" w:hAnsi="Times New Roman" w:cs="Times New Roman"/>
          <w:bCs/>
          <w:sz w:val="24"/>
          <w:szCs w:val="24"/>
        </w:rPr>
        <w:t>согласие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24325">
        <w:rPr>
          <w:rFonts w:ascii="Times New Roman" w:hAnsi="Times New Roman" w:cs="Times New Roman"/>
          <w:bCs/>
          <w:sz w:val="24"/>
          <w:szCs w:val="24"/>
        </w:rPr>
        <w:t xml:space="preserve"> на обработку персональных данных. </w:t>
      </w:r>
    </w:p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224325" w:rsidTr="00BE0CBF">
        <w:tc>
          <w:tcPr>
            <w:tcW w:w="3539" w:type="dxa"/>
          </w:tcPr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____________ 2017 г.                                    </w:t>
            </w:r>
          </w:p>
        </w:tc>
        <w:tc>
          <w:tcPr>
            <w:tcW w:w="2552" w:type="dxa"/>
          </w:tcPr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</w:tc>
      </w:tr>
      <w:tr w:rsidR="00224325" w:rsidTr="00BE0CBF">
        <w:tc>
          <w:tcPr>
            <w:tcW w:w="3539" w:type="dxa"/>
          </w:tcPr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24325" w:rsidRPr="007930E9" w:rsidRDefault="00224325" w:rsidP="00224325">
            <w:pPr>
              <w:pStyle w:val="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подпись</w:t>
            </w:r>
          </w:p>
          <w:p w:rsidR="00224325" w:rsidRDefault="00224325" w:rsidP="0022432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325" w:rsidRDefault="00224325" w:rsidP="00224325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325" w:rsidRPr="00BE0CBF" w:rsidRDefault="00224325" w:rsidP="004D63B5">
      <w:pPr>
        <w:pageBreakBefore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ЛИЧНАЯ КАРТОЧКА </w:t>
      </w:r>
      <w:r w:rsidR="00CE549D" w:rsidRPr="00BE0CBF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7551B2">
        <w:rPr>
          <w:rStyle w:val="a9"/>
          <w:rFonts w:ascii="Times New Roman" w:hAnsi="Times New Roman" w:cs="Times New Roman"/>
          <w:b/>
          <w:sz w:val="24"/>
          <w:szCs w:val="24"/>
        </w:rPr>
        <w:footnoteReference w:id="6"/>
      </w:r>
      <w:r w:rsidRPr="00BE0CB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378"/>
      </w:tblGrid>
      <w:tr w:rsidR="00FC1FC3" w:rsidRPr="008E34CC" w:rsidTr="0042027E">
        <w:tc>
          <w:tcPr>
            <w:tcW w:w="3286" w:type="dxa"/>
          </w:tcPr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C1FC3" w:rsidRPr="008E34CC" w:rsidRDefault="00FC1FC3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C3" w:rsidRPr="008E34CC" w:rsidTr="0042027E">
        <w:tc>
          <w:tcPr>
            <w:tcW w:w="3286" w:type="dxa"/>
          </w:tcPr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C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C1FC3" w:rsidRPr="008E34CC" w:rsidRDefault="00FC1FC3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C3" w:rsidRPr="008E34CC" w:rsidTr="0042027E">
        <w:tc>
          <w:tcPr>
            <w:tcW w:w="3286" w:type="dxa"/>
          </w:tcPr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C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  <w:p w:rsidR="00FC1FC3" w:rsidRPr="00FC1FC3" w:rsidRDefault="00FC1FC3" w:rsidP="00F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C1FC3" w:rsidRPr="008E34CC" w:rsidRDefault="00FC1FC3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E8248C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(вид</w:t>
            </w:r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, серия, номер</w:t>
            </w: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Когда и кем выдан</w:t>
            </w:r>
          </w:p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Адрес регистрации</w:t>
            </w:r>
          </w:p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2D75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E-</w:t>
            </w:r>
            <w:proofErr w:type="spellStart"/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mail</w:t>
            </w:r>
            <w:proofErr w:type="spellEnd"/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 xml:space="preserve"> (личный)</w:t>
            </w:r>
            <w:r>
              <w:t xml:space="preserve"> </w:t>
            </w:r>
            <w:r w:rsidRPr="0047736F">
              <w:rPr>
                <w:vertAlign w:val="superscript"/>
              </w:rPr>
              <w:t>2</w:t>
            </w:r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BE0CBF" w:rsidRPr="002D75CC" w:rsidRDefault="00BE0CBF" w:rsidP="009A2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2D75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Телефон (личный)</w:t>
            </w:r>
            <w:r>
              <w:t xml:space="preserve"> </w:t>
            </w:r>
            <w:r w:rsidRPr="0047736F">
              <w:rPr>
                <w:vertAlign w:val="superscript"/>
              </w:rPr>
              <w:t>3</w:t>
            </w:r>
            <w:r w:rsidRPr="002D75CC"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BE0CBF" w:rsidRPr="002D75CC" w:rsidRDefault="00BE0CBF" w:rsidP="009A2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t xml:space="preserve"> </w:t>
            </w:r>
            <w:r w:rsidRPr="0047736F">
              <w:rPr>
                <w:vertAlign w:val="superscript"/>
              </w:rPr>
              <w:t>4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634B42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Направление, </w:t>
            </w:r>
            <w:r w:rsidR="00BE0CBF" w:rsidRPr="008E34C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955504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уч.звание</w:t>
            </w:r>
            <w:proofErr w:type="spellEnd"/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Место работы</w:t>
            </w:r>
          </w:p>
          <w:p w:rsidR="00BE0CBF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3A0CA6" w:rsidRDefault="00BE0CBF" w:rsidP="009A26E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eastAsia="Arial" w:hAnsi="Times New Roman" w:cs="Times New Roman"/>
                <w:sz w:val="24"/>
                <w:szCs w:val="24"/>
              </w:rPr>
              <w:t>Юридический адрес организации места работы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E34CC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(организации):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CBF" w:rsidRPr="008E34CC" w:rsidTr="0042027E">
        <w:tc>
          <w:tcPr>
            <w:tcW w:w="3286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CC">
              <w:rPr>
                <w:rFonts w:ascii="Times New Roman" w:hAnsi="Times New Roman" w:cs="Times New Roman"/>
                <w:sz w:val="24"/>
                <w:szCs w:val="24"/>
              </w:rPr>
              <w:t>Телефон/факс (организации)</w:t>
            </w:r>
          </w:p>
        </w:tc>
        <w:tc>
          <w:tcPr>
            <w:tcW w:w="6378" w:type="dxa"/>
          </w:tcPr>
          <w:p w:rsidR="00BE0CBF" w:rsidRPr="008E34CC" w:rsidRDefault="00BE0CBF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42" w:rsidRPr="008E34CC" w:rsidTr="0042027E">
        <w:tc>
          <w:tcPr>
            <w:tcW w:w="3286" w:type="dxa"/>
          </w:tcPr>
          <w:p w:rsidR="00634B42" w:rsidRPr="00634B42" w:rsidRDefault="00634B42" w:rsidP="009A2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с </w:t>
            </w:r>
            <w:r w:rsidRPr="00420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индексом</w:t>
            </w:r>
            <w:r w:rsidRPr="0063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почтово</w:t>
            </w:r>
            <w:r w:rsidR="0042027E">
              <w:rPr>
                <w:rFonts w:ascii="Times New Roman" w:hAnsi="Times New Roman" w:cs="Times New Roman"/>
                <w:b/>
                <w:sz w:val="24"/>
                <w:szCs w:val="24"/>
              </w:rPr>
              <w:t>го отправления сертификата</w:t>
            </w:r>
            <w:r w:rsidRPr="0063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r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634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634B42" w:rsidRPr="008E34CC" w:rsidRDefault="00634B42" w:rsidP="009A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B42" w:rsidRDefault="00634B42" w:rsidP="000348A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BE0CBF" w:rsidRDefault="00CE549D" w:rsidP="00173D0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634B42">
        <w:rPr>
          <w:rFonts w:ascii="Times New Roman" w:hAnsi="Times New Roman" w:cs="Times New Roman"/>
          <w:szCs w:val="22"/>
        </w:rPr>
        <w:t xml:space="preserve">В </w:t>
      </w:r>
      <w:proofErr w:type="gramStart"/>
      <w:r w:rsidRPr="00634B42">
        <w:rPr>
          <w:rFonts w:ascii="Times New Roman" w:hAnsi="Times New Roman" w:cs="Times New Roman"/>
          <w:szCs w:val="22"/>
        </w:rPr>
        <w:t>соответствии  со</w:t>
      </w:r>
      <w:proofErr w:type="gramEnd"/>
      <w:r w:rsidRPr="00634B42">
        <w:rPr>
          <w:rFonts w:ascii="Times New Roman" w:hAnsi="Times New Roman" w:cs="Times New Roman"/>
          <w:szCs w:val="22"/>
        </w:rPr>
        <w:t xml:space="preserve">  ст.  9  Федерального закона от 27 июля 2006  года №   152-ФЗ «О персональных данных», даю свое согласие ООО «ЛИТ «РЕСУРС </w:t>
      </w:r>
      <w:r w:rsidRPr="00634B42">
        <w:rPr>
          <w:rFonts w:ascii="Times New Roman" w:hAnsi="Times New Roman" w:cs="Times New Roman"/>
          <w:szCs w:val="22"/>
          <w:lang w:val="en-US"/>
        </w:rPr>
        <w:t>XXI</w:t>
      </w:r>
      <w:r w:rsidRPr="00634B42">
        <w:rPr>
          <w:rFonts w:ascii="Times New Roman" w:hAnsi="Times New Roman" w:cs="Times New Roman"/>
          <w:szCs w:val="22"/>
        </w:rPr>
        <w:t xml:space="preserve">» </w:t>
      </w:r>
      <w:r w:rsidR="000348AB" w:rsidRPr="00634B42">
        <w:rPr>
          <w:rFonts w:ascii="Times New Roman" w:hAnsi="Times New Roman" w:cs="Times New Roman"/>
          <w:szCs w:val="22"/>
        </w:rPr>
        <w:t>ОГРН (</w:t>
      </w:r>
      <w:proofErr w:type="spellStart"/>
      <w:r w:rsidR="000348AB" w:rsidRPr="00634B42">
        <w:rPr>
          <w:rFonts w:ascii="Times New Roman" w:hAnsi="Times New Roman" w:cs="Times New Roman"/>
          <w:szCs w:val="22"/>
        </w:rPr>
        <w:t>г.Москва</w:t>
      </w:r>
      <w:proofErr w:type="spellEnd"/>
      <w:r w:rsidR="000348AB" w:rsidRPr="00634B42">
        <w:rPr>
          <w:rFonts w:ascii="Times New Roman" w:hAnsi="Times New Roman" w:cs="Times New Roman"/>
          <w:szCs w:val="22"/>
        </w:rPr>
        <w:t xml:space="preserve">, Пер. </w:t>
      </w:r>
      <w:proofErr w:type="spellStart"/>
      <w:r w:rsidR="000348AB" w:rsidRPr="00634B42">
        <w:rPr>
          <w:rFonts w:ascii="Times New Roman" w:hAnsi="Times New Roman" w:cs="Times New Roman"/>
          <w:szCs w:val="22"/>
        </w:rPr>
        <w:t>Левшинский</w:t>
      </w:r>
      <w:proofErr w:type="spellEnd"/>
      <w:r w:rsidR="000348AB" w:rsidRPr="00634B42">
        <w:rPr>
          <w:rFonts w:ascii="Times New Roman" w:hAnsi="Times New Roman" w:cs="Times New Roman"/>
          <w:szCs w:val="22"/>
        </w:rPr>
        <w:t xml:space="preserve"> М., д. 10, </w:t>
      </w:r>
      <w:proofErr w:type="spellStart"/>
      <w:r w:rsidR="000348AB" w:rsidRPr="00634B42">
        <w:rPr>
          <w:rFonts w:ascii="Times New Roman" w:hAnsi="Times New Roman" w:cs="Times New Roman"/>
          <w:szCs w:val="22"/>
        </w:rPr>
        <w:t>оф.IV</w:t>
      </w:r>
      <w:proofErr w:type="spellEnd"/>
      <w:r w:rsidR="000348AB" w:rsidRPr="00634B42">
        <w:rPr>
          <w:rFonts w:ascii="Times New Roman" w:hAnsi="Times New Roman" w:cs="Times New Roman"/>
          <w:szCs w:val="22"/>
        </w:rPr>
        <w:t xml:space="preserve">) </w:t>
      </w:r>
      <w:r w:rsidRPr="00634B42">
        <w:rPr>
          <w:rFonts w:ascii="Times New Roman" w:hAnsi="Times New Roman" w:cs="Times New Roman"/>
          <w:szCs w:val="22"/>
        </w:rPr>
        <w:t>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номер телефона;</w:t>
      </w:r>
      <w:r w:rsidR="000348AB" w:rsidRPr="00634B42">
        <w:rPr>
          <w:rFonts w:ascii="Times New Roman" w:hAnsi="Times New Roman" w:cs="Times New Roman"/>
          <w:szCs w:val="22"/>
        </w:rPr>
        <w:t xml:space="preserve"> электронная почта,</w:t>
      </w:r>
      <w:r w:rsidRPr="00634B42">
        <w:rPr>
          <w:rFonts w:ascii="Times New Roman" w:hAnsi="Times New Roman" w:cs="Times New Roman"/>
          <w:szCs w:val="22"/>
        </w:rPr>
        <w:t xml:space="preserve"> информация об образовании;</w:t>
      </w:r>
      <w:r w:rsidR="000348AB" w:rsidRPr="00634B42">
        <w:rPr>
          <w:rFonts w:ascii="Times New Roman" w:hAnsi="Times New Roman" w:cs="Times New Roman"/>
          <w:szCs w:val="22"/>
        </w:rPr>
        <w:t xml:space="preserve"> информация о месте работы и занимаемой должности</w:t>
      </w:r>
      <w:r w:rsidRPr="00634B42">
        <w:rPr>
          <w:rFonts w:ascii="Times New Roman" w:hAnsi="Times New Roman" w:cs="Times New Roman"/>
          <w:szCs w:val="22"/>
        </w:rPr>
        <w:t xml:space="preserve">, в целях </w:t>
      </w:r>
      <w:r w:rsidR="000348AB" w:rsidRPr="00634B42">
        <w:rPr>
          <w:rFonts w:ascii="Times New Roman" w:hAnsi="Times New Roman" w:cs="Times New Roman"/>
          <w:szCs w:val="22"/>
        </w:rPr>
        <w:t xml:space="preserve">проведения ООО «ЛИТ «РЕСУРС </w:t>
      </w:r>
      <w:r w:rsidR="000348AB" w:rsidRPr="00634B42">
        <w:rPr>
          <w:rFonts w:ascii="Times New Roman" w:hAnsi="Times New Roman" w:cs="Times New Roman"/>
          <w:szCs w:val="22"/>
          <w:lang w:val="en-US"/>
        </w:rPr>
        <w:t>XXI</w:t>
      </w:r>
      <w:r w:rsidR="000348AB" w:rsidRPr="00634B42">
        <w:rPr>
          <w:rFonts w:ascii="Times New Roman" w:hAnsi="Times New Roman" w:cs="Times New Roman"/>
          <w:szCs w:val="22"/>
        </w:rPr>
        <w:t xml:space="preserve">» обучения и </w:t>
      </w:r>
      <w:r w:rsidRPr="00634B42">
        <w:rPr>
          <w:rFonts w:ascii="Times New Roman" w:hAnsi="Times New Roman" w:cs="Times New Roman"/>
          <w:szCs w:val="22"/>
        </w:rPr>
        <w:t>осуществления</w:t>
      </w:r>
      <w:r w:rsidR="000348AB" w:rsidRPr="00634B42">
        <w:rPr>
          <w:rFonts w:ascii="Times New Roman" w:hAnsi="Times New Roman" w:cs="Times New Roman"/>
          <w:szCs w:val="22"/>
        </w:rPr>
        <w:t xml:space="preserve"> научно-исследовательской и проектной деятельности </w:t>
      </w:r>
      <w:r w:rsidRPr="00634B42">
        <w:rPr>
          <w:rFonts w:ascii="Times New Roman" w:hAnsi="Times New Roman" w:cs="Times New Roman"/>
          <w:szCs w:val="22"/>
        </w:rPr>
        <w:t>без ограничения срока действия. Данное согласие может быть отоз</w:t>
      </w:r>
      <w:r w:rsidR="000348AB" w:rsidRPr="00634B42">
        <w:rPr>
          <w:rFonts w:ascii="Times New Roman" w:hAnsi="Times New Roman" w:cs="Times New Roman"/>
          <w:szCs w:val="22"/>
        </w:rPr>
        <w:t xml:space="preserve">вано мною письменным заявлением. </w:t>
      </w:r>
    </w:p>
    <w:p w:rsidR="00173D0F" w:rsidRPr="00173D0F" w:rsidRDefault="00173D0F" w:rsidP="00173D0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BE0CBF" w:rsidTr="009A26EF">
        <w:tc>
          <w:tcPr>
            <w:tcW w:w="3539" w:type="dxa"/>
          </w:tcPr>
          <w:p w:rsidR="00BE0CBF" w:rsidRDefault="00BE0CBF" w:rsidP="009A26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«_____» ____________ 2017 г.                                    </w:t>
            </w:r>
          </w:p>
        </w:tc>
        <w:tc>
          <w:tcPr>
            <w:tcW w:w="2552" w:type="dxa"/>
          </w:tcPr>
          <w:p w:rsidR="00BE0CBF" w:rsidRDefault="00BE0CBF" w:rsidP="009A26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E0CBF" w:rsidRDefault="00BE0CBF" w:rsidP="009A26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</w:tc>
      </w:tr>
      <w:tr w:rsidR="00BE0CBF" w:rsidTr="00634B42">
        <w:trPr>
          <w:trHeight w:val="439"/>
        </w:trPr>
        <w:tc>
          <w:tcPr>
            <w:tcW w:w="3539" w:type="dxa"/>
          </w:tcPr>
          <w:p w:rsidR="00BE0CBF" w:rsidRDefault="00BE0CBF" w:rsidP="009A26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E0CBF" w:rsidRDefault="00BE0CBF" w:rsidP="009A26E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E0CBF" w:rsidRDefault="007551B2" w:rsidP="007551B2">
            <w:pPr>
              <w:pStyle w:val="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подпись</w:t>
            </w:r>
          </w:p>
        </w:tc>
      </w:tr>
    </w:tbl>
    <w:p w:rsidR="007551B2" w:rsidRPr="00F9738D" w:rsidRDefault="007551B2" w:rsidP="0017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51B2" w:rsidRPr="00F9738D" w:rsidSect="00173D0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B8" w:rsidRDefault="00C749B8" w:rsidP="009808F3">
      <w:pPr>
        <w:spacing w:after="0" w:line="240" w:lineRule="auto"/>
      </w:pPr>
      <w:r>
        <w:separator/>
      </w:r>
    </w:p>
  </w:endnote>
  <w:endnote w:type="continuationSeparator" w:id="0">
    <w:p w:rsidR="00C749B8" w:rsidRDefault="00C749B8" w:rsidP="0098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B8" w:rsidRDefault="00C749B8" w:rsidP="009808F3">
      <w:pPr>
        <w:spacing w:after="0" w:line="240" w:lineRule="auto"/>
      </w:pPr>
      <w:r>
        <w:separator/>
      </w:r>
    </w:p>
  </w:footnote>
  <w:footnote w:type="continuationSeparator" w:id="0">
    <w:p w:rsidR="00C749B8" w:rsidRDefault="00C749B8" w:rsidP="009808F3">
      <w:pPr>
        <w:spacing w:after="0" w:line="240" w:lineRule="auto"/>
      </w:pPr>
      <w:r>
        <w:continuationSeparator/>
      </w:r>
    </w:p>
  </w:footnote>
  <w:footnote w:id="1">
    <w:p w:rsidR="009808F3" w:rsidRDefault="009808F3">
      <w:pPr>
        <w:pStyle w:val="a7"/>
      </w:pPr>
      <w:r>
        <w:rPr>
          <w:rStyle w:val="a9"/>
        </w:rPr>
        <w:footnoteRef/>
      </w:r>
      <w:r>
        <w:t xml:space="preserve"> Заявка на участие должна быть оформлена </w:t>
      </w:r>
      <w:r w:rsidRPr="009808F3">
        <w:rPr>
          <w:b/>
        </w:rPr>
        <w:t>НА БЛАНКЕ ОРГАНИЗАЦИИ</w:t>
      </w:r>
      <w:r>
        <w:t xml:space="preserve">, и заверена </w:t>
      </w:r>
      <w:r w:rsidRPr="009808F3">
        <w:rPr>
          <w:b/>
        </w:rPr>
        <w:t>ПЕЧАТЬЮ</w:t>
      </w:r>
      <w:r>
        <w:rPr>
          <w:b/>
        </w:rPr>
        <w:t>.</w:t>
      </w:r>
      <w:r>
        <w:t xml:space="preserve"> </w:t>
      </w:r>
    </w:p>
  </w:footnote>
  <w:footnote w:id="2">
    <w:p w:rsidR="009808F3" w:rsidRDefault="009808F3">
      <w:pPr>
        <w:pStyle w:val="a7"/>
      </w:pPr>
      <w:r>
        <w:rPr>
          <w:rStyle w:val="a9"/>
        </w:rPr>
        <w:footnoteRef/>
      </w:r>
      <w:r>
        <w:t xml:space="preserve"> Для заполнения заявки на специалиста необходимо указать </w:t>
      </w:r>
      <w:r w:rsidRPr="009808F3">
        <w:rPr>
          <w:b/>
        </w:rPr>
        <w:t>фамилию, имя, отчество</w:t>
      </w:r>
      <w:r>
        <w:t xml:space="preserve"> специалиста, его </w:t>
      </w:r>
      <w:r w:rsidRPr="009808F3">
        <w:rPr>
          <w:b/>
        </w:rPr>
        <w:t>должность</w:t>
      </w:r>
      <w:r>
        <w:t xml:space="preserve"> (и структурное подразделение, при наличии), а также отметить </w:t>
      </w:r>
      <w:r w:rsidRPr="009808F3">
        <w:rPr>
          <w:b/>
        </w:rPr>
        <w:t>форму участия</w:t>
      </w:r>
      <w:r>
        <w:t xml:space="preserve"> (очное участие – личное присутствие на семинаре, или дистанционное участие – участие в дистанционном режиме </w:t>
      </w:r>
      <w:proofErr w:type="spellStart"/>
      <w:r>
        <w:t>вебинара</w:t>
      </w:r>
      <w:proofErr w:type="spellEnd"/>
      <w:r>
        <w:t xml:space="preserve">) </w:t>
      </w:r>
      <w:r w:rsidR="00224325">
        <w:t xml:space="preserve">напротив каждой из указанных тем семинаров с элементами </w:t>
      </w:r>
      <w:proofErr w:type="spellStart"/>
      <w:r w:rsidR="00224325">
        <w:t>вебинара</w:t>
      </w:r>
      <w:proofErr w:type="spellEnd"/>
      <w:r w:rsidR="00224325">
        <w:t xml:space="preserve">. </w:t>
      </w:r>
      <w:r>
        <w:t xml:space="preserve"> </w:t>
      </w:r>
    </w:p>
  </w:footnote>
  <w:footnote w:id="3">
    <w:p w:rsidR="00224325" w:rsidRDefault="00224325">
      <w:pPr>
        <w:pStyle w:val="a7"/>
      </w:pPr>
      <w:r>
        <w:rPr>
          <w:rStyle w:val="a9"/>
        </w:rPr>
        <w:footnoteRef/>
      </w:r>
      <w:r>
        <w:t xml:space="preserve"> Если от организации заявлено несколько слушателей, то данная форма заполняется на каждого слушателя отдельно. </w:t>
      </w:r>
    </w:p>
  </w:footnote>
  <w:footnote w:id="4">
    <w:p w:rsidR="00224325" w:rsidRDefault="00224325">
      <w:pPr>
        <w:pStyle w:val="a7"/>
      </w:pPr>
      <w:r>
        <w:rPr>
          <w:rStyle w:val="a9"/>
        </w:rPr>
        <w:footnoteRef/>
      </w:r>
      <w:r>
        <w:t xml:space="preserve"> Форма для оформления второг</w:t>
      </w:r>
      <w:r w:rsidR="007930E9">
        <w:t>о (третьего…) участника семинаров</w:t>
      </w:r>
      <w:r>
        <w:t xml:space="preserve"> с элементами </w:t>
      </w:r>
      <w:proofErr w:type="spellStart"/>
      <w:r>
        <w:t>вебинаров</w:t>
      </w:r>
      <w:proofErr w:type="spellEnd"/>
      <w:r>
        <w:t xml:space="preserve"> от организации</w:t>
      </w:r>
    </w:p>
  </w:footnote>
  <w:footnote w:id="5">
    <w:p w:rsidR="007551B2" w:rsidRDefault="004D63B5">
      <w:pPr>
        <w:pStyle w:val="a7"/>
      </w:pPr>
      <w:r>
        <w:rPr>
          <w:rStyle w:val="a9"/>
        </w:rPr>
        <w:footnoteRef/>
      </w:r>
      <w:r>
        <w:t xml:space="preserve"> Заявление с приложением </w:t>
      </w:r>
      <w:r w:rsidR="00757AB3">
        <w:t xml:space="preserve">(личной карточкой с согласием на обработку персональных данных) заполняет </w:t>
      </w:r>
      <w:r w:rsidR="007551B2">
        <w:t xml:space="preserve">непосредственно </w:t>
      </w:r>
      <w:r w:rsidR="00757AB3">
        <w:t xml:space="preserve">участник семинаров с элементами </w:t>
      </w:r>
      <w:proofErr w:type="spellStart"/>
      <w:r w:rsidR="00757AB3">
        <w:t>вебинаров</w:t>
      </w:r>
      <w:proofErr w:type="spellEnd"/>
      <w:r w:rsidR="00757AB3">
        <w:t xml:space="preserve">. </w:t>
      </w:r>
    </w:p>
    <w:p w:rsidR="004D63B5" w:rsidRDefault="00757AB3">
      <w:pPr>
        <w:pStyle w:val="a7"/>
      </w:pPr>
      <w:r>
        <w:t xml:space="preserve">Для оформления заявления необходимо указать </w:t>
      </w:r>
      <w:r w:rsidRPr="007551B2">
        <w:rPr>
          <w:b/>
        </w:rPr>
        <w:t>ФИО участника</w:t>
      </w:r>
      <w:r>
        <w:t>,</w:t>
      </w:r>
      <w:r w:rsidR="007551B2">
        <w:t xml:space="preserve"> отметить </w:t>
      </w:r>
      <w:r w:rsidR="007551B2" w:rsidRPr="009808F3">
        <w:rPr>
          <w:b/>
        </w:rPr>
        <w:t>форму участия</w:t>
      </w:r>
      <w:r w:rsidR="007551B2">
        <w:t xml:space="preserve"> (очное участие – личное присутствие на семинаре, или дистанционное участие – участие в дистанционном режиме </w:t>
      </w:r>
      <w:proofErr w:type="spellStart"/>
      <w:r w:rsidR="007551B2">
        <w:t>вебинара</w:t>
      </w:r>
      <w:proofErr w:type="spellEnd"/>
      <w:r w:rsidR="007551B2">
        <w:t xml:space="preserve">) напротив каждой из указанных тем семинаров с элементами </w:t>
      </w:r>
      <w:proofErr w:type="spellStart"/>
      <w:r w:rsidR="007551B2">
        <w:t>вебинара</w:t>
      </w:r>
      <w:proofErr w:type="spellEnd"/>
      <w:r w:rsidR="007551B2">
        <w:t xml:space="preserve">, поставить дату и подпись. </w:t>
      </w:r>
    </w:p>
  </w:footnote>
  <w:footnote w:id="6">
    <w:p w:rsidR="007551B2" w:rsidRDefault="007551B2">
      <w:pPr>
        <w:pStyle w:val="a7"/>
      </w:pPr>
      <w:r>
        <w:rPr>
          <w:rStyle w:val="a9"/>
        </w:rPr>
        <w:footnoteRef/>
      </w:r>
      <w:r>
        <w:t xml:space="preserve"> Личную карточку участника заполняет непосредственно участник семинаров с элементами </w:t>
      </w:r>
      <w:proofErr w:type="spellStart"/>
      <w:r>
        <w:t>вебинаров</w:t>
      </w:r>
      <w:proofErr w:type="spellEnd"/>
      <w:r>
        <w:t xml:space="preserve">. </w:t>
      </w:r>
    </w:p>
    <w:p w:rsidR="007551B2" w:rsidRDefault="007551B2">
      <w:pPr>
        <w:pStyle w:val="a7"/>
      </w:pPr>
      <w:r>
        <w:t xml:space="preserve">Заполнять документы можно на компьютере или от руки. </w:t>
      </w:r>
    </w:p>
  </w:footnote>
  <w:footnote w:id="7">
    <w:p w:rsidR="0042027E" w:rsidRDefault="00634B42">
      <w:pPr>
        <w:pStyle w:val="a7"/>
      </w:pPr>
      <w:r>
        <w:rPr>
          <w:rStyle w:val="a9"/>
        </w:rPr>
        <w:footnoteRef/>
      </w:r>
      <w:r>
        <w:t xml:space="preserve"> </w:t>
      </w:r>
      <w:r w:rsidR="00CE0CF7">
        <w:t>Заполняется в</w:t>
      </w:r>
      <w:r>
        <w:t xml:space="preserve"> случае участия в дистанционном режиме</w:t>
      </w:r>
      <w:r w:rsidR="0042027E">
        <w:t xml:space="preserve">. Сертификат выдается при фактическом участии в </w:t>
      </w:r>
      <w:proofErr w:type="spellStart"/>
      <w:r w:rsidR="0042027E">
        <w:t>вебинаре</w:t>
      </w:r>
      <w:proofErr w:type="spellEnd"/>
      <w:r w:rsidR="0042027E">
        <w:t xml:space="preserve"> (время подключения, отключения и </w:t>
      </w:r>
      <w:r w:rsidR="0042027E" w:rsidRPr="0042027E">
        <w:t xml:space="preserve">продолжительность нахождения каждого участника </w:t>
      </w:r>
      <w:proofErr w:type="spellStart"/>
      <w:r w:rsidR="0042027E">
        <w:t>вебинара</w:t>
      </w:r>
      <w:proofErr w:type="spellEnd"/>
      <w:r w:rsidR="0042027E" w:rsidRPr="0042027E">
        <w:t xml:space="preserve"> на </w:t>
      </w:r>
      <w:r w:rsidR="0042027E">
        <w:t>веб-площадке</w:t>
      </w:r>
      <w:r w:rsidR="0042027E" w:rsidRPr="0042027E">
        <w:t xml:space="preserve"> </w:t>
      </w:r>
      <w:r w:rsidR="0042027E">
        <w:t>регистрируется автоматически).</w:t>
      </w:r>
      <w:r w:rsidR="00CE0CF7">
        <w:t xml:space="preserve"> При очном участии сертификат выдается на руки.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34CE"/>
    <w:multiLevelType w:val="hybridMultilevel"/>
    <w:tmpl w:val="4EDA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3D44"/>
    <w:multiLevelType w:val="hybridMultilevel"/>
    <w:tmpl w:val="4EDA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E6204"/>
    <w:multiLevelType w:val="hybridMultilevel"/>
    <w:tmpl w:val="0D6E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188E"/>
    <w:multiLevelType w:val="hybridMultilevel"/>
    <w:tmpl w:val="4EDA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C167B"/>
    <w:multiLevelType w:val="hybridMultilevel"/>
    <w:tmpl w:val="5AAE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723F"/>
    <w:multiLevelType w:val="hybridMultilevel"/>
    <w:tmpl w:val="4EDA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1"/>
    <w:rsid w:val="000348AB"/>
    <w:rsid w:val="00092C31"/>
    <w:rsid w:val="00173D0F"/>
    <w:rsid w:val="001A693A"/>
    <w:rsid w:val="00212506"/>
    <w:rsid w:val="00224325"/>
    <w:rsid w:val="003A0CA6"/>
    <w:rsid w:val="0042027E"/>
    <w:rsid w:val="004206E6"/>
    <w:rsid w:val="00480F60"/>
    <w:rsid w:val="004D63B5"/>
    <w:rsid w:val="00585A76"/>
    <w:rsid w:val="00595E36"/>
    <w:rsid w:val="005D05B0"/>
    <w:rsid w:val="00634B42"/>
    <w:rsid w:val="00647847"/>
    <w:rsid w:val="006D1B5F"/>
    <w:rsid w:val="006F2F16"/>
    <w:rsid w:val="007551B2"/>
    <w:rsid w:val="00757AB3"/>
    <w:rsid w:val="007930E9"/>
    <w:rsid w:val="00953D0D"/>
    <w:rsid w:val="009808F3"/>
    <w:rsid w:val="00A0474E"/>
    <w:rsid w:val="00AF48EE"/>
    <w:rsid w:val="00B2530C"/>
    <w:rsid w:val="00B72684"/>
    <w:rsid w:val="00B83E8C"/>
    <w:rsid w:val="00BE0CBF"/>
    <w:rsid w:val="00BE5DF9"/>
    <w:rsid w:val="00C3084B"/>
    <w:rsid w:val="00C749B8"/>
    <w:rsid w:val="00CE0CF7"/>
    <w:rsid w:val="00CE549D"/>
    <w:rsid w:val="00E95FDF"/>
    <w:rsid w:val="00EE581C"/>
    <w:rsid w:val="00F20E68"/>
    <w:rsid w:val="00F407E2"/>
    <w:rsid w:val="00F5766D"/>
    <w:rsid w:val="00F9738D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694E-614A-4B54-A069-A3665EC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93A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808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808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808F3"/>
    <w:rPr>
      <w:vertAlign w:val="superscript"/>
    </w:rPr>
  </w:style>
  <w:style w:type="paragraph" w:customStyle="1" w:styleId="1">
    <w:name w:val="Обычный1"/>
    <w:rsid w:val="00224325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ru-RU"/>
    </w:rPr>
  </w:style>
  <w:style w:type="character" w:styleId="aa">
    <w:name w:val="Hyperlink"/>
    <w:basedOn w:val="a0"/>
    <w:uiPriority w:val="99"/>
    <w:unhideWhenUsed/>
    <w:rsid w:val="003A0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-resurs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cp:lastPrinted>2017-10-31T11:37:00Z</cp:lastPrinted>
  <dcterms:created xsi:type="dcterms:W3CDTF">2017-10-31T07:58:00Z</dcterms:created>
  <dcterms:modified xsi:type="dcterms:W3CDTF">2017-11-02T09:41:00Z</dcterms:modified>
</cp:coreProperties>
</file>