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B74D7D" w:rsidRDefault="00EC04ED" w:rsidP="00B74D7D">
      <w:pPr>
        <w:jc w:val="center"/>
        <w:rPr>
          <w:rFonts w:ascii="Arial" w:hAnsi="Arial" w:cs="Arial"/>
          <w:b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36576" distB="36576" distL="36576" distR="36576" simplePos="0" relativeHeight="251686912" behindDoc="0" locked="0" layoutInCell="1" allowOverlap="1" wp14:anchorId="7CE6AD20" wp14:editId="388C9731">
                <wp:simplePos x="0" y="0"/>
                <wp:positionH relativeFrom="column">
                  <wp:posOffset>3395526</wp:posOffset>
                </wp:positionH>
                <wp:positionV relativeFrom="paragraph">
                  <wp:posOffset>-142331</wp:posOffset>
                </wp:positionV>
                <wp:extent cx="3461658" cy="7151370"/>
                <wp:effectExtent l="0" t="0" r="5715" b="0"/>
                <wp:wrapNone/>
                <wp:docPr id="1035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61658" cy="715137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C04ED" w:rsidRDefault="00EC04ED" w:rsidP="00EC04E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aps/>
                                <w:color w:val="215868" w:themeColor="accent5" w:themeShade="80"/>
                                <w:sz w:val="22"/>
                                <w:szCs w:val="22"/>
                              </w:rPr>
                            </w:pPr>
                          </w:p>
                          <w:p w:rsidR="00EC04ED" w:rsidRPr="00EC04ED" w:rsidRDefault="00EC04ED" w:rsidP="00EC04ED">
                            <w:pPr>
                              <w:jc w:val="center"/>
                              <w:rPr>
                                <w:b/>
                                <w:i/>
                                <w:color w:val="002060"/>
                              </w:rPr>
                            </w:pPr>
                            <w:r w:rsidRPr="00EC04ED">
                              <w:rPr>
                                <w:rFonts w:ascii="Arial" w:hAnsi="Arial" w:cs="Arial"/>
                                <w:b/>
                                <w:caps/>
                                <w:color w:val="002060"/>
                              </w:rPr>
                              <w:t>Проектирование инновационной деятельности по развитию школы как ресурсного центра инклюзивного образования</w:t>
                            </w:r>
                          </w:p>
                          <w:p w:rsidR="007E1DE0" w:rsidRDefault="007E1DE0" w:rsidP="00EC04ED">
                            <w:pPr>
                              <w:jc w:val="center"/>
                              <w:rPr>
                                <w:b/>
                                <w:caps/>
                                <w:color w:val="0F243E" w:themeColor="text2" w:themeShade="80"/>
                                <w:sz w:val="28"/>
                                <w:szCs w:val="28"/>
                                <w:u w:val="single"/>
                              </w:rPr>
                            </w:pPr>
                          </w:p>
                          <w:p w:rsidR="00EC04ED" w:rsidRDefault="00EC04ED" w:rsidP="00EC04ED">
                            <w:pPr>
                              <w:jc w:val="center"/>
                              <w:rPr>
                                <w:b/>
                                <w:color w:val="7030A0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7E1DE0">
                              <w:rPr>
                                <w:b/>
                                <w:caps/>
                                <w:color w:val="7030A0"/>
                                <w:sz w:val="28"/>
                                <w:szCs w:val="28"/>
                                <w:u w:val="single"/>
                              </w:rPr>
                              <w:t>Цель инновации</w:t>
                            </w:r>
                            <w:r w:rsidRPr="007E1DE0">
                              <w:rPr>
                                <w:b/>
                                <w:color w:val="7030A0"/>
                                <w:sz w:val="28"/>
                                <w:szCs w:val="28"/>
                                <w:u w:val="single"/>
                              </w:rPr>
                              <w:t>:</w:t>
                            </w:r>
                          </w:p>
                          <w:p w:rsidR="007E1DE0" w:rsidRDefault="007E1DE0" w:rsidP="00EC04ED">
                            <w:pPr>
                              <w:jc w:val="center"/>
                              <w:rPr>
                                <w:b/>
                                <w:color w:val="7030A0"/>
                                <w:sz w:val="28"/>
                                <w:szCs w:val="28"/>
                                <w:u w:val="single"/>
                              </w:rPr>
                            </w:pPr>
                          </w:p>
                          <w:p w:rsidR="007E1DE0" w:rsidRDefault="007E1DE0" w:rsidP="00EC04ED">
                            <w:pPr>
                              <w:jc w:val="center"/>
                              <w:rPr>
                                <w:b/>
                                <w:color w:val="7030A0"/>
                                <w:sz w:val="28"/>
                                <w:szCs w:val="28"/>
                                <w:u w:val="single"/>
                              </w:rPr>
                            </w:pPr>
                          </w:p>
                          <w:p w:rsidR="007E1DE0" w:rsidRDefault="007E1DE0" w:rsidP="00EC04ED">
                            <w:pPr>
                              <w:jc w:val="center"/>
                              <w:rPr>
                                <w:b/>
                                <w:color w:val="7030A0"/>
                                <w:sz w:val="28"/>
                                <w:szCs w:val="28"/>
                                <w:u w:val="single"/>
                              </w:rPr>
                            </w:pPr>
                          </w:p>
                          <w:p w:rsidR="007E1DE0" w:rsidRDefault="007E1DE0" w:rsidP="00EC04ED">
                            <w:pPr>
                              <w:jc w:val="center"/>
                              <w:rPr>
                                <w:b/>
                                <w:color w:val="7030A0"/>
                                <w:sz w:val="28"/>
                                <w:szCs w:val="28"/>
                                <w:u w:val="single"/>
                              </w:rPr>
                            </w:pPr>
                          </w:p>
                          <w:p w:rsidR="007E1DE0" w:rsidRDefault="007E1DE0" w:rsidP="00EC04ED">
                            <w:pPr>
                              <w:jc w:val="center"/>
                              <w:rPr>
                                <w:b/>
                                <w:color w:val="7030A0"/>
                                <w:sz w:val="28"/>
                                <w:szCs w:val="28"/>
                                <w:u w:val="single"/>
                              </w:rPr>
                            </w:pPr>
                          </w:p>
                          <w:p w:rsidR="007E1DE0" w:rsidRDefault="007E1DE0" w:rsidP="00EC04ED">
                            <w:pPr>
                              <w:jc w:val="center"/>
                              <w:rPr>
                                <w:b/>
                                <w:color w:val="7030A0"/>
                                <w:sz w:val="28"/>
                                <w:szCs w:val="28"/>
                                <w:u w:val="single"/>
                              </w:rPr>
                            </w:pPr>
                          </w:p>
                          <w:p w:rsidR="00FC2A87" w:rsidRDefault="00FC2A87" w:rsidP="00EC04ED">
                            <w:pPr>
                              <w:jc w:val="center"/>
                              <w:rPr>
                                <w:b/>
                                <w:caps/>
                                <w:color w:val="7030A0"/>
                                <w:sz w:val="28"/>
                                <w:szCs w:val="28"/>
                                <w:u w:val="single"/>
                              </w:rPr>
                            </w:pPr>
                          </w:p>
                          <w:p w:rsidR="007E1DE0" w:rsidRPr="007E1DE0" w:rsidRDefault="007E1DE0" w:rsidP="00EC04ED">
                            <w:pPr>
                              <w:jc w:val="center"/>
                              <w:rPr>
                                <w:b/>
                                <w:caps/>
                                <w:color w:val="7030A0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7E1DE0">
                              <w:rPr>
                                <w:b/>
                                <w:caps/>
                                <w:color w:val="7030A0"/>
                                <w:sz w:val="28"/>
                                <w:szCs w:val="28"/>
                                <w:u w:val="single"/>
                              </w:rPr>
                              <w:t>Основные ожидаемые результаты деятельности ресурсного центра</w:t>
                            </w:r>
                          </w:p>
                          <w:p w:rsidR="00EC04ED" w:rsidRPr="007E1DE0" w:rsidRDefault="00EC04ED" w:rsidP="006830D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aps/>
                                <w:noProof/>
                                <w:color w:val="7030A0"/>
                                <w:sz w:val="22"/>
                                <w:szCs w:val="22"/>
                              </w:rPr>
                            </w:pPr>
                          </w:p>
                          <w:p w:rsidR="007E1DE0" w:rsidRDefault="007E1DE0"/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left:0;text-align:left;margin-left:267.35pt;margin-top:-11.2pt;width:272.55pt;height:563.1pt;z-index:25168691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" fillcolor="#92cddc [1944]" stroked="f">
                <v:textbox inset="2.88pt,2.88pt,2.88pt,2.88pt">
                  <w:txbxContent>
                    <w:p w:rsidR="00EC04ED" w:rsidRDefault="00EC04ED" w:rsidP="00EC04ED">
                      <w:pPr>
                        <w:jc w:val="center"/>
                        <w:rPr>
                          <w:rFonts w:ascii="Arial" w:hAnsi="Arial" w:cs="Arial"/>
                          <w:b/>
                          <w:caps/>
                          <w:color w:val="215868" w:themeColor="accent5" w:themeShade="80"/>
                          <w:sz w:val="22"/>
                          <w:szCs w:val="22"/>
                        </w:rPr>
                      </w:pPr>
                    </w:p>
                    <w:p w:rsidR="00EC04ED" w:rsidRPr="00EC04ED" w:rsidRDefault="00EC04ED" w:rsidP="00EC04ED">
                      <w:pPr>
                        <w:jc w:val="center"/>
                        <w:rPr>
                          <w:b/>
                          <w:i/>
                          <w:color w:val="002060"/>
                        </w:rPr>
                      </w:pPr>
                      <w:r w:rsidRPr="00EC04ED">
                        <w:rPr>
                          <w:rFonts w:ascii="Arial" w:hAnsi="Arial" w:cs="Arial"/>
                          <w:b/>
                          <w:caps/>
                          <w:color w:val="002060"/>
                        </w:rPr>
                        <w:t>Проектирование инновационной деятельности по развитию школы как ресурсного центра инклюзивного образования</w:t>
                      </w:r>
                    </w:p>
                    <w:p w:rsidR="007E1DE0" w:rsidRDefault="007E1DE0" w:rsidP="00EC04ED">
                      <w:pPr>
                        <w:jc w:val="center"/>
                        <w:rPr>
                          <w:b/>
                          <w:caps/>
                          <w:color w:val="0F243E" w:themeColor="text2" w:themeShade="80"/>
                          <w:sz w:val="28"/>
                          <w:szCs w:val="28"/>
                          <w:u w:val="single"/>
                        </w:rPr>
                      </w:pPr>
                    </w:p>
                    <w:p w:rsidR="00EC04ED" w:rsidRDefault="00EC04ED" w:rsidP="00EC04ED">
                      <w:pPr>
                        <w:jc w:val="center"/>
                        <w:rPr>
                          <w:b/>
                          <w:color w:val="7030A0"/>
                          <w:sz w:val="28"/>
                          <w:szCs w:val="28"/>
                          <w:u w:val="single"/>
                        </w:rPr>
                      </w:pPr>
                      <w:r w:rsidRPr="007E1DE0">
                        <w:rPr>
                          <w:b/>
                          <w:caps/>
                          <w:color w:val="7030A0"/>
                          <w:sz w:val="28"/>
                          <w:szCs w:val="28"/>
                          <w:u w:val="single"/>
                        </w:rPr>
                        <w:t>Ц</w:t>
                      </w:r>
                      <w:r w:rsidRPr="007E1DE0">
                        <w:rPr>
                          <w:b/>
                          <w:caps/>
                          <w:color w:val="7030A0"/>
                          <w:sz w:val="28"/>
                          <w:szCs w:val="28"/>
                          <w:u w:val="single"/>
                        </w:rPr>
                        <w:t>ель</w:t>
                      </w:r>
                      <w:r w:rsidRPr="007E1DE0">
                        <w:rPr>
                          <w:b/>
                          <w:caps/>
                          <w:color w:val="7030A0"/>
                          <w:sz w:val="28"/>
                          <w:szCs w:val="28"/>
                          <w:u w:val="single"/>
                        </w:rPr>
                        <w:t xml:space="preserve"> инновации</w:t>
                      </w:r>
                      <w:r w:rsidRPr="007E1DE0">
                        <w:rPr>
                          <w:b/>
                          <w:color w:val="7030A0"/>
                          <w:sz w:val="28"/>
                          <w:szCs w:val="28"/>
                          <w:u w:val="single"/>
                        </w:rPr>
                        <w:t>:</w:t>
                      </w:r>
                    </w:p>
                    <w:p w:rsidR="007E1DE0" w:rsidRDefault="007E1DE0" w:rsidP="00EC04ED">
                      <w:pPr>
                        <w:jc w:val="center"/>
                        <w:rPr>
                          <w:b/>
                          <w:color w:val="7030A0"/>
                          <w:sz w:val="28"/>
                          <w:szCs w:val="28"/>
                          <w:u w:val="single"/>
                        </w:rPr>
                      </w:pPr>
                    </w:p>
                    <w:p w:rsidR="007E1DE0" w:rsidRDefault="007E1DE0" w:rsidP="00EC04ED">
                      <w:pPr>
                        <w:jc w:val="center"/>
                        <w:rPr>
                          <w:b/>
                          <w:color w:val="7030A0"/>
                          <w:sz w:val="28"/>
                          <w:szCs w:val="28"/>
                          <w:u w:val="single"/>
                        </w:rPr>
                      </w:pPr>
                    </w:p>
                    <w:p w:rsidR="007E1DE0" w:rsidRDefault="007E1DE0" w:rsidP="00EC04ED">
                      <w:pPr>
                        <w:jc w:val="center"/>
                        <w:rPr>
                          <w:b/>
                          <w:color w:val="7030A0"/>
                          <w:sz w:val="28"/>
                          <w:szCs w:val="28"/>
                          <w:u w:val="single"/>
                        </w:rPr>
                      </w:pPr>
                    </w:p>
                    <w:p w:rsidR="007E1DE0" w:rsidRDefault="007E1DE0" w:rsidP="00EC04ED">
                      <w:pPr>
                        <w:jc w:val="center"/>
                        <w:rPr>
                          <w:b/>
                          <w:color w:val="7030A0"/>
                          <w:sz w:val="28"/>
                          <w:szCs w:val="28"/>
                          <w:u w:val="single"/>
                        </w:rPr>
                      </w:pPr>
                    </w:p>
                    <w:p w:rsidR="007E1DE0" w:rsidRDefault="007E1DE0" w:rsidP="00EC04ED">
                      <w:pPr>
                        <w:jc w:val="center"/>
                        <w:rPr>
                          <w:b/>
                          <w:color w:val="7030A0"/>
                          <w:sz w:val="28"/>
                          <w:szCs w:val="28"/>
                          <w:u w:val="single"/>
                        </w:rPr>
                      </w:pPr>
                    </w:p>
                    <w:p w:rsidR="007E1DE0" w:rsidRDefault="007E1DE0" w:rsidP="00EC04ED">
                      <w:pPr>
                        <w:jc w:val="center"/>
                        <w:rPr>
                          <w:b/>
                          <w:color w:val="7030A0"/>
                          <w:sz w:val="28"/>
                          <w:szCs w:val="28"/>
                          <w:u w:val="single"/>
                        </w:rPr>
                      </w:pPr>
                    </w:p>
                    <w:p w:rsidR="00FC2A87" w:rsidRDefault="00FC2A87" w:rsidP="00EC04ED">
                      <w:pPr>
                        <w:jc w:val="center"/>
                        <w:rPr>
                          <w:b/>
                          <w:caps/>
                          <w:color w:val="7030A0"/>
                          <w:sz w:val="28"/>
                          <w:szCs w:val="28"/>
                          <w:u w:val="single"/>
                        </w:rPr>
                      </w:pPr>
                    </w:p>
                    <w:p w:rsidR="007E1DE0" w:rsidRPr="007E1DE0" w:rsidRDefault="007E1DE0" w:rsidP="00EC04ED">
                      <w:pPr>
                        <w:jc w:val="center"/>
                        <w:rPr>
                          <w:b/>
                          <w:caps/>
                          <w:color w:val="7030A0"/>
                          <w:sz w:val="28"/>
                          <w:szCs w:val="28"/>
                          <w:u w:val="single"/>
                        </w:rPr>
                      </w:pPr>
                      <w:r w:rsidRPr="007E1DE0">
                        <w:rPr>
                          <w:b/>
                          <w:caps/>
                          <w:color w:val="7030A0"/>
                          <w:sz w:val="28"/>
                          <w:szCs w:val="28"/>
                          <w:u w:val="single"/>
                        </w:rPr>
                        <w:t>Основные ожидаемые результаты деятельности ресурсного центра</w:t>
                      </w:r>
                    </w:p>
                    <w:p w:rsidR="00EC04ED" w:rsidRPr="007E1DE0" w:rsidRDefault="00EC04ED" w:rsidP="006830DD">
                      <w:pPr>
                        <w:jc w:val="center"/>
                        <w:rPr>
                          <w:rFonts w:ascii="Arial" w:hAnsi="Arial" w:cs="Arial"/>
                          <w:b/>
                          <w:caps/>
                          <w:noProof/>
                          <w:color w:val="7030A0"/>
                          <w:sz w:val="22"/>
                          <w:szCs w:val="22"/>
                        </w:rPr>
                      </w:pPr>
                    </w:p>
                    <w:p w:rsidR="007E1DE0" w:rsidRDefault="007E1DE0"/>
                  </w:txbxContent>
                </v:textbox>
              </v:rect>
            </w:pict>
          </mc:Fallback>
        </mc:AlternateContent>
      </w:r>
      <w:r w:rsidR="00816154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31E814E" wp14:editId="34534DA0">
                <wp:simplePos x="0" y="0"/>
                <wp:positionH relativeFrom="column">
                  <wp:posOffset>7128510</wp:posOffset>
                </wp:positionH>
                <wp:positionV relativeFrom="paragraph">
                  <wp:posOffset>-22860</wp:posOffset>
                </wp:positionV>
                <wp:extent cx="2993390" cy="6955790"/>
                <wp:effectExtent l="0" t="0" r="0" b="0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3390" cy="6955790"/>
                          <a:chOff x="1068609" y="1060731"/>
                          <a:chExt cx="46451" cy="88475"/>
                        </a:xfr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</wpg:grpSpPr>
                      <wps:wsp>
                        <wps:cNvPr id="2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068609" y="1060731"/>
                            <a:ext cx="46451" cy="88475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0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3" name="AutoShape 4"/>
                        <wps:cNvSpPr>
                          <a:spLocks noChangeArrowheads="1"/>
                        </wps:cNvSpPr>
                        <wps:spPr bwMode="auto">
                          <a:xfrm>
                            <a:off x="1071541" y="1091885"/>
                            <a:ext cx="40982" cy="25339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grpFill/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0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2615E" w:rsidRDefault="0092615E" w:rsidP="0092615E">
                              <w:pPr>
                                <w:jc w:val="center"/>
                              </w:pPr>
                              <w:r w:rsidRPr="0092615E">
                                <w:rPr>
                                  <w:noProof/>
                                </w:rPr>
                                <w:drawing>
                                  <wp:inline distT="0" distB="0" distL="0" distR="0" wp14:anchorId="31336DF3" wp14:editId="1D0DD999">
                                    <wp:extent cx="2002971" cy="1337423"/>
                                    <wp:effectExtent l="0" t="0" r="0" b="0"/>
                                    <wp:docPr id="1027" name="Рисунок 102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5003" cy="13387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7" style="position:absolute;left:0;text-align:left;margin-left:561.3pt;margin-top:-1.8pt;width:235.7pt;height:547.7pt;z-index:251659264" coordorigin="10686,10607" coordsize="464,8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">
                <v:rect id="Rectangle 3" o:spid="_x0000_s1028" style="position:absolute;left:10686;top:10607;width:464;height:8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Mg+MIA&#10;AADaAAAADwAAAGRycy9kb3ducmV2LnhtbESPQYvCMBSE78L+h/AWvGm6grpUoyyFBfWgqGXPz+bZ&#10;1jYvpclq/fdGEDwOM/MNM192phZXal1pWcHXMAJBnFldcq4gPf4OvkE4j6yxtkwK7uRgufjozTHW&#10;9sZ7uh58LgKEXYwKCu+bWEqXFWTQDW1DHLyzbQ36INtc6hZvAW5qOYqiiTRYclgosKGkoKw6/BsF&#10;f1PyKY+3q01zWdtqV6b75JQq1f/sfmYgPHX+HX61V1rBCJ5Xwg2Qi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MyD4wgAAANoAAAAPAAAAAAAAAAAAAAAAAJgCAABkcnMvZG93&#10;bnJldi54bWxQSwUGAAAAAAQABAD1AAAAhwMAAAAA&#10;" filled="f" stroked="f" strokecolor="black [0]" strokeweight="0" insetpen="t">
                  <v:shadow color="#ccc"/>
                  <v:textbox inset="2.88pt,2.88pt,2.88pt,2.88pt"/>
                </v:rect>
                <v:roundrect id="AutoShape 4" o:spid="_x0000_s1029" style="position:absolute;left:10715;top:10918;width:410;height:254;visibility:visible;mso-wrap-style:square;v-text-anchor:top" arcsize=".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U9l8AA&#10;AADaAAAADwAAAGRycy9kb3ducmV2LnhtbESPUWvCQBCE3wv9D8cKfSl6sQUboqcUqSB9U4vPS25N&#10;grndkNvG+O97hUIfh5n5hlltxtCagfrYCDuYzzIwxKX4hisHX6fdNAcTFdljK0wO7hRhs358WGHh&#10;5cYHGo5amQThWKCDWrUrrI1lTQHjTDri5F2kD6hJ9pX1Pd4SPLT2JcsWNmDDaaHGjrY1ldfjd3Cw&#10;P3f5TkXfPu6fuR0oiD434tzTZHxfglEa9T/81957B6/weyXdALv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4U9l8AAAADaAAAADwAAAAAAAAAAAAAAAACYAgAAZHJzL2Rvd25y&#10;ZXYueG1sUEsFBgAAAAAEAAQA9QAAAIUDAAAAAA==&#10;" filled="f" stroked="f" strokecolor="black [0]" strokeweight="0" insetpen="t">
                  <v:shadow color="#ccc"/>
                  <v:textbox inset="2.88pt,2.88pt,2.88pt,2.88pt">
                    <w:txbxContent>
                      <w:p w:rsidR="0092615E" w:rsidRDefault="0092615E" w:rsidP="0092615E">
                        <w:pPr>
                          <w:jc w:val="center"/>
                        </w:pPr>
                        <w:r w:rsidRPr="0092615E">
                          <w:drawing>
                            <wp:inline distT="0" distB="0" distL="0" distR="0" wp14:anchorId="31336DF3" wp14:editId="1D0DD999">
                              <wp:extent cx="2002971" cy="1337423"/>
                              <wp:effectExtent l="0" t="0" r="0" b="0"/>
                              <wp:docPr id="1027" name="Рисунок 102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5003" cy="13387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 w:rsidR="0092615E">
        <w:rPr>
          <w:noProof/>
        </w:rPr>
        <mc:AlternateContent>
          <mc:Choice Requires="wps">
            <w:drawing>
              <wp:anchor distT="36576" distB="36576" distL="36576" distR="36576" simplePos="0" relativeHeight="251676672" behindDoc="0" locked="0" layoutInCell="1" allowOverlap="1" wp14:anchorId="62212815" wp14:editId="2D0BA750">
                <wp:simplePos x="0" y="0"/>
                <wp:positionH relativeFrom="column">
                  <wp:posOffset>-109855</wp:posOffset>
                </wp:positionH>
                <wp:positionV relativeFrom="paragraph">
                  <wp:posOffset>-109855</wp:posOffset>
                </wp:positionV>
                <wp:extent cx="3112770" cy="7151370"/>
                <wp:effectExtent l="0" t="0" r="0" b="0"/>
                <wp:wrapNone/>
                <wp:docPr id="1028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2770" cy="715137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2615E" w:rsidRPr="00EC04ED" w:rsidRDefault="0092615E" w:rsidP="0092615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aps/>
                                <w:color w:val="002060"/>
                                <w:sz w:val="20"/>
                                <w:szCs w:val="20"/>
                                <w14:glow w14:rad="101600">
                                  <w14:srgbClr w14:val="FFFF00">
                                    <w14:alpha w14:val="40000"/>
                                  </w14:srgbClr>
                                </w14:glow>
                              </w:rPr>
                            </w:pPr>
                            <w:r w:rsidRPr="00EC04ED">
                              <w:rPr>
                                <w:rFonts w:ascii="Arial" w:hAnsi="Arial" w:cs="Arial"/>
                                <w:b/>
                                <w:caps/>
                                <w:color w:val="002060"/>
                                <w:sz w:val="20"/>
                                <w:szCs w:val="20"/>
                                <w14:glow w14:rad="101600">
                                  <w14:srgbClr w14:val="FFFF00">
                                    <w14:alpha w14:val="40000"/>
                                  </w14:srgbClr>
                                </w14:glow>
                              </w:rPr>
                              <w:t>Построение педагогического процесса на основе глубокого изучения и управления развитием природных сил ребенка</w:t>
                            </w:r>
                          </w:p>
                          <w:p w:rsidR="0092615E" w:rsidRPr="006830DD" w:rsidRDefault="0092615E" w:rsidP="0092615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aps/>
                                <w:color w:val="215868" w:themeColor="accent5" w:themeShade="80"/>
                                <w:sz w:val="22"/>
                                <w:szCs w:val="22"/>
                              </w:rPr>
                            </w:pPr>
                          </w:p>
                          <w:p w:rsidR="006830DD" w:rsidRDefault="006830DD" w:rsidP="006830D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aps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0" style="position:absolute;left:0;text-align:left;margin-left:-8.65pt;margin-top:-8.65pt;width:245.1pt;height:563.1pt;z-index:25167667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" fillcolor="#92cddc [1944]" stroked="f">
                <v:textbox inset="2.88pt,2.88pt,2.88pt,2.88pt">
                  <w:txbxContent>
                    <w:p w:rsidR="0092615E" w:rsidRPr="00EC04ED" w:rsidRDefault="0092615E" w:rsidP="0092615E">
                      <w:pPr>
                        <w:jc w:val="center"/>
                        <w:rPr>
                          <w:rFonts w:ascii="Arial" w:hAnsi="Arial" w:cs="Arial"/>
                          <w:b/>
                          <w:caps/>
                          <w:color w:val="002060"/>
                          <w:sz w:val="20"/>
                          <w:szCs w:val="20"/>
                          <w14:glow w14:rad="101600">
                            <w14:srgbClr w14:val="FFFF00">
                              <w14:alpha w14:val="40000"/>
                            </w14:srgbClr>
                          </w14:glow>
                        </w:rPr>
                      </w:pPr>
                      <w:r w:rsidRPr="00EC04ED">
                        <w:rPr>
                          <w:rFonts w:ascii="Arial" w:hAnsi="Arial" w:cs="Arial"/>
                          <w:b/>
                          <w:caps/>
                          <w:color w:val="002060"/>
                          <w:sz w:val="20"/>
                          <w:szCs w:val="20"/>
                          <w14:glow w14:rad="101600">
                            <w14:srgbClr w14:val="FFFF00">
                              <w14:alpha w14:val="40000"/>
                            </w14:srgbClr>
                          </w14:glow>
                        </w:rPr>
                        <w:t>Построение педагогического процесса на основе глубокого изучения и управления развитием природных сил ребенка</w:t>
                      </w:r>
                    </w:p>
                    <w:p w:rsidR="0092615E" w:rsidRPr="006830DD" w:rsidRDefault="0092615E" w:rsidP="0092615E">
                      <w:pPr>
                        <w:jc w:val="center"/>
                        <w:rPr>
                          <w:rFonts w:ascii="Arial" w:hAnsi="Arial" w:cs="Arial"/>
                          <w:b/>
                          <w:caps/>
                          <w:color w:val="215868" w:themeColor="accent5" w:themeShade="80"/>
                          <w:sz w:val="22"/>
                          <w:szCs w:val="22"/>
                        </w:rPr>
                      </w:pPr>
                    </w:p>
                    <w:p w:rsidR="006830DD" w:rsidRDefault="006830DD" w:rsidP="006830DD">
                      <w:pPr>
                        <w:jc w:val="center"/>
                        <w:rPr>
                          <w:rFonts w:ascii="Arial" w:hAnsi="Arial" w:cs="Arial"/>
                          <w:b/>
                          <w:caps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B74D7D" w:rsidRDefault="00B74D7D" w:rsidP="00B74D7D">
      <w:pPr>
        <w:jc w:val="center"/>
        <w:rPr>
          <w:rFonts w:ascii="Arial" w:hAnsi="Arial" w:cs="Arial"/>
          <w:b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995B68A" wp14:editId="0F88AFCA">
                <wp:simplePos x="0" y="0"/>
                <wp:positionH relativeFrom="column">
                  <wp:posOffset>7216140</wp:posOffset>
                </wp:positionH>
                <wp:positionV relativeFrom="paragraph">
                  <wp:posOffset>4898</wp:posOffset>
                </wp:positionV>
                <wp:extent cx="2492375" cy="635"/>
                <wp:effectExtent l="0" t="0" r="3175" b="0"/>
                <wp:wrapNone/>
                <wp:docPr id="28" name="Поле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23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74D7D" w:rsidRPr="00B74D7D" w:rsidRDefault="00B74D7D" w:rsidP="0092615E">
                            <w:pPr>
                              <w:pStyle w:val="a5"/>
                              <w:spacing w:after="0"/>
                              <w:jc w:val="center"/>
                              <w:rPr>
                                <w:color w:val="5F497A" w:themeColor="accent4" w:themeShade="BF"/>
                                <w:sz w:val="22"/>
                                <w:szCs w:val="22"/>
                              </w:rPr>
                            </w:pPr>
                            <w:r w:rsidRPr="00B74D7D">
                              <w:rPr>
                                <w:color w:val="5F497A" w:themeColor="accent4" w:themeShade="BF"/>
                                <w:sz w:val="22"/>
                                <w:szCs w:val="22"/>
                              </w:rPr>
                              <w:t xml:space="preserve">Муниципальное бюджетное общеобразовательное учреждение </w:t>
                            </w:r>
                          </w:p>
                          <w:p w:rsidR="00B74D7D" w:rsidRPr="00B74D7D" w:rsidRDefault="00B74D7D" w:rsidP="0092615E">
                            <w:pPr>
                              <w:jc w:val="center"/>
                              <w:rPr>
                                <w:b/>
                                <w:color w:val="5F497A" w:themeColor="accent4" w:themeShade="BF"/>
                              </w:rPr>
                            </w:pPr>
                            <w:r w:rsidRPr="00B74D7D">
                              <w:rPr>
                                <w:b/>
                                <w:color w:val="5F497A" w:themeColor="accent4" w:themeShade="BF"/>
                              </w:rPr>
                              <w:t>«Средняя общеобразовательная школа №9» города Бердска Новосибирской области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8" o:spid="_x0000_s1031" type="#_x0000_t202" style="position:absolute;left:0;text-align:left;margin-left:568.2pt;margin-top:.4pt;width:196.25pt;height:.05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" stroked="f">
                <v:textbox style="mso-fit-shape-to-text:t" inset="0,0,0,0">
                  <w:txbxContent>
                    <w:p w:rsidR="00B74D7D" w:rsidRPr="00B74D7D" w:rsidRDefault="00B74D7D" w:rsidP="0092615E">
                      <w:pPr>
                        <w:pStyle w:val="a5"/>
                        <w:spacing w:after="0"/>
                        <w:jc w:val="center"/>
                        <w:rPr>
                          <w:color w:val="5F497A" w:themeColor="accent4" w:themeShade="BF"/>
                          <w:sz w:val="22"/>
                          <w:szCs w:val="22"/>
                        </w:rPr>
                      </w:pPr>
                      <w:r w:rsidRPr="00B74D7D">
                        <w:rPr>
                          <w:color w:val="5F497A" w:themeColor="accent4" w:themeShade="BF"/>
                          <w:sz w:val="22"/>
                          <w:szCs w:val="22"/>
                        </w:rPr>
                        <w:t xml:space="preserve">Муниципальное бюджетное общеобразовательное учреждение </w:t>
                      </w:r>
                    </w:p>
                    <w:p w:rsidR="00B74D7D" w:rsidRPr="00B74D7D" w:rsidRDefault="00B74D7D" w:rsidP="0092615E">
                      <w:pPr>
                        <w:jc w:val="center"/>
                        <w:rPr>
                          <w:b/>
                          <w:color w:val="5F497A" w:themeColor="accent4" w:themeShade="BF"/>
                        </w:rPr>
                      </w:pPr>
                      <w:r w:rsidRPr="00B74D7D">
                        <w:rPr>
                          <w:b/>
                          <w:color w:val="5F497A" w:themeColor="accent4" w:themeShade="BF"/>
                        </w:rPr>
                        <w:t>«Средняя общеобразовательная школа №9» города Бердска Новосибирской области</w:t>
                      </w:r>
                    </w:p>
                  </w:txbxContent>
                </v:textbox>
              </v:shape>
            </w:pict>
          </mc:Fallback>
        </mc:AlternateContent>
      </w:r>
    </w:p>
    <w:p w:rsidR="00B74D7D" w:rsidRPr="00B74D7D" w:rsidRDefault="00B74D7D" w:rsidP="00B74D7D">
      <w:pPr>
        <w:jc w:val="center"/>
        <w:rPr>
          <w:rFonts w:ascii="Arial" w:hAnsi="Arial" w:cs="Arial"/>
          <w:b/>
          <w:sz w:val="20"/>
          <w:szCs w:val="20"/>
        </w:rPr>
      </w:pPr>
    </w:p>
    <w:p w:rsidR="00FA575E" w:rsidRDefault="007E1DE0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48EDE66" wp14:editId="17F6B9E9">
                <wp:simplePos x="0" y="0"/>
                <wp:positionH relativeFrom="column">
                  <wp:posOffset>3721735</wp:posOffset>
                </wp:positionH>
                <wp:positionV relativeFrom="paragraph">
                  <wp:posOffset>2891972</wp:posOffset>
                </wp:positionV>
                <wp:extent cx="2830195" cy="3505200"/>
                <wp:effectExtent l="0" t="0" r="8255" b="0"/>
                <wp:wrapNone/>
                <wp:docPr id="1037" name="Поле 10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0195" cy="35052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E1DE0" w:rsidRDefault="007E1DE0" w:rsidP="007E1DE0">
                            <w:pPr>
                              <w:pStyle w:val="a6"/>
                              <w:numPr>
                                <w:ilvl w:val="0"/>
                                <w:numId w:val="4"/>
                              </w:numPr>
                              <w:ind w:left="142" w:firstLine="0"/>
                              <w:rPr>
                                <w:rFonts w:ascii="Arial" w:hAnsi="Arial" w:cs="Arial"/>
                                <w:bCs/>
                                <w:color w:val="000000"/>
                                <w:sz w:val="26"/>
                                <w:szCs w:val="26"/>
                                <w:lang w:eastAsia="en-US"/>
                              </w:rPr>
                            </w:pPr>
                            <w:r w:rsidRPr="007E1DE0">
                              <w:rPr>
                                <w:rFonts w:ascii="Arial" w:hAnsi="Arial" w:cs="Arial"/>
                                <w:bCs/>
                                <w:color w:val="000000"/>
                                <w:sz w:val="26"/>
                                <w:szCs w:val="26"/>
                                <w:lang w:eastAsia="en-US"/>
                              </w:rPr>
                              <w:t>диссеминация педагогического опыта образовательного учреждения как ресурсного центра образовательной и со</w:t>
                            </w:r>
                            <w:r w:rsidR="00D1791C">
                              <w:rPr>
                                <w:rFonts w:ascii="Arial" w:hAnsi="Arial" w:cs="Arial"/>
                                <w:bCs/>
                                <w:color w:val="000000"/>
                                <w:sz w:val="26"/>
                                <w:szCs w:val="26"/>
                                <w:lang w:eastAsia="en-US"/>
                              </w:rPr>
                              <w:t>циально-воспитательной инклюзии</w:t>
                            </w:r>
                          </w:p>
                          <w:p w:rsidR="007E1DE0" w:rsidRPr="007E1DE0" w:rsidRDefault="007E1DE0" w:rsidP="007E1DE0">
                            <w:pPr>
                              <w:pStyle w:val="a6"/>
                              <w:ind w:left="142"/>
                              <w:rPr>
                                <w:rFonts w:ascii="Arial" w:hAnsi="Arial" w:cs="Arial"/>
                                <w:bCs/>
                                <w:color w:val="000000"/>
                                <w:sz w:val="26"/>
                                <w:szCs w:val="26"/>
                                <w:lang w:eastAsia="en-US"/>
                              </w:rPr>
                            </w:pPr>
                          </w:p>
                          <w:p w:rsidR="00FC2A87" w:rsidRPr="00FC2A87" w:rsidRDefault="007E1DE0" w:rsidP="007E1DE0">
                            <w:pPr>
                              <w:pStyle w:val="a6"/>
                              <w:numPr>
                                <w:ilvl w:val="0"/>
                                <w:numId w:val="4"/>
                              </w:numPr>
                              <w:ind w:left="0" w:right="113" w:firstLine="0"/>
                              <w:jc w:val="right"/>
                              <w:rPr>
                                <w:rFonts w:ascii="Arial" w:hAnsi="Arial" w:cs="Arial"/>
                                <w:b/>
                                <w:color w:val="5F497A" w:themeColor="accent4" w:themeShade="BF"/>
                                <w:sz w:val="26"/>
                                <w:szCs w:val="26"/>
                              </w:rPr>
                            </w:pPr>
                            <w:r w:rsidRPr="007E1DE0">
                              <w:rPr>
                                <w:rFonts w:ascii="Arial" w:hAnsi="Arial" w:cs="Arial"/>
                                <w:bCs/>
                                <w:color w:val="000000"/>
                                <w:sz w:val="26"/>
                                <w:szCs w:val="26"/>
                                <w:lang w:eastAsia="en-US"/>
                              </w:rPr>
                              <w:t xml:space="preserve">развитие у учащихся, как субъектов инклюзивного образовательного процесса, </w:t>
                            </w:r>
                            <w:r w:rsidRPr="007E1DE0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color w:val="000000"/>
                                <w:sz w:val="26"/>
                                <w:szCs w:val="26"/>
                                <w:lang w:eastAsia="en-US"/>
                              </w:rPr>
                              <w:t>ключевых компетенций</w:t>
                            </w:r>
                            <w:r w:rsidRPr="007E1DE0">
                              <w:rPr>
                                <w:rFonts w:ascii="Arial" w:hAnsi="Arial" w:cs="Arial"/>
                                <w:bCs/>
                                <w:color w:val="000000"/>
                                <w:sz w:val="26"/>
                                <w:szCs w:val="26"/>
                                <w:lang w:eastAsia="en-US"/>
                              </w:rPr>
                              <w:t xml:space="preserve">, позволяющих обеспечить конкурентоспособность личности, которая сможет адаптироваться к быстро меняющимся условиям в окружающей среде, в социуме </w:t>
                            </w:r>
                          </w:p>
                          <w:p w:rsidR="00FC2A87" w:rsidRDefault="007E1DE0" w:rsidP="00FC2A87">
                            <w:pPr>
                              <w:pStyle w:val="a6"/>
                              <w:ind w:left="0" w:right="113"/>
                              <w:jc w:val="right"/>
                              <w:rPr>
                                <w:rFonts w:ascii="Arial" w:hAnsi="Arial" w:cs="Arial"/>
                                <w:bCs/>
                                <w:color w:val="000000"/>
                                <w:sz w:val="26"/>
                                <w:szCs w:val="26"/>
                                <w:lang w:eastAsia="en-US"/>
                              </w:rPr>
                            </w:pPr>
                            <w:r w:rsidRPr="007E1DE0">
                              <w:rPr>
                                <w:rFonts w:ascii="Arial" w:hAnsi="Arial" w:cs="Arial"/>
                                <w:bCs/>
                                <w:color w:val="000000"/>
                                <w:sz w:val="26"/>
                                <w:szCs w:val="26"/>
                                <w:lang w:eastAsia="en-US"/>
                              </w:rPr>
                              <w:t xml:space="preserve">и толерантно </w:t>
                            </w:r>
                          </w:p>
                          <w:p w:rsidR="007E1DE0" w:rsidRPr="007E1DE0" w:rsidRDefault="007E1DE0" w:rsidP="00FC2A87">
                            <w:pPr>
                              <w:pStyle w:val="a6"/>
                              <w:ind w:left="0" w:right="113"/>
                              <w:jc w:val="right"/>
                              <w:rPr>
                                <w:rFonts w:ascii="Arial" w:hAnsi="Arial" w:cs="Arial"/>
                                <w:b/>
                                <w:color w:val="5F497A" w:themeColor="accent4" w:themeShade="BF"/>
                                <w:sz w:val="26"/>
                                <w:szCs w:val="26"/>
                              </w:rPr>
                            </w:pPr>
                            <w:r w:rsidRPr="007E1DE0">
                              <w:rPr>
                                <w:rFonts w:ascii="Arial" w:hAnsi="Arial" w:cs="Arial"/>
                                <w:bCs/>
                                <w:color w:val="000000"/>
                                <w:sz w:val="26"/>
                                <w:szCs w:val="26"/>
                                <w:lang w:eastAsia="en-US"/>
                              </w:rPr>
                              <w:t>взаимодействовать в нем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037" o:spid="_x0000_s1032" type="#_x0000_t202" style="position:absolute;margin-left:293.05pt;margin-top:227.7pt;width:222.85pt;height:276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" fillcolor="#e5b8b7 [1301]" stroked="f">
                <v:textbox inset="0,0,0,0">
                  <w:txbxContent>
                    <w:p w:rsidR="007E1DE0" w:rsidRDefault="007E1DE0" w:rsidP="007E1DE0">
                      <w:pPr>
                        <w:pStyle w:val="a6"/>
                        <w:numPr>
                          <w:ilvl w:val="0"/>
                          <w:numId w:val="4"/>
                        </w:numPr>
                        <w:ind w:left="142" w:firstLine="0"/>
                        <w:rPr>
                          <w:rFonts w:ascii="Arial" w:hAnsi="Arial" w:cs="Arial"/>
                          <w:bCs/>
                          <w:color w:val="000000"/>
                          <w:sz w:val="26"/>
                          <w:szCs w:val="26"/>
                          <w:lang w:eastAsia="en-US"/>
                        </w:rPr>
                      </w:pPr>
                      <w:r w:rsidRPr="007E1DE0">
                        <w:rPr>
                          <w:rFonts w:ascii="Arial" w:hAnsi="Arial" w:cs="Arial"/>
                          <w:bCs/>
                          <w:color w:val="000000"/>
                          <w:sz w:val="26"/>
                          <w:szCs w:val="26"/>
                          <w:lang w:eastAsia="en-US"/>
                        </w:rPr>
                        <w:t>диссеминация педагогического опыта образовательного учреждения как ресурсного центра образовательной и со</w:t>
                      </w:r>
                      <w:r w:rsidR="00D1791C">
                        <w:rPr>
                          <w:rFonts w:ascii="Arial" w:hAnsi="Arial" w:cs="Arial"/>
                          <w:bCs/>
                          <w:color w:val="000000"/>
                          <w:sz w:val="26"/>
                          <w:szCs w:val="26"/>
                          <w:lang w:eastAsia="en-US"/>
                        </w:rPr>
                        <w:t>циально-воспитательной инклюзии</w:t>
                      </w:r>
                    </w:p>
                    <w:p w:rsidR="007E1DE0" w:rsidRPr="007E1DE0" w:rsidRDefault="007E1DE0" w:rsidP="007E1DE0">
                      <w:pPr>
                        <w:pStyle w:val="a6"/>
                        <w:ind w:left="142"/>
                        <w:rPr>
                          <w:rFonts w:ascii="Arial" w:hAnsi="Arial" w:cs="Arial"/>
                          <w:bCs/>
                          <w:color w:val="000000"/>
                          <w:sz w:val="26"/>
                          <w:szCs w:val="26"/>
                          <w:lang w:eastAsia="en-US"/>
                        </w:rPr>
                      </w:pPr>
                    </w:p>
                    <w:p w:rsidR="00FC2A87" w:rsidRPr="00FC2A87" w:rsidRDefault="007E1DE0" w:rsidP="007E1DE0">
                      <w:pPr>
                        <w:pStyle w:val="a6"/>
                        <w:numPr>
                          <w:ilvl w:val="0"/>
                          <w:numId w:val="4"/>
                        </w:numPr>
                        <w:ind w:left="0" w:right="113" w:firstLine="0"/>
                        <w:jc w:val="right"/>
                        <w:rPr>
                          <w:rFonts w:ascii="Arial" w:hAnsi="Arial" w:cs="Arial"/>
                          <w:b/>
                          <w:color w:val="5F497A" w:themeColor="accent4" w:themeShade="BF"/>
                          <w:sz w:val="26"/>
                          <w:szCs w:val="26"/>
                        </w:rPr>
                      </w:pPr>
                      <w:r w:rsidRPr="007E1DE0">
                        <w:rPr>
                          <w:rFonts w:ascii="Arial" w:hAnsi="Arial" w:cs="Arial"/>
                          <w:bCs/>
                          <w:color w:val="000000"/>
                          <w:sz w:val="26"/>
                          <w:szCs w:val="26"/>
                          <w:lang w:eastAsia="en-US"/>
                        </w:rPr>
                        <w:t xml:space="preserve">развитие у учащихся, как субъектов инклюзивного образовательного процесса, </w:t>
                      </w:r>
                      <w:r w:rsidRPr="007E1DE0">
                        <w:rPr>
                          <w:rFonts w:ascii="Arial" w:hAnsi="Arial" w:cs="Arial"/>
                          <w:b/>
                          <w:bCs/>
                          <w:i/>
                          <w:color w:val="000000"/>
                          <w:sz w:val="26"/>
                          <w:szCs w:val="26"/>
                          <w:lang w:eastAsia="en-US"/>
                        </w:rPr>
                        <w:t>ключевых компетенций</w:t>
                      </w:r>
                      <w:r w:rsidRPr="007E1DE0">
                        <w:rPr>
                          <w:rFonts w:ascii="Arial" w:hAnsi="Arial" w:cs="Arial"/>
                          <w:bCs/>
                          <w:color w:val="000000"/>
                          <w:sz w:val="26"/>
                          <w:szCs w:val="26"/>
                          <w:lang w:eastAsia="en-US"/>
                        </w:rPr>
                        <w:t xml:space="preserve">, позволяющих обеспечить конкурентоспособность личности, которая сможет адаптироваться к быстро меняющимся условиям в окружающей среде, в социуме </w:t>
                      </w:r>
                    </w:p>
                    <w:p w:rsidR="00FC2A87" w:rsidRDefault="007E1DE0" w:rsidP="00FC2A87">
                      <w:pPr>
                        <w:pStyle w:val="a6"/>
                        <w:ind w:left="0" w:right="113"/>
                        <w:jc w:val="right"/>
                        <w:rPr>
                          <w:rFonts w:ascii="Arial" w:hAnsi="Arial" w:cs="Arial"/>
                          <w:bCs/>
                          <w:color w:val="000000"/>
                          <w:sz w:val="26"/>
                          <w:szCs w:val="26"/>
                          <w:lang w:eastAsia="en-US"/>
                        </w:rPr>
                      </w:pPr>
                      <w:r w:rsidRPr="007E1DE0">
                        <w:rPr>
                          <w:rFonts w:ascii="Arial" w:hAnsi="Arial" w:cs="Arial"/>
                          <w:bCs/>
                          <w:color w:val="000000"/>
                          <w:sz w:val="26"/>
                          <w:szCs w:val="26"/>
                          <w:lang w:eastAsia="en-US"/>
                        </w:rPr>
                        <w:t xml:space="preserve">и толерантно </w:t>
                      </w:r>
                    </w:p>
                    <w:p w:rsidR="007E1DE0" w:rsidRPr="007E1DE0" w:rsidRDefault="007E1DE0" w:rsidP="00FC2A87">
                      <w:pPr>
                        <w:pStyle w:val="a6"/>
                        <w:ind w:left="0" w:right="113"/>
                        <w:jc w:val="right"/>
                        <w:rPr>
                          <w:rFonts w:ascii="Arial" w:hAnsi="Arial" w:cs="Arial"/>
                          <w:b/>
                          <w:color w:val="5F497A" w:themeColor="accent4" w:themeShade="BF"/>
                          <w:sz w:val="26"/>
                          <w:szCs w:val="26"/>
                        </w:rPr>
                      </w:pPr>
                      <w:r w:rsidRPr="007E1DE0">
                        <w:rPr>
                          <w:rFonts w:ascii="Arial" w:hAnsi="Arial" w:cs="Arial"/>
                          <w:bCs/>
                          <w:color w:val="000000"/>
                          <w:sz w:val="26"/>
                          <w:szCs w:val="26"/>
                          <w:lang w:eastAsia="en-US"/>
                        </w:rPr>
                        <w:t>взаимодействовать в нем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154328E" wp14:editId="36242AE8">
                <wp:simplePos x="0" y="0"/>
                <wp:positionH relativeFrom="column">
                  <wp:posOffset>3710940</wp:posOffset>
                </wp:positionH>
                <wp:positionV relativeFrom="paragraph">
                  <wp:posOffset>845185</wp:posOffset>
                </wp:positionV>
                <wp:extent cx="2830195" cy="1001395"/>
                <wp:effectExtent l="0" t="0" r="8255" b="8255"/>
                <wp:wrapNone/>
                <wp:docPr id="1036" name="Поле 1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0195" cy="100139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E1DE0" w:rsidRPr="007E1DE0" w:rsidRDefault="007E1DE0" w:rsidP="007E1DE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F243E" w:themeColor="text2" w:themeShade="80"/>
                                <w:sz w:val="26"/>
                                <w:szCs w:val="26"/>
                                <w:u w:val="single"/>
                              </w:rPr>
                            </w:pPr>
                            <w:r w:rsidRPr="007E1DE0">
                              <w:rPr>
                                <w:rFonts w:ascii="Arial" w:hAnsi="Arial" w:cs="Arial"/>
                                <w:bCs/>
                                <w:color w:val="000000"/>
                                <w:sz w:val="26"/>
                                <w:szCs w:val="26"/>
                                <w:lang w:eastAsia="en-US"/>
                              </w:rPr>
                              <w:t xml:space="preserve">методическое </w:t>
                            </w:r>
                          </w:p>
                          <w:p w:rsidR="00EC04ED" w:rsidRPr="007E1DE0" w:rsidRDefault="00EC04ED" w:rsidP="0092615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5F497A" w:themeColor="accent4" w:themeShade="BF"/>
                                <w:sz w:val="26"/>
                                <w:szCs w:val="26"/>
                              </w:rPr>
                            </w:pPr>
                            <w:r w:rsidRPr="007E1DE0">
                              <w:rPr>
                                <w:rFonts w:ascii="Arial" w:hAnsi="Arial" w:cs="Arial"/>
                                <w:bCs/>
                                <w:color w:val="000000"/>
                                <w:sz w:val="26"/>
                                <w:szCs w:val="26"/>
                                <w:lang w:eastAsia="en-US"/>
                              </w:rPr>
                              <w:t>сопровождение</w:t>
                            </w:r>
                            <w:r w:rsidRPr="007E1DE0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  <w:lang w:eastAsia="en-US"/>
                              </w:rPr>
                              <w:t xml:space="preserve"> образовательных учреждений по вопросам инклюзивного образования обучающихся с ОВЗ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36" o:spid="_x0000_s1033" type="#_x0000_t202" style="position:absolute;margin-left:292.2pt;margin-top:66.55pt;width:222.85pt;height:78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" fillcolor="#e5b8b7 [1301]" stroked="f">
                <v:textbox inset="0,0,0,0">
                  <w:txbxContent>
                    <w:p w:rsidR="007E1DE0" w:rsidRPr="007E1DE0" w:rsidRDefault="007E1DE0" w:rsidP="007E1DE0">
                      <w:pPr>
                        <w:jc w:val="center"/>
                        <w:rPr>
                          <w:rFonts w:ascii="Arial" w:hAnsi="Arial" w:cs="Arial"/>
                          <w:b/>
                          <w:color w:val="0F243E" w:themeColor="text2" w:themeShade="80"/>
                          <w:sz w:val="26"/>
                          <w:szCs w:val="26"/>
                          <w:u w:val="single"/>
                        </w:rPr>
                      </w:pPr>
                      <w:r w:rsidRPr="007E1DE0">
                        <w:rPr>
                          <w:rFonts w:ascii="Arial" w:hAnsi="Arial" w:cs="Arial"/>
                          <w:bCs/>
                          <w:color w:val="000000"/>
                          <w:sz w:val="26"/>
                          <w:szCs w:val="26"/>
                          <w:lang w:eastAsia="en-US"/>
                        </w:rPr>
                        <w:t xml:space="preserve">методическое </w:t>
                      </w:r>
                    </w:p>
                    <w:p w:rsidR="00EC04ED" w:rsidRPr="007E1DE0" w:rsidRDefault="00EC04ED" w:rsidP="0092615E">
                      <w:pPr>
                        <w:jc w:val="center"/>
                        <w:rPr>
                          <w:rFonts w:ascii="Arial" w:hAnsi="Arial" w:cs="Arial"/>
                          <w:b/>
                          <w:color w:val="5F497A" w:themeColor="accent4" w:themeShade="BF"/>
                          <w:sz w:val="26"/>
                          <w:szCs w:val="26"/>
                        </w:rPr>
                      </w:pPr>
                      <w:r w:rsidRPr="007E1DE0">
                        <w:rPr>
                          <w:rFonts w:ascii="Arial" w:hAnsi="Arial" w:cs="Arial"/>
                          <w:bCs/>
                          <w:color w:val="000000"/>
                          <w:sz w:val="26"/>
                          <w:szCs w:val="26"/>
                          <w:lang w:eastAsia="en-US"/>
                        </w:rPr>
                        <w:t>сопровождение</w:t>
                      </w:r>
                      <w:r w:rsidRPr="007E1DE0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  <w:lang w:eastAsia="en-US"/>
                        </w:rPr>
                        <w:t xml:space="preserve"> образовательных учреждений по вопросам инклюзивного образования обучающихся с ОВЗ</w:t>
                      </w:r>
                    </w:p>
                  </w:txbxContent>
                </v:textbox>
              </v:shape>
            </w:pict>
          </mc:Fallback>
        </mc:AlternateContent>
      </w:r>
      <w:r w:rsidR="00EC04ED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527D891" wp14:editId="04ABE841">
                <wp:simplePos x="0" y="0"/>
                <wp:positionH relativeFrom="column">
                  <wp:posOffset>-109674</wp:posOffset>
                </wp:positionH>
                <wp:positionV relativeFrom="paragraph">
                  <wp:posOffset>5112747</wp:posOffset>
                </wp:positionV>
                <wp:extent cx="3036570" cy="1382123"/>
                <wp:effectExtent l="0" t="0" r="0" b="8890"/>
                <wp:wrapNone/>
                <wp:docPr id="1034" name="Поле 10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1382123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16154" w:rsidRPr="00816154" w:rsidRDefault="00816154" w:rsidP="00EC04ED">
                            <w:pPr>
                              <w:jc w:val="center"/>
                              <w:rPr>
                                <w:b/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</w:pPr>
                            <w:r w:rsidRPr="00816154">
                              <w:rPr>
                                <w:b/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  <w:t xml:space="preserve">ШКОЛА </w:t>
                            </w:r>
                            <w:r>
                              <w:rPr>
                                <w:b/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  <w:t>ЧУВСТВ</w:t>
                            </w:r>
                          </w:p>
                          <w:p w:rsidR="00816154" w:rsidRPr="00816154" w:rsidRDefault="00816154" w:rsidP="00EC04ED">
                            <w:pPr>
                              <w:jc w:val="center"/>
                              <w:rPr>
                                <w:b/>
                                <w:color w:val="0F243E" w:themeColor="text2" w:themeShade="80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816154">
                              <w:rPr>
                                <w:b/>
                                <w:color w:val="0F243E" w:themeColor="text2" w:themeShade="80"/>
                                <w:sz w:val="28"/>
                                <w:szCs w:val="28"/>
                                <w:u w:val="single"/>
                              </w:rPr>
                              <w:t>цель:</w:t>
                            </w:r>
                          </w:p>
                          <w:p w:rsidR="00816154" w:rsidRDefault="00816154" w:rsidP="00EC04ED">
                            <w:pPr>
                              <w:pStyle w:val="a6"/>
                              <w:numPr>
                                <w:ilvl w:val="0"/>
                                <w:numId w:val="3"/>
                              </w:numPr>
                              <w:ind w:left="57" w:firstLine="0"/>
                              <w:rPr>
                                <w:color w:val="0F243E" w:themeColor="text2" w:themeShade="80"/>
                                <w:sz w:val="22"/>
                                <w:szCs w:val="22"/>
                              </w:rPr>
                            </w:pPr>
                            <w:r w:rsidRPr="00EC04ED">
                              <w:rPr>
                                <w:color w:val="0F243E" w:themeColor="text2" w:themeShade="80"/>
                                <w:sz w:val="22"/>
                                <w:szCs w:val="22"/>
                              </w:rPr>
                              <w:t>обеспечение наилучшей траектории</w:t>
                            </w:r>
                            <w:r w:rsidR="00EC04ED" w:rsidRPr="00EC04ED">
                              <w:rPr>
                                <w:color w:val="0F243E" w:themeColor="text2" w:themeShade="80"/>
                                <w:sz w:val="22"/>
                                <w:szCs w:val="22"/>
                              </w:rPr>
                              <w:t xml:space="preserve"> развития личности младшего школьника</w:t>
                            </w:r>
                          </w:p>
                          <w:p w:rsidR="00EC04ED" w:rsidRPr="00EC04ED" w:rsidRDefault="00EC04ED" w:rsidP="00EC04ED">
                            <w:pPr>
                              <w:pStyle w:val="a6"/>
                              <w:numPr>
                                <w:ilvl w:val="0"/>
                                <w:numId w:val="3"/>
                              </w:numPr>
                              <w:ind w:left="57" w:firstLine="0"/>
                              <w:rPr>
                                <w:color w:val="0F243E" w:themeColor="text2" w:themeShade="8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0F243E" w:themeColor="text2" w:themeShade="80"/>
                                <w:sz w:val="22"/>
                                <w:szCs w:val="22"/>
                              </w:rPr>
                              <w:t>проектирование образовательной среды, наполненной стихиями заботы, доброжелательности, взаимопомощи и взаимопонимания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34" o:spid="_x0000_s1034" type="#_x0000_t202" style="position:absolute;margin-left:-8.65pt;margin-top:402.6pt;width:239.1pt;height:108.8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" stroked="f">
                <v:textbox inset="0,0,0,0">
                  <w:txbxContent>
                    <w:p w:rsidR="00816154" w:rsidRPr="00816154" w:rsidRDefault="00816154" w:rsidP="00EC04ED">
                      <w:pPr>
                        <w:jc w:val="center"/>
                        <w:rPr>
                          <w:b/>
                          <w:i/>
                          <w:color w:val="0F243E" w:themeColor="text2" w:themeShade="80"/>
                          <w:sz w:val="28"/>
                          <w:szCs w:val="28"/>
                        </w:rPr>
                      </w:pPr>
                      <w:r w:rsidRPr="00816154">
                        <w:rPr>
                          <w:b/>
                          <w:i/>
                          <w:color w:val="0F243E" w:themeColor="text2" w:themeShade="80"/>
                          <w:sz w:val="28"/>
                          <w:szCs w:val="28"/>
                        </w:rPr>
                        <w:t xml:space="preserve">ШКОЛА </w:t>
                      </w:r>
                      <w:r>
                        <w:rPr>
                          <w:b/>
                          <w:i/>
                          <w:color w:val="0F243E" w:themeColor="text2" w:themeShade="80"/>
                          <w:sz w:val="28"/>
                          <w:szCs w:val="28"/>
                        </w:rPr>
                        <w:t>ЧУВСТВ</w:t>
                      </w:r>
                    </w:p>
                    <w:p w:rsidR="00816154" w:rsidRPr="00816154" w:rsidRDefault="00816154" w:rsidP="00EC04ED">
                      <w:pPr>
                        <w:jc w:val="center"/>
                        <w:rPr>
                          <w:b/>
                          <w:color w:val="0F243E" w:themeColor="text2" w:themeShade="80"/>
                          <w:sz w:val="28"/>
                          <w:szCs w:val="28"/>
                          <w:u w:val="single"/>
                        </w:rPr>
                      </w:pPr>
                      <w:r w:rsidRPr="00816154">
                        <w:rPr>
                          <w:b/>
                          <w:color w:val="0F243E" w:themeColor="text2" w:themeShade="80"/>
                          <w:sz w:val="28"/>
                          <w:szCs w:val="28"/>
                          <w:u w:val="single"/>
                        </w:rPr>
                        <w:t>цель:</w:t>
                      </w:r>
                    </w:p>
                    <w:p w:rsidR="00816154" w:rsidRDefault="00816154" w:rsidP="00EC04ED">
                      <w:pPr>
                        <w:pStyle w:val="a6"/>
                        <w:numPr>
                          <w:ilvl w:val="0"/>
                          <w:numId w:val="3"/>
                        </w:numPr>
                        <w:ind w:left="57" w:firstLine="0"/>
                        <w:rPr>
                          <w:color w:val="0F243E" w:themeColor="text2" w:themeShade="80"/>
                          <w:sz w:val="22"/>
                          <w:szCs w:val="22"/>
                        </w:rPr>
                      </w:pPr>
                      <w:r w:rsidRPr="00EC04ED">
                        <w:rPr>
                          <w:color w:val="0F243E" w:themeColor="text2" w:themeShade="80"/>
                          <w:sz w:val="22"/>
                          <w:szCs w:val="22"/>
                        </w:rPr>
                        <w:t>обеспечение наилучшей траектории</w:t>
                      </w:r>
                      <w:r w:rsidR="00EC04ED" w:rsidRPr="00EC04ED">
                        <w:rPr>
                          <w:color w:val="0F243E" w:themeColor="text2" w:themeShade="80"/>
                          <w:sz w:val="22"/>
                          <w:szCs w:val="22"/>
                        </w:rPr>
                        <w:t xml:space="preserve"> развития личности младшего школьника</w:t>
                      </w:r>
                    </w:p>
                    <w:p w:rsidR="00EC04ED" w:rsidRPr="00EC04ED" w:rsidRDefault="00EC04ED" w:rsidP="00EC04ED">
                      <w:pPr>
                        <w:pStyle w:val="a6"/>
                        <w:numPr>
                          <w:ilvl w:val="0"/>
                          <w:numId w:val="3"/>
                        </w:numPr>
                        <w:ind w:left="57" w:firstLine="0"/>
                        <w:rPr>
                          <w:color w:val="0F243E" w:themeColor="text2" w:themeShade="80"/>
                          <w:sz w:val="22"/>
                          <w:szCs w:val="22"/>
                        </w:rPr>
                      </w:pPr>
                      <w:r>
                        <w:rPr>
                          <w:color w:val="0F243E" w:themeColor="text2" w:themeShade="80"/>
                          <w:sz w:val="22"/>
                          <w:szCs w:val="22"/>
                        </w:rPr>
                        <w:t>проектирование образовательной среды, наполненной стихиями заботы, доброжелательности, взаимопомощи и взаимопонимания</w:t>
                      </w:r>
                    </w:p>
                  </w:txbxContent>
                </v:textbox>
              </v:shape>
            </w:pict>
          </mc:Fallback>
        </mc:AlternateContent>
      </w:r>
      <w:r w:rsidR="00EC04ED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C9F3194" wp14:editId="223DC805">
                <wp:simplePos x="0" y="0"/>
                <wp:positionH relativeFrom="column">
                  <wp:posOffset>-109674</wp:posOffset>
                </wp:positionH>
                <wp:positionV relativeFrom="paragraph">
                  <wp:posOffset>769348</wp:posOffset>
                </wp:positionV>
                <wp:extent cx="3036570" cy="1795780"/>
                <wp:effectExtent l="0" t="0" r="0" b="0"/>
                <wp:wrapNone/>
                <wp:docPr id="1032" name="Поле 10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17957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830DD" w:rsidRPr="00816154" w:rsidRDefault="006830DD" w:rsidP="00B74D7D">
                            <w:pPr>
                              <w:jc w:val="center"/>
                              <w:rPr>
                                <w:b/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</w:pPr>
                            <w:r w:rsidRPr="00816154">
                              <w:rPr>
                                <w:b/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  <w:t>ШКОЛ</w:t>
                            </w:r>
                            <w:r w:rsidR="00816154" w:rsidRPr="00816154">
                              <w:rPr>
                                <w:b/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  <w:t>А</w:t>
                            </w:r>
                            <w:r w:rsidRPr="00816154">
                              <w:rPr>
                                <w:b/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  <w:t xml:space="preserve"> МЫСЛИ</w:t>
                            </w:r>
                          </w:p>
                          <w:p w:rsidR="006830DD" w:rsidRPr="00816154" w:rsidRDefault="006830DD" w:rsidP="00B74D7D">
                            <w:pPr>
                              <w:jc w:val="center"/>
                              <w:rPr>
                                <w:b/>
                                <w:color w:val="0F243E" w:themeColor="text2" w:themeShade="80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816154">
                              <w:rPr>
                                <w:b/>
                                <w:color w:val="0F243E" w:themeColor="text2" w:themeShade="80"/>
                                <w:sz w:val="28"/>
                                <w:szCs w:val="28"/>
                                <w:u w:val="single"/>
                              </w:rPr>
                              <w:t>цель:</w:t>
                            </w:r>
                          </w:p>
                          <w:p w:rsidR="006830DD" w:rsidRPr="00816154" w:rsidRDefault="006830DD" w:rsidP="00EC04ED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left="57" w:firstLine="0"/>
                              <w:rPr>
                                <w:color w:val="0F243E" w:themeColor="text2" w:themeShade="80"/>
                                <w:sz w:val="22"/>
                                <w:szCs w:val="22"/>
                              </w:rPr>
                            </w:pPr>
                            <w:r w:rsidRPr="00816154">
                              <w:rPr>
                                <w:color w:val="0F243E" w:themeColor="text2" w:themeShade="80"/>
                                <w:sz w:val="22"/>
                                <w:szCs w:val="22"/>
                              </w:rPr>
                              <w:t>создание условий для самоутверждения и саморазвития старшеклассника</w:t>
                            </w:r>
                          </w:p>
                          <w:p w:rsidR="006830DD" w:rsidRPr="00816154" w:rsidRDefault="006830DD" w:rsidP="00EC04ED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left="57" w:firstLine="0"/>
                              <w:rPr>
                                <w:color w:val="0F243E" w:themeColor="text2" w:themeShade="80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816154">
                              <w:rPr>
                                <w:color w:val="0F243E" w:themeColor="text2" w:themeShade="80"/>
                                <w:sz w:val="22"/>
                                <w:szCs w:val="22"/>
                              </w:rPr>
                              <w:t>актуализация способов жизнедеятельности</w:t>
                            </w:r>
                            <w:r w:rsidR="00816154" w:rsidRPr="00816154">
                              <w:rPr>
                                <w:color w:val="0F243E" w:themeColor="text2" w:themeShade="80"/>
                                <w:sz w:val="22"/>
                                <w:szCs w:val="22"/>
                              </w:rPr>
                              <w:t>, позволяющих подросткам осмысливать,</w:t>
                            </w:r>
                            <w:r w:rsidRPr="00816154">
                              <w:rPr>
                                <w:color w:val="0F243E" w:themeColor="text2" w:themeShade="8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816154" w:rsidRPr="00816154">
                              <w:rPr>
                                <w:color w:val="0F243E" w:themeColor="text2" w:themeShade="80"/>
                                <w:sz w:val="22"/>
                                <w:szCs w:val="22"/>
                              </w:rPr>
                              <w:t>давать оценку событиям и явлениям окружающей жизни (соотнесение, сопоставление, соизмерение) и проявлять свое творческое «Я» (созидание, сотворчество)</w:t>
                            </w:r>
                            <w:proofErr w:type="gramEnd"/>
                          </w:p>
                          <w:p w:rsidR="006830DD" w:rsidRPr="0092615E" w:rsidRDefault="006830DD" w:rsidP="00B74D7D">
                            <w:pPr>
                              <w:jc w:val="center"/>
                              <w:rPr>
                                <w:color w:val="0F243E" w:themeColor="text2" w:themeShade="8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32" o:spid="_x0000_s1035" type="#_x0000_t202" style="position:absolute;margin-left:-8.65pt;margin-top:60.6pt;width:239.1pt;height:141.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" stroked="f">
                <v:textbox inset="0,0,0,0">
                  <w:txbxContent>
                    <w:p w:rsidR="006830DD" w:rsidRPr="00816154" w:rsidRDefault="006830DD" w:rsidP="00B74D7D">
                      <w:pPr>
                        <w:jc w:val="center"/>
                        <w:rPr>
                          <w:b/>
                          <w:i/>
                          <w:color w:val="0F243E" w:themeColor="text2" w:themeShade="80"/>
                          <w:sz w:val="28"/>
                          <w:szCs w:val="28"/>
                        </w:rPr>
                      </w:pPr>
                      <w:r w:rsidRPr="00816154">
                        <w:rPr>
                          <w:b/>
                          <w:i/>
                          <w:color w:val="0F243E" w:themeColor="text2" w:themeShade="80"/>
                          <w:sz w:val="28"/>
                          <w:szCs w:val="28"/>
                        </w:rPr>
                        <w:t>ШКОЛ</w:t>
                      </w:r>
                      <w:r w:rsidR="00816154" w:rsidRPr="00816154">
                        <w:rPr>
                          <w:b/>
                          <w:i/>
                          <w:color w:val="0F243E" w:themeColor="text2" w:themeShade="80"/>
                          <w:sz w:val="28"/>
                          <w:szCs w:val="28"/>
                        </w:rPr>
                        <w:t>А</w:t>
                      </w:r>
                      <w:r w:rsidRPr="00816154">
                        <w:rPr>
                          <w:b/>
                          <w:i/>
                          <w:color w:val="0F243E" w:themeColor="text2" w:themeShade="80"/>
                          <w:sz w:val="28"/>
                          <w:szCs w:val="28"/>
                        </w:rPr>
                        <w:t xml:space="preserve"> МЫСЛИ</w:t>
                      </w:r>
                    </w:p>
                    <w:p w:rsidR="006830DD" w:rsidRPr="00816154" w:rsidRDefault="006830DD" w:rsidP="00B74D7D">
                      <w:pPr>
                        <w:jc w:val="center"/>
                        <w:rPr>
                          <w:b/>
                          <w:color w:val="0F243E" w:themeColor="text2" w:themeShade="80"/>
                          <w:sz w:val="28"/>
                          <w:szCs w:val="28"/>
                          <w:u w:val="single"/>
                        </w:rPr>
                      </w:pPr>
                      <w:r w:rsidRPr="00816154">
                        <w:rPr>
                          <w:b/>
                          <w:color w:val="0F243E" w:themeColor="text2" w:themeShade="80"/>
                          <w:sz w:val="28"/>
                          <w:szCs w:val="28"/>
                          <w:u w:val="single"/>
                        </w:rPr>
                        <w:t>цель:</w:t>
                      </w:r>
                    </w:p>
                    <w:p w:rsidR="006830DD" w:rsidRPr="00816154" w:rsidRDefault="006830DD" w:rsidP="00EC04ED">
                      <w:pPr>
                        <w:pStyle w:val="a6"/>
                        <w:numPr>
                          <w:ilvl w:val="0"/>
                          <w:numId w:val="1"/>
                        </w:numPr>
                        <w:ind w:left="57" w:firstLine="0"/>
                        <w:rPr>
                          <w:color w:val="0F243E" w:themeColor="text2" w:themeShade="80"/>
                          <w:sz w:val="22"/>
                          <w:szCs w:val="22"/>
                        </w:rPr>
                      </w:pPr>
                      <w:r w:rsidRPr="00816154">
                        <w:rPr>
                          <w:color w:val="0F243E" w:themeColor="text2" w:themeShade="80"/>
                          <w:sz w:val="22"/>
                          <w:szCs w:val="22"/>
                        </w:rPr>
                        <w:t>создание условий для самоутверждения и саморазвития старшеклассника</w:t>
                      </w:r>
                    </w:p>
                    <w:p w:rsidR="006830DD" w:rsidRPr="00816154" w:rsidRDefault="006830DD" w:rsidP="00EC04ED">
                      <w:pPr>
                        <w:pStyle w:val="a6"/>
                        <w:numPr>
                          <w:ilvl w:val="0"/>
                          <w:numId w:val="1"/>
                        </w:numPr>
                        <w:ind w:left="57" w:firstLine="0"/>
                        <w:rPr>
                          <w:color w:val="0F243E" w:themeColor="text2" w:themeShade="80"/>
                          <w:sz w:val="22"/>
                          <w:szCs w:val="22"/>
                        </w:rPr>
                      </w:pPr>
                      <w:proofErr w:type="gramStart"/>
                      <w:r w:rsidRPr="00816154">
                        <w:rPr>
                          <w:color w:val="0F243E" w:themeColor="text2" w:themeShade="80"/>
                          <w:sz w:val="22"/>
                          <w:szCs w:val="22"/>
                        </w:rPr>
                        <w:t>актуализация способов жизнедеятельности</w:t>
                      </w:r>
                      <w:r w:rsidR="00816154" w:rsidRPr="00816154">
                        <w:rPr>
                          <w:color w:val="0F243E" w:themeColor="text2" w:themeShade="80"/>
                          <w:sz w:val="22"/>
                          <w:szCs w:val="22"/>
                        </w:rPr>
                        <w:t>, позволяющих подросткам осмысливать,</w:t>
                      </w:r>
                      <w:r w:rsidRPr="00816154">
                        <w:rPr>
                          <w:color w:val="0F243E" w:themeColor="text2" w:themeShade="80"/>
                          <w:sz w:val="22"/>
                          <w:szCs w:val="22"/>
                        </w:rPr>
                        <w:t xml:space="preserve"> </w:t>
                      </w:r>
                      <w:r w:rsidR="00816154" w:rsidRPr="00816154">
                        <w:rPr>
                          <w:color w:val="0F243E" w:themeColor="text2" w:themeShade="80"/>
                          <w:sz w:val="22"/>
                          <w:szCs w:val="22"/>
                        </w:rPr>
                        <w:t>давать оценку событиям и явлениям окружающей жизни (соотнесение, сопоставление, соизмерение) и проявлять свое творческое «Я» (созидание, сотворчество)</w:t>
                      </w:r>
                      <w:proofErr w:type="gramEnd"/>
                    </w:p>
                    <w:p w:rsidR="006830DD" w:rsidRPr="0092615E" w:rsidRDefault="006830DD" w:rsidP="00B74D7D">
                      <w:pPr>
                        <w:jc w:val="center"/>
                        <w:rPr>
                          <w:color w:val="0F243E" w:themeColor="text2" w:themeShade="8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C04ED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72F25B5" wp14:editId="26C66BF2">
                <wp:simplePos x="0" y="0"/>
                <wp:positionH relativeFrom="column">
                  <wp:posOffset>20955</wp:posOffset>
                </wp:positionH>
                <wp:positionV relativeFrom="paragraph">
                  <wp:posOffset>2641600</wp:posOffset>
                </wp:positionV>
                <wp:extent cx="2982595" cy="2362200"/>
                <wp:effectExtent l="0" t="0" r="8255" b="0"/>
                <wp:wrapNone/>
                <wp:docPr id="1033" name="Поле 10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2595" cy="23622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16154" w:rsidRPr="00816154" w:rsidRDefault="00816154" w:rsidP="00B74D7D">
                            <w:pPr>
                              <w:jc w:val="center"/>
                              <w:rPr>
                                <w:b/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</w:pPr>
                            <w:r w:rsidRPr="00816154">
                              <w:rPr>
                                <w:b/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  <w:t xml:space="preserve">ШКОЛА </w:t>
                            </w:r>
                            <w:r>
                              <w:rPr>
                                <w:b/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  <w:t>ДЕЙСТВИЙ</w:t>
                            </w:r>
                          </w:p>
                          <w:p w:rsidR="00816154" w:rsidRPr="00816154" w:rsidRDefault="00816154" w:rsidP="00B74D7D">
                            <w:pPr>
                              <w:jc w:val="center"/>
                              <w:rPr>
                                <w:b/>
                                <w:color w:val="0F243E" w:themeColor="text2" w:themeShade="80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816154">
                              <w:rPr>
                                <w:b/>
                                <w:color w:val="0F243E" w:themeColor="text2" w:themeShade="80"/>
                                <w:sz w:val="28"/>
                                <w:szCs w:val="28"/>
                                <w:u w:val="single"/>
                              </w:rPr>
                              <w:t>цель:</w:t>
                            </w:r>
                          </w:p>
                          <w:p w:rsidR="00816154" w:rsidRDefault="00816154" w:rsidP="00EC04ED">
                            <w:pPr>
                              <w:pStyle w:val="a3"/>
                              <w:numPr>
                                <w:ilvl w:val="0"/>
                                <w:numId w:val="1"/>
                              </w:numPr>
                              <w:ind w:left="57" w:firstLine="0"/>
                              <w:rPr>
                                <w:rFonts w:ascii="Times New Roman" w:hAnsi="Times New Roman" w:cs="Times New Roman"/>
                                <w:color w:val="0F243E" w:themeColor="text2" w:themeShade="80"/>
                                <w:sz w:val="22"/>
                                <w:szCs w:val="22"/>
                              </w:rPr>
                            </w:pPr>
                            <w:r w:rsidRPr="00816154">
                              <w:rPr>
                                <w:rFonts w:ascii="Times New Roman" w:hAnsi="Times New Roman" w:cs="Times New Roman"/>
                                <w:color w:val="0F243E" w:themeColor="text2" w:themeShade="80"/>
                                <w:sz w:val="22"/>
                                <w:szCs w:val="22"/>
                              </w:rPr>
                              <w:t>моделирование образовательного пространства основной школы, позволяющего младшему подростку реализовать природную потребность в общении и активной деятельности</w:t>
                            </w:r>
                          </w:p>
                          <w:p w:rsidR="00816154" w:rsidRDefault="00816154" w:rsidP="00EC04ED">
                            <w:pPr>
                              <w:pStyle w:val="a3"/>
                              <w:numPr>
                                <w:ilvl w:val="0"/>
                                <w:numId w:val="1"/>
                              </w:numPr>
                              <w:ind w:left="57" w:firstLine="0"/>
                              <w:rPr>
                                <w:rFonts w:ascii="Times New Roman" w:hAnsi="Times New Roman" w:cs="Times New Roman"/>
                                <w:color w:val="0F243E" w:themeColor="text2" w:themeShade="8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F243E" w:themeColor="text2" w:themeShade="80"/>
                                <w:sz w:val="22"/>
                                <w:szCs w:val="22"/>
                              </w:rPr>
                              <w:t>утверждение образа  жизни и способов жизнедеятельности подростков, адекватных их возрастному развитию (соучастие, сотрудничество, согласие, сообщество)</w:t>
                            </w:r>
                          </w:p>
                          <w:p w:rsidR="00816154" w:rsidRPr="00816154" w:rsidRDefault="00816154" w:rsidP="00EC04ED">
                            <w:pPr>
                              <w:pStyle w:val="a3"/>
                              <w:numPr>
                                <w:ilvl w:val="0"/>
                                <w:numId w:val="1"/>
                              </w:numPr>
                              <w:ind w:left="57" w:firstLine="0"/>
                              <w:rPr>
                                <w:rFonts w:ascii="Times New Roman" w:hAnsi="Times New Roman" w:cs="Times New Roman"/>
                                <w:color w:val="0F243E" w:themeColor="text2" w:themeShade="8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F243E" w:themeColor="text2" w:themeShade="80"/>
                                <w:sz w:val="22"/>
                                <w:szCs w:val="22"/>
                              </w:rPr>
                              <w:t>обучение педагогов педагогическим действиям, поддерживающим и помогающим формированию базовых учебных и социальных компетенций учащегося</w:t>
                            </w:r>
                          </w:p>
                          <w:p w:rsidR="00816154" w:rsidRPr="0092615E" w:rsidRDefault="00816154" w:rsidP="00816154">
                            <w:pPr>
                              <w:pStyle w:val="a3"/>
                              <w:ind w:left="142"/>
                              <w:rPr>
                                <w:color w:val="0F243E" w:themeColor="text2" w:themeShade="8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33" o:spid="_x0000_s1036" type="#_x0000_t202" style="position:absolute;margin-left:1.65pt;margin-top:208pt;width:234.85pt;height:18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" stroked="f">
                <v:textbox inset="0,0,0,0">
                  <w:txbxContent>
                    <w:p w:rsidR="00816154" w:rsidRPr="00816154" w:rsidRDefault="00816154" w:rsidP="00B74D7D">
                      <w:pPr>
                        <w:jc w:val="center"/>
                        <w:rPr>
                          <w:b/>
                          <w:i/>
                          <w:color w:val="0F243E" w:themeColor="text2" w:themeShade="80"/>
                          <w:sz w:val="28"/>
                          <w:szCs w:val="28"/>
                        </w:rPr>
                      </w:pPr>
                      <w:r w:rsidRPr="00816154">
                        <w:rPr>
                          <w:b/>
                          <w:i/>
                          <w:color w:val="0F243E" w:themeColor="text2" w:themeShade="80"/>
                          <w:sz w:val="28"/>
                          <w:szCs w:val="28"/>
                        </w:rPr>
                        <w:t xml:space="preserve">ШКОЛА </w:t>
                      </w:r>
                      <w:r>
                        <w:rPr>
                          <w:b/>
                          <w:i/>
                          <w:color w:val="0F243E" w:themeColor="text2" w:themeShade="80"/>
                          <w:sz w:val="28"/>
                          <w:szCs w:val="28"/>
                        </w:rPr>
                        <w:t>ДЕЙСТВИЙ</w:t>
                      </w:r>
                    </w:p>
                    <w:p w:rsidR="00816154" w:rsidRPr="00816154" w:rsidRDefault="00816154" w:rsidP="00B74D7D">
                      <w:pPr>
                        <w:jc w:val="center"/>
                        <w:rPr>
                          <w:b/>
                          <w:color w:val="0F243E" w:themeColor="text2" w:themeShade="80"/>
                          <w:sz w:val="28"/>
                          <w:szCs w:val="28"/>
                          <w:u w:val="single"/>
                        </w:rPr>
                      </w:pPr>
                      <w:r w:rsidRPr="00816154">
                        <w:rPr>
                          <w:b/>
                          <w:color w:val="0F243E" w:themeColor="text2" w:themeShade="80"/>
                          <w:sz w:val="28"/>
                          <w:szCs w:val="28"/>
                          <w:u w:val="single"/>
                        </w:rPr>
                        <w:t>цель:</w:t>
                      </w:r>
                    </w:p>
                    <w:p w:rsidR="00816154" w:rsidRDefault="00816154" w:rsidP="00EC04ED">
                      <w:pPr>
                        <w:pStyle w:val="a3"/>
                        <w:numPr>
                          <w:ilvl w:val="0"/>
                          <w:numId w:val="1"/>
                        </w:numPr>
                        <w:ind w:left="57" w:firstLine="0"/>
                        <w:rPr>
                          <w:rFonts w:ascii="Times New Roman" w:hAnsi="Times New Roman" w:cs="Times New Roman"/>
                          <w:color w:val="0F243E" w:themeColor="text2" w:themeShade="80"/>
                          <w:sz w:val="22"/>
                          <w:szCs w:val="22"/>
                        </w:rPr>
                      </w:pPr>
                      <w:r w:rsidRPr="00816154">
                        <w:rPr>
                          <w:rFonts w:ascii="Times New Roman" w:hAnsi="Times New Roman" w:cs="Times New Roman"/>
                          <w:color w:val="0F243E" w:themeColor="text2" w:themeShade="80"/>
                          <w:sz w:val="22"/>
                          <w:szCs w:val="22"/>
                        </w:rPr>
                        <w:t>моделирование образовательного пространства основной школы, позволяющего младшему подростку реализовать природную потребность в общении и активной деятельности</w:t>
                      </w:r>
                    </w:p>
                    <w:p w:rsidR="00816154" w:rsidRDefault="00816154" w:rsidP="00EC04ED">
                      <w:pPr>
                        <w:pStyle w:val="a3"/>
                        <w:numPr>
                          <w:ilvl w:val="0"/>
                          <w:numId w:val="1"/>
                        </w:numPr>
                        <w:ind w:left="57" w:firstLine="0"/>
                        <w:rPr>
                          <w:rFonts w:ascii="Times New Roman" w:hAnsi="Times New Roman" w:cs="Times New Roman"/>
                          <w:color w:val="0F243E" w:themeColor="text2" w:themeShade="80"/>
                          <w:sz w:val="22"/>
                          <w:szCs w:val="22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F243E" w:themeColor="text2" w:themeShade="80"/>
                          <w:sz w:val="22"/>
                          <w:szCs w:val="22"/>
                        </w:rPr>
                        <w:t xml:space="preserve">утверждение образа  жизни и </w:t>
                      </w:r>
                      <w:r>
                        <w:rPr>
                          <w:rFonts w:ascii="Times New Roman" w:hAnsi="Times New Roman" w:cs="Times New Roman"/>
                          <w:color w:val="0F243E" w:themeColor="text2" w:themeShade="80"/>
                          <w:sz w:val="22"/>
                          <w:szCs w:val="22"/>
                        </w:rPr>
                        <w:t>способов</w:t>
                      </w:r>
                      <w:r>
                        <w:rPr>
                          <w:rFonts w:ascii="Times New Roman" w:hAnsi="Times New Roman" w:cs="Times New Roman"/>
                          <w:color w:val="0F243E" w:themeColor="text2" w:themeShade="80"/>
                          <w:sz w:val="22"/>
                          <w:szCs w:val="22"/>
                        </w:rPr>
                        <w:t xml:space="preserve"> жизнедеятельности подростков, адекватных их возрастному развитию (соучастие, сотрудничество, согласие, сообщество)</w:t>
                      </w:r>
                    </w:p>
                    <w:p w:rsidR="00816154" w:rsidRPr="00816154" w:rsidRDefault="00816154" w:rsidP="00EC04ED">
                      <w:pPr>
                        <w:pStyle w:val="a3"/>
                        <w:numPr>
                          <w:ilvl w:val="0"/>
                          <w:numId w:val="1"/>
                        </w:numPr>
                        <w:ind w:left="57" w:firstLine="0"/>
                        <w:rPr>
                          <w:rFonts w:ascii="Times New Roman" w:hAnsi="Times New Roman" w:cs="Times New Roman"/>
                          <w:color w:val="0F243E" w:themeColor="text2" w:themeShade="80"/>
                          <w:sz w:val="22"/>
                          <w:szCs w:val="22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F243E" w:themeColor="text2" w:themeShade="80"/>
                          <w:sz w:val="22"/>
                          <w:szCs w:val="22"/>
                        </w:rPr>
                        <w:t>обучение педагогов педагогическим действиям, поддерживающим и помогающим формированию базовых учебных и социальных компетенций учащегося</w:t>
                      </w:r>
                    </w:p>
                    <w:p w:rsidR="00816154" w:rsidRPr="0092615E" w:rsidRDefault="00816154" w:rsidP="00816154">
                      <w:pPr>
                        <w:pStyle w:val="a3"/>
                        <w:ind w:left="142"/>
                        <w:rPr>
                          <w:color w:val="0F243E" w:themeColor="text2" w:themeShade="8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C04ED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FC85DBF" wp14:editId="54C13650">
                <wp:simplePos x="0" y="0"/>
                <wp:positionH relativeFrom="column">
                  <wp:posOffset>-33474</wp:posOffset>
                </wp:positionH>
                <wp:positionV relativeFrom="paragraph">
                  <wp:posOffset>257719</wp:posOffset>
                </wp:positionV>
                <wp:extent cx="2960915" cy="402772"/>
                <wp:effectExtent l="0" t="0" r="0" b="0"/>
                <wp:wrapNone/>
                <wp:docPr id="1031" name="Поле 10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0915" cy="402772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830DD" w:rsidRPr="00EC04ED" w:rsidRDefault="006830DD" w:rsidP="00B74D7D">
                            <w:pPr>
                              <w:jc w:val="center"/>
                              <w:rPr>
                                <w:color w:val="0F243E" w:themeColor="text2" w:themeShade="80"/>
                              </w:rPr>
                            </w:pPr>
                            <w:r w:rsidRPr="00EC04ED">
                              <w:rPr>
                                <w:color w:val="0F243E" w:themeColor="text2" w:themeShade="80"/>
                              </w:rPr>
                              <w:t>Системообразующими компонентами образовательной системы школы являются: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31" o:spid="_x0000_s1037" type="#_x0000_t202" style="position:absolute;margin-left:-2.65pt;margin-top:20.3pt;width:233.15pt;height:31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" stroked="f">
                <v:textbox inset="0,0,0,0">
                  <w:txbxContent>
                    <w:p w:rsidR="006830DD" w:rsidRPr="00EC04ED" w:rsidRDefault="006830DD" w:rsidP="00B74D7D">
                      <w:pPr>
                        <w:jc w:val="center"/>
                        <w:rPr>
                          <w:color w:val="0F243E" w:themeColor="text2" w:themeShade="80"/>
                        </w:rPr>
                      </w:pPr>
                      <w:r w:rsidRPr="00EC04ED">
                        <w:rPr>
                          <w:color w:val="0F243E" w:themeColor="text2" w:themeShade="80"/>
                        </w:rPr>
                        <w:t>Системообразующими компонентами образовательной системы школы являются:</w:t>
                      </w:r>
                    </w:p>
                  </w:txbxContent>
                </v:textbox>
              </v:shape>
            </w:pict>
          </mc:Fallback>
        </mc:AlternateContent>
      </w:r>
      <w:r w:rsidR="0092615E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A23DED6" wp14:editId="3D287C9A">
                <wp:simplePos x="0" y="0"/>
                <wp:positionH relativeFrom="column">
                  <wp:posOffset>7858669</wp:posOffset>
                </wp:positionH>
                <wp:positionV relativeFrom="paragraph">
                  <wp:posOffset>660491</wp:posOffset>
                </wp:positionV>
                <wp:extent cx="1469572" cy="1426028"/>
                <wp:effectExtent l="0" t="0" r="0" b="3175"/>
                <wp:wrapNone/>
                <wp:docPr id="1024" name="Поле 1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9572" cy="1426028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2615E" w:rsidRDefault="0092615E" w:rsidP="00B74D7D">
                            <w:pPr>
                              <w:jc w:val="center"/>
                              <w:rPr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4957AA5" wp14:editId="058EF572">
                                  <wp:extent cx="1240971" cy="1430117"/>
                                  <wp:effectExtent l="0" t="0" r="0" b="0"/>
                                  <wp:docPr id="1026" name="Picture 2" descr="D:\9 школа\ШКОЛА\логотип МБОУ СОШ №9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6" name="Picture 2" descr="D:\9 школа\ШКОЛА\логотип МБОУ СОШ №9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52884" cy="14438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24" o:spid="_x0000_s1038" type="#_x0000_t202" style="position:absolute;margin-left:618.8pt;margin-top:52pt;width:115.7pt;height:112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" stroked="f">
                <v:textbox inset="0,0,0,0">
                  <w:txbxContent>
                    <w:p w:rsidR="0092615E" w:rsidRDefault="0092615E" w:rsidP="00B74D7D">
                      <w:pPr>
                        <w:jc w:val="center"/>
                        <w:rPr>
                          <w:i/>
                          <w:color w:val="0F243E" w:themeColor="text2" w:themeShade="80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4957AA5" wp14:editId="058EF572">
                            <wp:extent cx="1240971" cy="1430117"/>
                            <wp:effectExtent l="0" t="0" r="0" b="0"/>
                            <wp:docPr id="1026" name="Picture 2" descr="D:\9 школа\ШКОЛА\логотип МБОУ СОШ №9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6" name="Picture 2" descr="D:\9 школа\ШКОЛА\логотип МБОУ СОШ №9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52884" cy="144384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2615E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5F19065" wp14:editId="7F3D52D2">
                <wp:simplePos x="0" y="0"/>
                <wp:positionH relativeFrom="column">
                  <wp:posOffset>8944330</wp:posOffset>
                </wp:positionH>
                <wp:positionV relativeFrom="paragraph">
                  <wp:posOffset>6070691</wp:posOffset>
                </wp:positionV>
                <wp:extent cx="1047123" cy="424452"/>
                <wp:effectExtent l="0" t="0" r="635" b="0"/>
                <wp:wrapNone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7123" cy="424452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2615E" w:rsidRPr="0092615E" w:rsidRDefault="0092615E" w:rsidP="00B74D7D">
                            <w:pPr>
                              <w:jc w:val="center"/>
                              <w:rPr>
                                <w:color w:val="0F243E" w:themeColor="text2" w:themeShade="80"/>
                                <w:sz w:val="28"/>
                                <w:szCs w:val="28"/>
                              </w:rPr>
                            </w:pPr>
                            <w:r w:rsidRPr="0092615E">
                              <w:rPr>
                                <w:color w:val="0F243E" w:themeColor="text2" w:themeShade="80"/>
                                <w:sz w:val="28"/>
                                <w:szCs w:val="28"/>
                              </w:rPr>
                              <w:t xml:space="preserve">Бердск </w:t>
                            </w:r>
                          </w:p>
                          <w:p w:rsidR="0092615E" w:rsidRPr="0092615E" w:rsidRDefault="0092615E" w:rsidP="00B74D7D">
                            <w:pPr>
                              <w:jc w:val="center"/>
                              <w:rPr>
                                <w:color w:val="0F243E" w:themeColor="text2" w:themeShade="80"/>
                                <w:sz w:val="28"/>
                                <w:szCs w:val="28"/>
                              </w:rPr>
                            </w:pPr>
                            <w:r w:rsidRPr="0092615E">
                              <w:rPr>
                                <w:color w:val="0F243E" w:themeColor="text2" w:themeShade="80"/>
                                <w:sz w:val="28"/>
                                <w:szCs w:val="28"/>
                              </w:rPr>
                              <w:t>2017-2018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39" type="#_x0000_t202" style="position:absolute;margin-left:704.3pt;margin-top:478pt;width:82.45pt;height:33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" stroked="f">
                <v:textbox inset="0,0,0,0">
                  <w:txbxContent>
                    <w:p w:rsidR="0092615E" w:rsidRPr="0092615E" w:rsidRDefault="0092615E" w:rsidP="00B74D7D">
                      <w:pPr>
                        <w:jc w:val="center"/>
                        <w:rPr>
                          <w:color w:val="0F243E" w:themeColor="text2" w:themeShade="80"/>
                          <w:sz w:val="28"/>
                          <w:szCs w:val="28"/>
                        </w:rPr>
                      </w:pPr>
                      <w:r w:rsidRPr="0092615E">
                        <w:rPr>
                          <w:color w:val="0F243E" w:themeColor="text2" w:themeShade="80"/>
                          <w:sz w:val="28"/>
                          <w:szCs w:val="28"/>
                        </w:rPr>
                        <w:t xml:space="preserve">Бердск </w:t>
                      </w:r>
                    </w:p>
                    <w:p w:rsidR="0092615E" w:rsidRPr="0092615E" w:rsidRDefault="0092615E" w:rsidP="00B74D7D">
                      <w:pPr>
                        <w:jc w:val="center"/>
                        <w:rPr>
                          <w:color w:val="0F243E" w:themeColor="text2" w:themeShade="80"/>
                          <w:sz w:val="28"/>
                          <w:szCs w:val="28"/>
                        </w:rPr>
                      </w:pPr>
                      <w:r w:rsidRPr="0092615E">
                        <w:rPr>
                          <w:color w:val="0F243E" w:themeColor="text2" w:themeShade="80"/>
                          <w:sz w:val="28"/>
                          <w:szCs w:val="28"/>
                        </w:rPr>
                        <w:t>2017-2018</w:t>
                      </w:r>
                    </w:p>
                  </w:txbxContent>
                </v:textbox>
              </v:shape>
            </w:pict>
          </mc:Fallback>
        </mc:AlternateContent>
      </w:r>
      <w:r w:rsidR="00B74D7D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11EA446" wp14:editId="5F90D6BD">
                <wp:simplePos x="0" y="0"/>
                <wp:positionH relativeFrom="column">
                  <wp:posOffset>7064012</wp:posOffset>
                </wp:positionH>
                <wp:positionV relativeFrom="paragraph">
                  <wp:posOffset>4143919</wp:posOffset>
                </wp:positionV>
                <wp:extent cx="2862580" cy="1219200"/>
                <wp:effectExtent l="0" t="0" r="0" b="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2580" cy="12192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2615E" w:rsidRDefault="0092615E" w:rsidP="00B74D7D">
                            <w:pPr>
                              <w:jc w:val="center"/>
                              <w:rPr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</w:pPr>
                          </w:p>
                          <w:p w:rsidR="0092615E" w:rsidRDefault="00B74D7D" w:rsidP="00B74D7D">
                            <w:pPr>
                              <w:jc w:val="center"/>
                              <w:rPr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</w:pPr>
                            <w:r w:rsidRPr="00B74D7D">
                              <w:rPr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  <w:t xml:space="preserve">Школа – это возвышенный дух, мечта, идея, </w:t>
                            </w:r>
                          </w:p>
                          <w:p w:rsidR="00B74D7D" w:rsidRPr="00B74D7D" w:rsidRDefault="00B74D7D" w:rsidP="00B74D7D">
                            <w:pPr>
                              <w:jc w:val="center"/>
                              <w:rPr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</w:pPr>
                            <w:r w:rsidRPr="00B74D7D">
                              <w:rPr>
                                <w:i/>
                                <w:color w:val="0F243E" w:themeColor="text2" w:themeShade="80"/>
                                <w:sz w:val="28"/>
                                <w:szCs w:val="28"/>
                              </w:rPr>
                              <w:t>которые увлекают сразу троих: учителя, ребенка, родителя.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9" o:spid="_x0000_s1040" type="#_x0000_t202" style="position:absolute;margin-left:556.2pt;margin-top:326.3pt;width:225.4pt;height:9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" stroked="f">
                <v:textbox inset="0,0,0,0">
                  <w:txbxContent>
                    <w:p w:rsidR="0092615E" w:rsidRDefault="0092615E" w:rsidP="00B74D7D">
                      <w:pPr>
                        <w:jc w:val="center"/>
                        <w:rPr>
                          <w:i/>
                          <w:color w:val="0F243E" w:themeColor="text2" w:themeShade="80"/>
                          <w:sz w:val="28"/>
                          <w:szCs w:val="28"/>
                        </w:rPr>
                      </w:pPr>
                    </w:p>
                    <w:p w:rsidR="0092615E" w:rsidRDefault="00B74D7D" w:rsidP="00B74D7D">
                      <w:pPr>
                        <w:jc w:val="center"/>
                        <w:rPr>
                          <w:i/>
                          <w:color w:val="0F243E" w:themeColor="text2" w:themeShade="80"/>
                          <w:sz w:val="28"/>
                          <w:szCs w:val="28"/>
                        </w:rPr>
                      </w:pPr>
                      <w:r w:rsidRPr="00B74D7D">
                        <w:rPr>
                          <w:i/>
                          <w:color w:val="0F243E" w:themeColor="text2" w:themeShade="80"/>
                          <w:sz w:val="28"/>
                          <w:szCs w:val="28"/>
                        </w:rPr>
                        <w:t xml:space="preserve">Школа – это возвышенный дух, мечта, идея, </w:t>
                      </w:r>
                    </w:p>
                    <w:p w:rsidR="00B74D7D" w:rsidRPr="00B74D7D" w:rsidRDefault="00B74D7D" w:rsidP="00B74D7D">
                      <w:pPr>
                        <w:jc w:val="center"/>
                        <w:rPr>
                          <w:i/>
                          <w:color w:val="0F243E" w:themeColor="text2" w:themeShade="80"/>
                          <w:sz w:val="28"/>
                          <w:szCs w:val="28"/>
                        </w:rPr>
                      </w:pPr>
                      <w:r w:rsidRPr="00B74D7D">
                        <w:rPr>
                          <w:i/>
                          <w:color w:val="0F243E" w:themeColor="text2" w:themeShade="80"/>
                          <w:sz w:val="28"/>
                          <w:szCs w:val="28"/>
                        </w:rPr>
                        <w:t>которые увлекают сразу троих: учителя, ребенка, родителя.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FA575E" w:rsidSect="00B74D7D">
      <w:pgSz w:w="16838" w:h="11906" w:orient="landscape"/>
      <w:pgMar w:top="567" w:right="567" w:bottom="567" w:left="567" w:header="709" w:footer="709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D177B1"/>
    <w:multiLevelType w:val="hybridMultilevel"/>
    <w:tmpl w:val="0DA27E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791A6D"/>
    <w:multiLevelType w:val="hybridMultilevel"/>
    <w:tmpl w:val="1CCC32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99E2C5F"/>
    <w:multiLevelType w:val="hybridMultilevel"/>
    <w:tmpl w:val="F500B0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2FD71FE"/>
    <w:multiLevelType w:val="hybridMultilevel"/>
    <w:tmpl w:val="B588B5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38F4"/>
    <w:rsid w:val="001E16D0"/>
    <w:rsid w:val="006830DD"/>
    <w:rsid w:val="007E1DE0"/>
    <w:rsid w:val="00816154"/>
    <w:rsid w:val="009138F4"/>
    <w:rsid w:val="0092615E"/>
    <w:rsid w:val="00B74D7D"/>
    <w:rsid w:val="00D1791C"/>
    <w:rsid w:val="00EC04ED"/>
    <w:rsid w:val="00FA575E"/>
    <w:rsid w:val="00FC2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4D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rsid w:val="00B74D7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rsid w:val="00B74D7D"/>
    <w:rPr>
      <w:rFonts w:ascii="Tahoma" w:eastAsia="Times New Roman" w:hAnsi="Tahoma" w:cs="Tahoma"/>
      <w:sz w:val="16"/>
      <w:szCs w:val="16"/>
      <w:lang w:eastAsia="ru-RU"/>
    </w:rPr>
  </w:style>
  <w:style w:type="paragraph" w:styleId="3">
    <w:name w:val="Body Text 3"/>
    <w:basedOn w:val="a"/>
    <w:link w:val="30"/>
    <w:uiPriority w:val="99"/>
    <w:semiHidden/>
    <w:unhideWhenUsed/>
    <w:rsid w:val="00B74D7D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B74D7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msoorganizationname">
    <w:name w:val="msoorganizationname"/>
    <w:rsid w:val="00B74D7D"/>
    <w:pPr>
      <w:spacing w:after="0" w:line="240" w:lineRule="auto"/>
    </w:pPr>
    <w:rPr>
      <w:rFonts w:ascii="Arial" w:eastAsia="Times New Roman" w:hAnsi="Arial" w:cs="Arial"/>
      <w:b/>
      <w:bCs/>
      <w:color w:val="FFFFFF"/>
      <w:kern w:val="28"/>
      <w:sz w:val="26"/>
      <w:szCs w:val="26"/>
      <w:lang w:eastAsia="ru-RU"/>
      <w14:ligatures w14:val="standard"/>
      <w14:cntxtAlts/>
    </w:rPr>
  </w:style>
  <w:style w:type="paragraph" w:customStyle="1" w:styleId="msoorganizationname2">
    <w:name w:val="msoorganizationname2"/>
    <w:rsid w:val="00B74D7D"/>
    <w:pPr>
      <w:spacing w:after="0" w:line="240" w:lineRule="auto"/>
    </w:pPr>
    <w:rPr>
      <w:rFonts w:ascii="Arial" w:eastAsia="Times New Roman" w:hAnsi="Arial" w:cs="Arial"/>
      <w:b/>
      <w:bCs/>
      <w:color w:val="FFFFFF"/>
      <w:kern w:val="28"/>
      <w:sz w:val="26"/>
      <w:szCs w:val="26"/>
      <w:lang w:eastAsia="ru-RU"/>
      <w14:ligatures w14:val="standard"/>
      <w14:cntxtAlts/>
    </w:rPr>
  </w:style>
  <w:style w:type="paragraph" w:customStyle="1" w:styleId="msoaddress">
    <w:name w:val="msoaddress"/>
    <w:rsid w:val="00B74D7D"/>
    <w:pPr>
      <w:tabs>
        <w:tab w:val="left" w:pos="-31680"/>
      </w:tabs>
      <w:spacing w:after="0" w:line="300" w:lineRule="auto"/>
    </w:pPr>
    <w:rPr>
      <w:rFonts w:ascii="Courier New" w:eastAsia="Times New Roman" w:hAnsi="Courier New" w:cs="Courier New"/>
      <w:color w:val="000000"/>
      <w:kern w:val="28"/>
      <w:sz w:val="16"/>
      <w:szCs w:val="16"/>
      <w:lang w:eastAsia="ru-RU"/>
      <w14:ligatures w14:val="standard"/>
      <w14:cntxtAlts/>
    </w:rPr>
  </w:style>
  <w:style w:type="paragraph" w:styleId="a5">
    <w:name w:val="caption"/>
    <w:basedOn w:val="a"/>
    <w:next w:val="a"/>
    <w:uiPriority w:val="35"/>
    <w:unhideWhenUsed/>
    <w:qFormat/>
    <w:rsid w:val="00B74D7D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List Paragraph"/>
    <w:basedOn w:val="a"/>
    <w:uiPriority w:val="34"/>
    <w:qFormat/>
    <w:rsid w:val="006830D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4D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rsid w:val="00B74D7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rsid w:val="00B74D7D"/>
    <w:rPr>
      <w:rFonts w:ascii="Tahoma" w:eastAsia="Times New Roman" w:hAnsi="Tahoma" w:cs="Tahoma"/>
      <w:sz w:val="16"/>
      <w:szCs w:val="16"/>
      <w:lang w:eastAsia="ru-RU"/>
    </w:rPr>
  </w:style>
  <w:style w:type="paragraph" w:styleId="3">
    <w:name w:val="Body Text 3"/>
    <w:basedOn w:val="a"/>
    <w:link w:val="30"/>
    <w:uiPriority w:val="99"/>
    <w:semiHidden/>
    <w:unhideWhenUsed/>
    <w:rsid w:val="00B74D7D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B74D7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msoorganizationname">
    <w:name w:val="msoorganizationname"/>
    <w:rsid w:val="00B74D7D"/>
    <w:pPr>
      <w:spacing w:after="0" w:line="240" w:lineRule="auto"/>
    </w:pPr>
    <w:rPr>
      <w:rFonts w:ascii="Arial" w:eastAsia="Times New Roman" w:hAnsi="Arial" w:cs="Arial"/>
      <w:b/>
      <w:bCs/>
      <w:color w:val="FFFFFF"/>
      <w:kern w:val="28"/>
      <w:sz w:val="26"/>
      <w:szCs w:val="26"/>
      <w:lang w:eastAsia="ru-RU"/>
      <w14:ligatures w14:val="standard"/>
      <w14:cntxtAlts/>
    </w:rPr>
  </w:style>
  <w:style w:type="paragraph" w:customStyle="1" w:styleId="msoorganizationname2">
    <w:name w:val="msoorganizationname2"/>
    <w:rsid w:val="00B74D7D"/>
    <w:pPr>
      <w:spacing w:after="0" w:line="240" w:lineRule="auto"/>
    </w:pPr>
    <w:rPr>
      <w:rFonts w:ascii="Arial" w:eastAsia="Times New Roman" w:hAnsi="Arial" w:cs="Arial"/>
      <w:b/>
      <w:bCs/>
      <w:color w:val="FFFFFF"/>
      <w:kern w:val="28"/>
      <w:sz w:val="26"/>
      <w:szCs w:val="26"/>
      <w:lang w:eastAsia="ru-RU"/>
      <w14:ligatures w14:val="standard"/>
      <w14:cntxtAlts/>
    </w:rPr>
  </w:style>
  <w:style w:type="paragraph" w:customStyle="1" w:styleId="msoaddress">
    <w:name w:val="msoaddress"/>
    <w:rsid w:val="00B74D7D"/>
    <w:pPr>
      <w:tabs>
        <w:tab w:val="left" w:pos="-31680"/>
      </w:tabs>
      <w:spacing w:after="0" w:line="300" w:lineRule="auto"/>
    </w:pPr>
    <w:rPr>
      <w:rFonts w:ascii="Courier New" w:eastAsia="Times New Roman" w:hAnsi="Courier New" w:cs="Courier New"/>
      <w:color w:val="000000"/>
      <w:kern w:val="28"/>
      <w:sz w:val="16"/>
      <w:szCs w:val="16"/>
      <w:lang w:eastAsia="ru-RU"/>
      <w14:ligatures w14:val="standard"/>
      <w14:cntxtAlts/>
    </w:rPr>
  </w:style>
  <w:style w:type="paragraph" w:styleId="a5">
    <w:name w:val="caption"/>
    <w:basedOn w:val="a"/>
    <w:next w:val="a"/>
    <w:uiPriority w:val="35"/>
    <w:unhideWhenUsed/>
    <w:qFormat/>
    <w:rsid w:val="00B74D7D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List Paragraph"/>
    <w:basedOn w:val="a"/>
    <w:uiPriority w:val="34"/>
    <w:qFormat/>
    <w:rsid w:val="006830D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image" Target="media/image10.w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Наталья В. Тарасевич</cp:lastModifiedBy>
  <cp:revision>2</cp:revision>
  <cp:lastPrinted>2018-01-09T01:50:00Z</cp:lastPrinted>
  <dcterms:created xsi:type="dcterms:W3CDTF">2018-02-17T01:26:00Z</dcterms:created>
  <dcterms:modified xsi:type="dcterms:W3CDTF">2018-02-17T01:26:00Z</dcterms:modified>
</cp:coreProperties>
</file>