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2F" w:rsidRDefault="00C7722F" w:rsidP="00C7722F">
      <w:pPr>
        <w:jc w:val="center"/>
        <w:rPr>
          <w:bCs/>
        </w:rPr>
      </w:pPr>
      <w:r w:rsidRPr="000F69FA">
        <w:rPr>
          <w:bCs/>
        </w:rPr>
        <w:t xml:space="preserve">Программа информационно-методического семинара (вебинара) </w:t>
      </w:r>
    </w:p>
    <w:p w:rsidR="00C7722F" w:rsidRDefault="00C7722F" w:rsidP="00C7722F">
      <w:pPr>
        <w:jc w:val="center"/>
      </w:pPr>
      <w:r w:rsidRPr="000F69FA">
        <w:rPr>
          <w:bCs/>
        </w:rPr>
        <w:t xml:space="preserve">«Организация социально-психологического тестирования </w:t>
      </w:r>
      <w:r w:rsidRPr="000F69FA">
        <w:t>и профилактических медицинских осмотров обучающихся</w:t>
      </w:r>
      <w:r>
        <w:t xml:space="preserve">, направленных </w:t>
      </w:r>
      <w:r w:rsidRPr="00DD6C04">
        <w:t xml:space="preserve">на выявление группы риска обучающихся по употреблению </w:t>
      </w:r>
      <w:r>
        <w:t>наркотических средств и психотропных веществ»</w:t>
      </w:r>
    </w:p>
    <w:p w:rsidR="00C7722F" w:rsidRPr="000F69FA" w:rsidRDefault="00C7722F" w:rsidP="00C7722F">
      <w:pPr>
        <w:jc w:val="center"/>
        <w:rPr>
          <w:bCs/>
        </w:rPr>
      </w:pPr>
      <w:r>
        <w:t xml:space="preserve">29.01.2019 </w:t>
      </w:r>
    </w:p>
    <w:p w:rsidR="00C7722F" w:rsidRDefault="00C7722F" w:rsidP="00C7722F">
      <w:pPr>
        <w:pStyle w:val="aa"/>
        <w:spacing w:after="0" w:line="100" w:lineRule="atLeast"/>
        <w:ind w:right="355"/>
        <w:jc w:val="center"/>
      </w:pPr>
      <w:bookmarkStart w:id="0" w:name="_GoBack"/>
      <w:bookmarkEnd w:id="0"/>
    </w:p>
    <w:p w:rsidR="00C7722F" w:rsidRDefault="00C7722F" w:rsidP="00C7722F">
      <w:pPr>
        <w:pStyle w:val="aa"/>
        <w:spacing w:after="0" w:line="100" w:lineRule="atLeast"/>
        <w:ind w:left="5103" w:right="355"/>
        <w:jc w:val="right"/>
      </w:pPr>
    </w:p>
    <w:p w:rsidR="00C7722F" w:rsidRPr="00EC492D" w:rsidRDefault="00C7722F" w:rsidP="00C7722F">
      <w:pPr>
        <w:tabs>
          <w:tab w:val="left" w:pos="709"/>
        </w:tabs>
        <w:ind w:firstLine="709"/>
        <w:jc w:val="both"/>
        <w:rPr>
          <w:bCs/>
        </w:rPr>
      </w:pPr>
      <w:r w:rsidRPr="00EC492D">
        <w:rPr>
          <w:bCs/>
        </w:rPr>
        <w:t>1.</w:t>
      </w:r>
      <w:r>
        <w:rPr>
          <w:bCs/>
        </w:rPr>
        <w:t xml:space="preserve"> </w:t>
      </w:r>
      <w:r w:rsidRPr="00EC492D">
        <w:rPr>
          <w:b/>
          <w:bCs/>
        </w:rPr>
        <w:t>Вступительное слово</w:t>
      </w:r>
      <w:r w:rsidRPr="00EC492D">
        <w:rPr>
          <w:bCs/>
        </w:rPr>
        <w:t xml:space="preserve"> – Ирина </w:t>
      </w:r>
      <w:r>
        <w:rPr>
          <w:bCs/>
        </w:rPr>
        <w:t>В</w:t>
      </w:r>
      <w:r w:rsidRPr="00EC492D">
        <w:rPr>
          <w:bCs/>
        </w:rPr>
        <w:t xml:space="preserve">икторовна </w:t>
      </w:r>
      <w:r>
        <w:rPr>
          <w:bCs/>
        </w:rPr>
        <w:t>М</w:t>
      </w:r>
      <w:r w:rsidRPr="00EC492D">
        <w:rPr>
          <w:bCs/>
        </w:rPr>
        <w:t>ануйлова, заместитель минист</w:t>
      </w:r>
      <w:r>
        <w:rPr>
          <w:bCs/>
        </w:rPr>
        <w:t>ра образования Новосибирской области.</w:t>
      </w:r>
    </w:p>
    <w:p w:rsidR="00C7722F" w:rsidRDefault="00C7722F" w:rsidP="00C7722F">
      <w:pPr>
        <w:tabs>
          <w:tab w:val="left" w:pos="709"/>
        </w:tabs>
        <w:ind w:firstLine="709"/>
        <w:jc w:val="both"/>
        <w:rPr>
          <w:bCs/>
        </w:rPr>
      </w:pPr>
    </w:p>
    <w:p w:rsidR="00C7722F" w:rsidRDefault="00C7722F" w:rsidP="00C7722F">
      <w:pPr>
        <w:tabs>
          <w:tab w:val="left" w:pos="709"/>
        </w:tabs>
        <w:ind w:firstLine="709"/>
        <w:jc w:val="both"/>
        <w:rPr>
          <w:bCs/>
        </w:rPr>
      </w:pPr>
      <w:r>
        <w:rPr>
          <w:b/>
          <w:bCs/>
        </w:rPr>
        <w:t>2</w:t>
      </w:r>
      <w:r w:rsidRPr="00EA4714">
        <w:rPr>
          <w:b/>
          <w:bCs/>
        </w:rPr>
        <w:t>.</w:t>
      </w:r>
      <w:r>
        <w:rPr>
          <w:b/>
          <w:bCs/>
        </w:rPr>
        <w:t> </w:t>
      </w:r>
      <w:r w:rsidRPr="00EA4714">
        <w:rPr>
          <w:b/>
          <w:bCs/>
        </w:rPr>
        <w:t xml:space="preserve">Организация и проведение социально-психологического тестирования обучающихся, направленного на выявление </w:t>
      </w:r>
      <w:r w:rsidRPr="00EA4714">
        <w:rPr>
          <w:b/>
        </w:rPr>
        <w:t>группы риска обучающихся по употреблению наркотических средств и психотропных веществ</w:t>
      </w:r>
      <w:r w:rsidRPr="00EA4714">
        <w:rPr>
          <w:b/>
          <w:bCs/>
        </w:rPr>
        <w:t xml:space="preserve"> </w:t>
      </w:r>
      <w:r w:rsidRPr="007E22AD">
        <w:rPr>
          <w:bCs/>
        </w:rPr>
        <w:t xml:space="preserve">- </w:t>
      </w:r>
      <w:r>
        <w:rPr>
          <w:bCs/>
        </w:rPr>
        <w:t>Абакирова Татьяна Петровна, заместитель директора по научно-методической работе ГБУ НСО «ОЦДК».</w:t>
      </w:r>
    </w:p>
    <w:p w:rsidR="00C7722F" w:rsidRPr="007E22AD" w:rsidRDefault="00C7722F" w:rsidP="00C7722F">
      <w:pPr>
        <w:tabs>
          <w:tab w:val="left" w:pos="709"/>
        </w:tabs>
        <w:ind w:firstLine="709"/>
        <w:jc w:val="both"/>
        <w:rPr>
          <w:bCs/>
        </w:rPr>
      </w:pPr>
    </w:p>
    <w:p w:rsidR="000F69FA" w:rsidRDefault="00C7722F" w:rsidP="00002836">
      <w:pPr>
        <w:pStyle w:val="aa"/>
        <w:spacing w:after="0" w:line="100" w:lineRule="atLeast"/>
        <w:ind w:right="-2" w:firstLine="709"/>
        <w:jc w:val="both"/>
      </w:pPr>
      <w:r>
        <w:rPr>
          <w:b/>
          <w:bCs/>
        </w:rPr>
        <w:t>3</w:t>
      </w:r>
      <w:r w:rsidRPr="00EA4714">
        <w:rPr>
          <w:b/>
          <w:bCs/>
        </w:rPr>
        <w:t>.</w:t>
      </w:r>
      <w:r>
        <w:rPr>
          <w:b/>
          <w:bCs/>
        </w:rPr>
        <w:t> </w:t>
      </w:r>
      <w:r w:rsidRPr="00EA4714">
        <w:rPr>
          <w:b/>
          <w:bCs/>
        </w:rPr>
        <w:t xml:space="preserve">Организация проведения профилактических медицинских осмотров обучающихся, направленных на выявление </w:t>
      </w:r>
      <w:r w:rsidRPr="00EA4714">
        <w:rPr>
          <w:b/>
        </w:rPr>
        <w:t>группы риска обучающихся по употреблению наркотических средств и психотропных веществ</w:t>
      </w:r>
      <w:r>
        <w:rPr>
          <w:b/>
          <w:bCs/>
        </w:rPr>
        <w:t xml:space="preserve"> </w:t>
      </w:r>
      <w:r w:rsidRPr="007E22AD">
        <w:rPr>
          <w:bCs/>
        </w:rPr>
        <w:t xml:space="preserve"> - </w:t>
      </w:r>
      <w:r>
        <w:rPr>
          <w:bCs/>
        </w:rPr>
        <w:t xml:space="preserve">Нина Михайловна </w:t>
      </w:r>
      <w:proofErr w:type="spellStart"/>
      <w:r>
        <w:rPr>
          <w:bCs/>
        </w:rPr>
        <w:t>Кошляк</w:t>
      </w:r>
      <w:proofErr w:type="spellEnd"/>
      <w:r>
        <w:rPr>
          <w:bCs/>
        </w:rPr>
        <w:t xml:space="preserve">, </w:t>
      </w:r>
      <w:r w:rsidRPr="007E22AD">
        <w:rPr>
          <w:bCs/>
        </w:rPr>
        <w:t xml:space="preserve">главный внештатный </w:t>
      </w:r>
      <w:r>
        <w:rPr>
          <w:bCs/>
        </w:rPr>
        <w:t xml:space="preserve">детский специалист психиатр-нарколог </w:t>
      </w:r>
      <w:r w:rsidRPr="007E22AD">
        <w:rPr>
          <w:bCs/>
        </w:rPr>
        <w:t xml:space="preserve"> </w:t>
      </w:r>
      <w:r>
        <w:rPr>
          <w:bCs/>
        </w:rPr>
        <w:t>м</w:t>
      </w:r>
      <w:r w:rsidRPr="007E22AD">
        <w:rPr>
          <w:bCs/>
        </w:rPr>
        <w:t xml:space="preserve">инистерства здравоохранения </w:t>
      </w:r>
      <w:r>
        <w:rPr>
          <w:bCs/>
        </w:rPr>
        <w:t xml:space="preserve">Новосибирской области, заведующая диспансерным отделением № 1 </w:t>
      </w:r>
      <w:r w:rsidRPr="007E22AD">
        <w:rPr>
          <w:bCs/>
        </w:rPr>
        <w:t xml:space="preserve"> </w:t>
      </w:r>
      <w:r>
        <w:t>государственного бюджетного учреждения здравоохранения Новосибирской области «Новосибирский областной клинический наркологический диспансер».</w:t>
      </w:r>
    </w:p>
    <w:sectPr w:rsidR="000F69FA" w:rsidSect="00C7722F">
      <w:pgSz w:w="11906" w:h="16838"/>
      <w:pgMar w:top="737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FAF"/>
    <w:multiLevelType w:val="hybridMultilevel"/>
    <w:tmpl w:val="7AE4FE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8B368A"/>
    <w:multiLevelType w:val="hybridMultilevel"/>
    <w:tmpl w:val="1BD41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D57D4"/>
    <w:multiLevelType w:val="hybridMultilevel"/>
    <w:tmpl w:val="67BAB4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9C56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6B"/>
    <w:rsid w:val="00002836"/>
    <w:rsid w:val="00040954"/>
    <w:rsid w:val="000411B8"/>
    <w:rsid w:val="000502CE"/>
    <w:rsid w:val="00065104"/>
    <w:rsid w:val="000F2976"/>
    <w:rsid w:val="000F69FA"/>
    <w:rsid w:val="001459C3"/>
    <w:rsid w:val="00151E08"/>
    <w:rsid w:val="00170FFD"/>
    <w:rsid w:val="0018129B"/>
    <w:rsid w:val="001C1301"/>
    <w:rsid w:val="001C26C7"/>
    <w:rsid w:val="001D32E4"/>
    <w:rsid w:val="00203801"/>
    <w:rsid w:val="002337C7"/>
    <w:rsid w:val="00257760"/>
    <w:rsid w:val="00291FCB"/>
    <w:rsid w:val="002B5A72"/>
    <w:rsid w:val="002D3B84"/>
    <w:rsid w:val="00311531"/>
    <w:rsid w:val="00322E23"/>
    <w:rsid w:val="003A355A"/>
    <w:rsid w:val="003C329F"/>
    <w:rsid w:val="003D0CB6"/>
    <w:rsid w:val="00437363"/>
    <w:rsid w:val="004751A9"/>
    <w:rsid w:val="0048029B"/>
    <w:rsid w:val="00496E60"/>
    <w:rsid w:val="004C3EBB"/>
    <w:rsid w:val="004D175B"/>
    <w:rsid w:val="004E0B87"/>
    <w:rsid w:val="0051113A"/>
    <w:rsid w:val="00536B1D"/>
    <w:rsid w:val="0057062E"/>
    <w:rsid w:val="00582861"/>
    <w:rsid w:val="00584A96"/>
    <w:rsid w:val="005A4047"/>
    <w:rsid w:val="00640C42"/>
    <w:rsid w:val="006550D0"/>
    <w:rsid w:val="0066720F"/>
    <w:rsid w:val="006835EF"/>
    <w:rsid w:val="006B78A9"/>
    <w:rsid w:val="00721F4D"/>
    <w:rsid w:val="00733420"/>
    <w:rsid w:val="007A1A0F"/>
    <w:rsid w:val="007A7C78"/>
    <w:rsid w:val="007F1780"/>
    <w:rsid w:val="00874A94"/>
    <w:rsid w:val="00881B63"/>
    <w:rsid w:val="00884BB3"/>
    <w:rsid w:val="00893428"/>
    <w:rsid w:val="008A0D8C"/>
    <w:rsid w:val="008B0121"/>
    <w:rsid w:val="00914943"/>
    <w:rsid w:val="00923803"/>
    <w:rsid w:val="00934249"/>
    <w:rsid w:val="00993454"/>
    <w:rsid w:val="009B2909"/>
    <w:rsid w:val="009C2216"/>
    <w:rsid w:val="009F22BE"/>
    <w:rsid w:val="00A70D21"/>
    <w:rsid w:val="00A7510B"/>
    <w:rsid w:val="00AE2097"/>
    <w:rsid w:val="00AE7AEE"/>
    <w:rsid w:val="00B27C8B"/>
    <w:rsid w:val="00B56809"/>
    <w:rsid w:val="00B56EE6"/>
    <w:rsid w:val="00BB7997"/>
    <w:rsid w:val="00C7722F"/>
    <w:rsid w:val="00C9136B"/>
    <w:rsid w:val="00CC385A"/>
    <w:rsid w:val="00D1313C"/>
    <w:rsid w:val="00D91D32"/>
    <w:rsid w:val="00DA712D"/>
    <w:rsid w:val="00E014F2"/>
    <w:rsid w:val="00EA4714"/>
    <w:rsid w:val="00EB6B95"/>
    <w:rsid w:val="00F2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62E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62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57062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57062E"/>
    <w:pPr>
      <w:jc w:val="both"/>
    </w:pPr>
  </w:style>
  <w:style w:type="character" w:customStyle="1" w:styleId="20">
    <w:name w:val="Основной текст 2 Знак"/>
    <w:link w:val="2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7062E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uiPriority w:val="99"/>
    <w:rsid w:val="00570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06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7062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1113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6"/>
    <w:rsid w:val="00151E0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9"/>
    <w:rsid w:val="00151E08"/>
    <w:pPr>
      <w:shd w:val="clear" w:color="auto" w:fill="FFFFFF"/>
      <w:autoSpaceDE/>
      <w:autoSpaceDN/>
      <w:spacing w:before="360" w:after="300" w:line="322" w:lineRule="exact"/>
      <w:jc w:val="center"/>
    </w:pPr>
    <w:rPr>
      <w:sz w:val="26"/>
      <w:szCs w:val="26"/>
    </w:rPr>
  </w:style>
  <w:style w:type="paragraph" w:styleId="aa">
    <w:name w:val="Body Text"/>
    <w:basedOn w:val="a"/>
    <w:link w:val="ab"/>
    <w:uiPriority w:val="99"/>
    <w:semiHidden/>
    <w:rsid w:val="008B012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B0121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62E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62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uiPriority w:val="99"/>
    <w:rsid w:val="0057062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57062E"/>
    <w:pPr>
      <w:jc w:val="both"/>
    </w:pPr>
  </w:style>
  <w:style w:type="character" w:customStyle="1" w:styleId="20">
    <w:name w:val="Основной текст 2 Знак"/>
    <w:link w:val="2"/>
    <w:uiPriority w:val="99"/>
    <w:rsid w:val="005706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7062E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uiPriority w:val="99"/>
    <w:rsid w:val="00570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06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7062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1113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link w:val="6"/>
    <w:rsid w:val="00151E0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9"/>
    <w:rsid w:val="00151E08"/>
    <w:pPr>
      <w:shd w:val="clear" w:color="auto" w:fill="FFFFFF"/>
      <w:autoSpaceDE/>
      <w:autoSpaceDN/>
      <w:spacing w:before="360" w:after="300" w:line="322" w:lineRule="exact"/>
      <w:jc w:val="center"/>
    </w:pPr>
    <w:rPr>
      <w:sz w:val="26"/>
      <w:szCs w:val="26"/>
    </w:rPr>
  </w:style>
  <w:style w:type="paragraph" w:styleId="aa">
    <w:name w:val="Body Text"/>
    <w:basedOn w:val="a"/>
    <w:link w:val="ab"/>
    <w:uiPriority w:val="99"/>
    <w:semiHidden/>
    <w:rsid w:val="008B012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B0121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ee\Desktop\&#1064;&#1072;&#1073;&#1083;&#1086;&#1085;&#1099;\&#1052;&#1080;&#1085;&#1080;&#1089;&#1090;&#1077;&#1088;&#1089;&#1082;&#1080;&#1077;%20&#1096;&#1072;&#1073;&#1083;&#1086;&#1085;&#1099;\&#1059;&#1087;&#1088;&#1072;&#1074;&#1083;&#1077;&#1085;&#1080;&#1077;%20&#1054;&#1041;&#1056;&#1040;&#1047;&#1054;&#1042;&#1040;&#1058;&#1045;&#1051;&#1068;&#1053;&#1054;&#1049;%20&#1055;&#1054;&#1051;&#1048;&#1058;&#1048;&#1050;&#104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Управление ОБРАЗОВАТЕЛЬНОЙ ПОЛИТИКИ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Links>
    <vt:vector size="12" baseType="variant">
      <vt:variant>
        <vt:i4>4980823</vt:i4>
      </vt:variant>
      <vt:variant>
        <vt:i4>3</vt:i4>
      </vt:variant>
      <vt:variant>
        <vt:i4>0</vt:i4>
      </vt:variant>
      <vt:variant>
        <vt:i4>5</vt:i4>
      </vt:variant>
      <vt:variant>
        <vt:lpwstr>http://www.minobr.nso.ru/</vt:lpwstr>
      </vt:variant>
      <vt:variant>
        <vt:lpwstr/>
      </vt:variant>
      <vt:variant>
        <vt:i4>7012429</vt:i4>
      </vt:variant>
      <vt:variant>
        <vt:i4>0</vt:i4>
      </vt:variant>
      <vt:variant>
        <vt:i4>0</vt:i4>
      </vt:variant>
      <vt:variant>
        <vt:i4>5</vt:i4>
      </vt:variant>
      <vt:variant>
        <vt:lpwstr>mailto:minobr@nso.ru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Екатерина Евгеньевна</dc:creator>
  <cp:lastModifiedBy>Klass</cp:lastModifiedBy>
  <cp:revision>3</cp:revision>
  <cp:lastPrinted>2019-01-25T09:19:00Z</cp:lastPrinted>
  <dcterms:created xsi:type="dcterms:W3CDTF">2019-01-28T10:53:00Z</dcterms:created>
  <dcterms:modified xsi:type="dcterms:W3CDTF">2019-01-29T09:33:00Z</dcterms:modified>
</cp:coreProperties>
</file>