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08C" w:rsidRPr="00E6008C" w:rsidRDefault="00A5229E" w:rsidP="00124B6C">
      <w:pPr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color w:val="666666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b/>
          <w:bCs/>
          <w:color w:val="522D1D"/>
          <w:kern w:val="36"/>
          <w:sz w:val="36"/>
          <w:szCs w:val="36"/>
          <w:lang w:eastAsia="ru-RU"/>
        </w:rPr>
        <w:t>Подведены итоги</w:t>
      </w:r>
      <w:r w:rsidR="00E6008C">
        <w:rPr>
          <w:rFonts w:ascii="inherit" w:eastAsia="Times New Roman" w:hAnsi="inherit" w:cs="Times New Roman"/>
          <w:b/>
          <w:bCs/>
          <w:color w:val="522D1D"/>
          <w:kern w:val="36"/>
          <w:sz w:val="36"/>
          <w:szCs w:val="36"/>
          <w:lang w:eastAsia="ru-RU"/>
        </w:rPr>
        <w:t xml:space="preserve"> первого этапа</w:t>
      </w:r>
      <w:r w:rsidR="00E6008C" w:rsidRPr="00E6008C">
        <w:rPr>
          <w:rFonts w:ascii="inherit" w:eastAsia="Times New Roman" w:hAnsi="inherit" w:cs="Times New Roman"/>
          <w:b/>
          <w:bCs/>
          <w:color w:val="522D1D"/>
          <w:kern w:val="36"/>
          <w:sz w:val="36"/>
          <w:szCs w:val="36"/>
          <w:lang w:eastAsia="ru-RU"/>
        </w:rPr>
        <w:t xml:space="preserve"> областного конкурса профессионального мастерства </w:t>
      </w:r>
      <w:r w:rsidR="00E6008C">
        <w:rPr>
          <w:rFonts w:ascii="inherit" w:eastAsia="Times New Roman" w:hAnsi="inherit" w:cs="Times New Roman"/>
          <w:b/>
          <w:bCs/>
          <w:color w:val="522D1D"/>
          <w:kern w:val="36"/>
          <w:sz w:val="36"/>
          <w:szCs w:val="36"/>
          <w:lang w:eastAsia="ru-RU"/>
        </w:rPr>
        <w:br/>
      </w:r>
      <w:r w:rsidR="00E6008C" w:rsidRPr="00E6008C">
        <w:rPr>
          <w:rFonts w:ascii="inherit" w:eastAsia="Times New Roman" w:hAnsi="inherit" w:cs="Times New Roman"/>
          <w:b/>
          <w:bCs/>
          <w:color w:val="522D1D"/>
          <w:kern w:val="36"/>
          <w:sz w:val="36"/>
          <w:szCs w:val="36"/>
          <w:lang w:eastAsia="ru-RU"/>
        </w:rPr>
        <w:t xml:space="preserve">«Учитель-дефектолог Новосибирской области» </w:t>
      </w:r>
    </w:p>
    <w:p w:rsidR="00124B6C" w:rsidRDefault="00124B6C" w:rsidP="00124B6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73737"/>
          <w:sz w:val="27"/>
          <w:szCs w:val="27"/>
          <w:lang w:eastAsia="ru-RU"/>
        </w:rPr>
      </w:pPr>
    </w:p>
    <w:p w:rsidR="00124B6C" w:rsidRDefault="00124B6C" w:rsidP="006E1E63">
      <w:pPr>
        <w:tabs>
          <w:tab w:val="left" w:pos="1430"/>
        </w:tabs>
        <w:spacing w:line="240" w:lineRule="auto"/>
        <w:ind w:firstLine="680"/>
        <w:contextualSpacing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6E1E63">
        <w:rPr>
          <w:rFonts w:ascii="Times New Roman" w:hAnsi="Times New Roman" w:cs="Times New Roman"/>
          <w:color w:val="373737"/>
          <w:sz w:val="28"/>
          <w:szCs w:val="28"/>
        </w:rPr>
        <w:t xml:space="preserve">По результатам экспертизы определено </w:t>
      </w:r>
      <w:r w:rsidR="00DE2140" w:rsidRPr="006E1E6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10 участников первого (заочного) этапа Конкурса, набравших наибольшее количество баллов и допущенных к участию в финальном этапе Конкурса</w:t>
      </w:r>
      <w:r w:rsidRPr="006E1E63">
        <w:rPr>
          <w:rFonts w:ascii="Times New Roman" w:hAnsi="Times New Roman" w:cs="Times New Roman"/>
          <w:color w:val="373737"/>
          <w:sz w:val="28"/>
          <w:szCs w:val="28"/>
        </w:rPr>
        <w:t>:</w:t>
      </w:r>
    </w:p>
    <w:p w:rsidR="00C50787" w:rsidRPr="006E1E63" w:rsidRDefault="00C50787" w:rsidP="006E1E63">
      <w:pPr>
        <w:tabs>
          <w:tab w:val="left" w:pos="1430"/>
        </w:tabs>
        <w:spacing w:line="240" w:lineRule="auto"/>
        <w:ind w:firstLine="680"/>
        <w:contextualSpacing/>
        <w:jc w:val="both"/>
        <w:rPr>
          <w:rFonts w:ascii="Times New Roman" w:hAnsi="Times New Roman" w:cs="Times New Roman"/>
          <w:color w:val="373737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09"/>
        <w:gridCol w:w="7073"/>
      </w:tblGrid>
      <w:tr w:rsidR="00E6008C" w:rsidRPr="005D77D6" w:rsidTr="005D77D6">
        <w:trPr>
          <w:trHeight w:val="343"/>
        </w:trPr>
        <w:tc>
          <w:tcPr>
            <w:tcW w:w="2709" w:type="dxa"/>
            <w:shd w:val="clear" w:color="auto" w:fill="auto"/>
            <w:hideMark/>
          </w:tcPr>
          <w:p w:rsidR="00E6008C" w:rsidRPr="005D77D6" w:rsidRDefault="00E6008C" w:rsidP="006E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7073" w:type="dxa"/>
            <w:shd w:val="clear" w:color="auto" w:fill="auto"/>
            <w:hideMark/>
          </w:tcPr>
          <w:p w:rsidR="00E6008C" w:rsidRPr="005D77D6" w:rsidRDefault="00E6008C" w:rsidP="006E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 работы</w:t>
            </w:r>
          </w:p>
        </w:tc>
      </w:tr>
      <w:tr w:rsidR="00414325" w:rsidRPr="005D77D6" w:rsidTr="005D77D6">
        <w:trPr>
          <w:trHeight w:val="343"/>
        </w:trPr>
        <w:tc>
          <w:tcPr>
            <w:tcW w:w="2709" w:type="dxa"/>
            <w:shd w:val="clear" w:color="auto" w:fill="auto"/>
          </w:tcPr>
          <w:p w:rsidR="00414325" w:rsidRPr="005D77D6" w:rsidRDefault="00414325" w:rsidP="006E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D7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Аширбекова</w:t>
            </w:r>
            <w:proofErr w:type="spellEnd"/>
            <w:r w:rsidRPr="005D7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Гульнара </w:t>
            </w:r>
            <w:proofErr w:type="spellStart"/>
            <w:r w:rsidRPr="005D7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Муратбековна</w:t>
            </w:r>
            <w:proofErr w:type="spellEnd"/>
          </w:p>
        </w:tc>
        <w:tc>
          <w:tcPr>
            <w:tcW w:w="7073" w:type="dxa"/>
            <w:shd w:val="clear" w:color="auto" w:fill="auto"/>
          </w:tcPr>
          <w:p w:rsidR="00414325" w:rsidRPr="005D77D6" w:rsidRDefault="00414325" w:rsidP="006E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казенное общеобразовательное учреждение Новосибирского района Новосибирской области "</w:t>
            </w:r>
            <w:proofErr w:type="spellStart"/>
            <w:r w:rsidRPr="005D7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Толмачевская</w:t>
            </w:r>
            <w:proofErr w:type="spellEnd"/>
            <w:r w:rsidRPr="005D7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общеобразовательная школа № 61"</w:t>
            </w:r>
          </w:p>
        </w:tc>
      </w:tr>
      <w:tr w:rsidR="00EC7EC1" w:rsidRPr="005D77D6" w:rsidTr="005D77D6">
        <w:trPr>
          <w:trHeight w:val="343"/>
        </w:trPr>
        <w:tc>
          <w:tcPr>
            <w:tcW w:w="2709" w:type="dxa"/>
            <w:shd w:val="clear" w:color="auto" w:fill="auto"/>
          </w:tcPr>
          <w:p w:rsidR="00EC7EC1" w:rsidRPr="005D77D6" w:rsidRDefault="00EC7EC1" w:rsidP="006E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D7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Барахвостова</w:t>
            </w:r>
            <w:proofErr w:type="spellEnd"/>
            <w:r w:rsidRPr="005D7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Александровна</w:t>
            </w:r>
          </w:p>
        </w:tc>
        <w:tc>
          <w:tcPr>
            <w:tcW w:w="7073" w:type="dxa"/>
            <w:shd w:val="clear" w:color="auto" w:fill="auto"/>
          </w:tcPr>
          <w:p w:rsidR="00EC7EC1" w:rsidRPr="005D77D6" w:rsidRDefault="00EC7EC1" w:rsidP="006E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- детский сад комбинированного вида № 8 "Солнышко" Барабинского района Новосибирской области</w:t>
            </w:r>
          </w:p>
        </w:tc>
      </w:tr>
      <w:tr w:rsidR="00EC7EC1" w:rsidRPr="005D77D6" w:rsidTr="005D77D6">
        <w:trPr>
          <w:trHeight w:val="343"/>
        </w:trPr>
        <w:tc>
          <w:tcPr>
            <w:tcW w:w="2709" w:type="dxa"/>
            <w:shd w:val="clear" w:color="auto" w:fill="auto"/>
          </w:tcPr>
          <w:p w:rsidR="00EC7EC1" w:rsidRPr="005D77D6" w:rsidRDefault="00EC7EC1" w:rsidP="006E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D7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Батаева</w:t>
            </w:r>
            <w:proofErr w:type="spellEnd"/>
            <w:r w:rsidRPr="005D7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Эдуардовна</w:t>
            </w:r>
          </w:p>
        </w:tc>
        <w:tc>
          <w:tcPr>
            <w:tcW w:w="7073" w:type="dxa"/>
            <w:shd w:val="clear" w:color="auto" w:fill="auto"/>
          </w:tcPr>
          <w:p w:rsidR="00EC7EC1" w:rsidRPr="005D77D6" w:rsidRDefault="00EC7EC1" w:rsidP="006E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дошкольное образовательное учреждения «Детский сад комбинированного вида № 19 «Шустрик» (г. Бердск)</w:t>
            </w:r>
          </w:p>
        </w:tc>
      </w:tr>
      <w:tr w:rsidR="00EC7EC1" w:rsidRPr="005D77D6" w:rsidTr="005D77D6">
        <w:trPr>
          <w:trHeight w:val="343"/>
        </w:trPr>
        <w:tc>
          <w:tcPr>
            <w:tcW w:w="2709" w:type="dxa"/>
            <w:shd w:val="clear" w:color="auto" w:fill="auto"/>
          </w:tcPr>
          <w:p w:rsidR="00EC7EC1" w:rsidRPr="005D77D6" w:rsidRDefault="00EC7EC1" w:rsidP="006E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Губина Наталья Сергеевна</w:t>
            </w:r>
          </w:p>
        </w:tc>
        <w:tc>
          <w:tcPr>
            <w:tcW w:w="7073" w:type="dxa"/>
            <w:shd w:val="clear" w:color="auto" w:fill="auto"/>
          </w:tcPr>
          <w:p w:rsidR="00EC7EC1" w:rsidRPr="005D77D6" w:rsidRDefault="005D77D6" w:rsidP="006E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казенное</w:t>
            </w:r>
            <w:r w:rsidR="00EC7EC1" w:rsidRPr="005D7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общеобразовательное учреждение города Новосибирска «Специальная (коррекционная) школа № 31» (г. Новосибирск)</w:t>
            </w:r>
          </w:p>
        </w:tc>
      </w:tr>
      <w:tr w:rsidR="00EC7EC1" w:rsidRPr="005D77D6" w:rsidTr="005D77D6">
        <w:trPr>
          <w:trHeight w:val="343"/>
        </w:trPr>
        <w:tc>
          <w:tcPr>
            <w:tcW w:w="2709" w:type="dxa"/>
            <w:shd w:val="clear" w:color="auto" w:fill="auto"/>
          </w:tcPr>
          <w:p w:rsidR="00EC7EC1" w:rsidRPr="005D77D6" w:rsidRDefault="00EC7EC1" w:rsidP="006E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Давыдкина Наталья Владимировна</w:t>
            </w:r>
          </w:p>
        </w:tc>
        <w:tc>
          <w:tcPr>
            <w:tcW w:w="7073" w:type="dxa"/>
            <w:shd w:val="clear" w:color="auto" w:fill="auto"/>
          </w:tcPr>
          <w:p w:rsidR="00EC7EC1" w:rsidRPr="005D77D6" w:rsidRDefault="00EC7EC1" w:rsidP="006E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автономное дошкольное образовательное учреждение - детский сад №7 "</w:t>
            </w:r>
            <w:proofErr w:type="spellStart"/>
            <w:r w:rsidRPr="005D7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5D7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- комбинированного вида (г. Бердск)</w:t>
            </w:r>
          </w:p>
        </w:tc>
      </w:tr>
      <w:tr w:rsidR="00EC7EC1" w:rsidRPr="005D77D6" w:rsidTr="005D77D6">
        <w:trPr>
          <w:trHeight w:val="1050"/>
        </w:trPr>
        <w:tc>
          <w:tcPr>
            <w:tcW w:w="2709" w:type="dxa"/>
            <w:shd w:val="clear" w:color="auto" w:fill="auto"/>
            <w:hideMark/>
          </w:tcPr>
          <w:p w:rsidR="00EC7EC1" w:rsidRPr="005D77D6" w:rsidRDefault="00EC7EC1" w:rsidP="006E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Зыкова Ольга Владимировна</w:t>
            </w:r>
          </w:p>
        </w:tc>
        <w:tc>
          <w:tcPr>
            <w:tcW w:w="7073" w:type="dxa"/>
            <w:shd w:val="clear" w:color="auto" w:fill="auto"/>
            <w:hideMark/>
          </w:tcPr>
          <w:p w:rsidR="00EC7EC1" w:rsidRPr="005D77D6" w:rsidRDefault="00EC7EC1" w:rsidP="006E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Барабинского района Новосибирской области «Детский сад комбинированного вида №7 «Радуга»</w:t>
            </w:r>
          </w:p>
        </w:tc>
      </w:tr>
      <w:tr w:rsidR="00EC7EC1" w:rsidRPr="005D77D6" w:rsidTr="005D77D6">
        <w:trPr>
          <w:trHeight w:val="509"/>
        </w:trPr>
        <w:tc>
          <w:tcPr>
            <w:tcW w:w="2709" w:type="dxa"/>
            <w:shd w:val="clear" w:color="auto" w:fill="auto"/>
          </w:tcPr>
          <w:p w:rsidR="00EC7EC1" w:rsidRPr="005D77D6" w:rsidRDefault="00EC7EC1" w:rsidP="006E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Елена Борисовна</w:t>
            </w:r>
          </w:p>
        </w:tc>
        <w:tc>
          <w:tcPr>
            <w:tcW w:w="7073" w:type="dxa"/>
            <w:shd w:val="clear" w:color="auto" w:fill="auto"/>
          </w:tcPr>
          <w:p w:rsidR="00EC7EC1" w:rsidRPr="005D77D6" w:rsidRDefault="00EC7EC1" w:rsidP="006E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казенное дошкольное образовательное учреждение детский сад "Березка" (с. Кыштовка)</w:t>
            </w:r>
          </w:p>
        </w:tc>
      </w:tr>
      <w:tr w:rsidR="00EC7EC1" w:rsidRPr="005D77D6" w:rsidTr="005D77D6">
        <w:trPr>
          <w:trHeight w:val="782"/>
        </w:trPr>
        <w:tc>
          <w:tcPr>
            <w:tcW w:w="2709" w:type="dxa"/>
            <w:shd w:val="clear" w:color="auto" w:fill="auto"/>
          </w:tcPr>
          <w:p w:rsidR="00EC7EC1" w:rsidRPr="005D77D6" w:rsidRDefault="00EC7EC1" w:rsidP="006E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Калашникова Лариса Викторовна</w:t>
            </w:r>
          </w:p>
        </w:tc>
        <w:tc>
          <w:tcPr>
            <w:tcW w:w="7073" w:type="dxa"/>
            <w:shd w:val="clear" w:color="auto" w:fill="auto"/>
          </w:tcPr>
          <w:p w:rsidR="00EC7EC1" w:rsidRPr="005D77D6" w:rsidRDefault="00EC7EC1" w:rsidP="006E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казенное общеобразовательное учреждение Краснозерского района Новосибирской области </w:t>
            </w:r>
            <w:proofErr w:type="spellStart"/>
            <w:r w:rsidRPr="005D7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Половинская</w:t>
            </w:r>
            <w:proofErr w:type="spellEnd"/>
            <w:r w:rsidRPr="005D7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общеобразовательная школа</w:t>
            </w:r>
          </w:p>
        </w:tc>
      </w:tr>
      <w:tr w:rsidR="00EC7EC1" w:rsidRPr="005D77D6" w:rsidTr="005D77D6">
        <w:trPr>
          <w:trHeight w:val="837"/>
        </w:trPr>
        <w:tc>
          <w:tcPr>
            <w:tcW w:w="2709" w:type="dxa"/>
            <w:shd w:val="clear" w:color="auto" w:fill="auto"/>
            <w:hideMark/>
          </w:tcPr>
          <w:p w:rsidR="00EC7EC1" w:rsidRPr="005D77D6" w:rsidRDefault="00EC7EC1" w:rsidP="006E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Осинцева Нина Александровна</w:t>
            </w:r>
          </w:p>
        </w:tc>
        <w:tc>
          <w:tcPr>
            <w:tcW w:w="7073" w:type="dxa"/>
            <w:shd w:val="clear" w:color="auto" w:fill="auto"/>
            <w:hideMark/>
          </w:tcPr>
          <w:p w:rsidR="00EC7EC1" w:rsidRPr="005D77D6" w:rsidRDefault="00EC7EC1" w:rsidP="006E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Чановский детский сад № 4 </w:t>
            </w:r>
            <w:proofErr w:type="spellStart"/>
            <w:r w:rsidRPr="005D7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Чановского</w:t>
            </w:r>
            <w:proofErr w:type="spellEnd"/>
            <w:r w:rsidRPr="005D7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</w:tr>
      <w:tr w:rsidR="00EC7EC1" w:rsidRPr="005D77D6" w:rsidTr="005D77D6">
        <w:trPr>
          <w:trHeight w:val="834"/>
        </w:trPr>
        <w:tc>
          <w:tcPr>
            <w:tcW w:w="2709" w:type="dxa"/>
            <w:shd w:val="clear" w:color="auto" w:fill="auto"/>
          </w:tcPr>
          <w:p w:rsidR="00EC7EC1" w:rsidRPr="005D77D6" w:rsidRDefault="00EC7EC1" w:rsidP="006E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D7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Шаравара</w:t>
            </w:r>
            <w:proofErr w:type="spellEnd"/>
            <w:r w:rsidRPr="005D7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Оксана Викторовна</w:t>
            </w:r>
          </w:p>
        </w:tc>
        <w:tc>
          <w:tcPr>
            <w:tcW w:w="7073" w:type="dxa"/>
            <w:shd w:val="clear" w:color="auto" w:fill="auto"/>
          </w:tcPr>
          <w:p w:rsidR="00EC7EC1" w:rsidRPr="005D77D6" w:rsidRDefault="0006045C" w:rsidP="006E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казенное</w:t>
            </w:r>
            <w:r w:rsidR="00EC7EC1" w:rsidRPr="005D7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общеобразовательное учреждение города Новосибирска «Специальная (коррекционная) школа № 31» (г. Новосибирск)</w:t>
            </w:r>
          </w:p>
        </w:tc>
      </w:tr>
    </w:tbl>
    <w:p w:rsidR="00DE2140" w:rsidRPr="00DE2140" w:rsidRDefault="00DE2140" w:rsidP="0006045C">
      <w:pPr>
        <w:tabs>
          <w:tab w:val="left" w:pos="14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bookmarkStart w:id="0" w:name="_GoBack"/>
      <w:bookmarkEnd w:id="0"/>
    </w:p>
    <w:sectPr w:rsidR="00DE2140" w:rsidRPr="00DE2140" w:rsidSect="000604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E2"/>
    <w:rsid w:val="00002145"/>
    <w:rsid w:val="0006045C"/>
    <w:rsid w:val="00124B6C"/>
    <w:rsid w:val="00154A95"/>
    <w:rsid w:val="00165EE2"/>
    <w:rsid w:val="001D4464"/>
    <w:rsid w:val="00213EAD"/>
    <w:rsid w:val="00316465"/>
    <w:rsid w:val="00346DE0"/>
    <w:rsid w:val="00414325"/>
    <w:rsid w:val="005D2BA1"/>
    <w:rsid w:val="005D77D6"/>
    <w:rsid w:val="005F7B9A"/>
    <w:rsid w:val="00627926"/>
    <w:rsid w:val="006D52FB"/>
    <w:rsid w:val="006E1E63"/>
    <w:rsid w:val="007B3CE9"/>
    <w:rsid w:val="00A5229E"/>
    <w:rsid w:val="00C23009"/>
    <w:rsid w:val="00C32FD0"/>
    <w:rsid w:val="00C3465C"/>
    <w:rsid w:val="00C50787"/>
    <w:rsid w:val="00CA5DC3"/>
    <w:rsid w:val="00CB2FAD"/>
    <w:rsid w:val="00CC386F"/>
    <w:rsid w:val="00D33C0D"/>
    <w:rsid w:val="00DA3387"/>
    <w:rsid w:val="00DE2140"/>
    <w:rsid w:val="00E312B2"/>
    <w:rsid w:val="00E3294B"/>
    <w:rsid w:val="00E6008C"/>
    <w:rsid w:val="00EC7EC1"/>
    <w:rsid w:val="00EF5B47"/>
    <w:rsid w:val="00F347C8"/>
    <w:rsid w:val="00F726B6"/>
    <w:rsid w:val="00F7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A1704-421B-43BC-87D7-7678E43E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00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600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0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00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p">
    <w:name w:val="sep"/>
    <w:basedOn w:val="a0"/>
    <w:rsid w:val="00E6008C"/>
  </w:style>
  <w:style w:type="character" w:styleId="a3">
    <w:name w:val="Hyperlink"/>
    <w:basedOn w:val="a0"/>
    <w:uiPriority w:val="99"/>
    <w:semiHidden/>
    <w:unhideWhenUsed/>
    <w:rsid w:val="00E6008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</dc:creator>
  <cp:keywords/>
  <dc:description/>
  <cp:lastModifiedBy>Пользователь Windows</cp:lastModifiedBy>
  <cp:revision>9</cp:revision>
  <dcterms:created xsi:type="dcterms:W3CDTF">2021-08-23T05:13:00Z</dcterms:created>
  <dcterms:modified xsi:type="dcterms:W3CDTF">2021-08-23T09:39:00Z</dcterms:modified>
</cp:coreProperties>
</file>