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7B9" w:rsidRDefault="00A957B9" w:rsidP="00F85504">
      <w:pPr>
        <w:pStyle w:val="15"/>
        <w:tabs>
          <w:tab w:val="left" w:pos="1830"/>
        </w:tabs>
        <w:spacing w:after="0" w:line="240" w:lineRule="atLeast"/>
        <w:jc w:val="center"/>
        <w:rPr>
          <w:rFonts w:ascii="Times New Roman" w:eastAsia="Times New Roman" w:hAnsi="Times New Roman" w:cs="Times New Roman"/>
          <w:color w:val="000000"/>
          <w:sz w:val="28"/>
          <w:szCs w:val="28"/>
        </w:rPr>
      </w:pPr>
    </w:p>
    <w:p w:rsidR="00BC6351" w:rsidRPr="00CA433E" w:rsidRDefault="00F85504" w:rsidP="00F85504">
      <w:pPr>
        <w:spacing w:after="0" w:line="240" w:lineRule="atLeast"/>
        <w:jc w:val="center"/>
        <w:rPr>
          <w:b/>
        </w:rPr>
      </w:pPr>
      <w:r w:rsidRPr="00CA433E">
        <w:rPr>
          <w:rFonts w:hint="cs"/>
          <w:b/>
        </w:rPr>
        <w:t>Государственное</w:t>
      </w:r>
      <w:r w:rsidR="00C757C4">
        <w:rPr>
          <w:b/>
        </w:rPr>
        <w:t xml:space="preserve"> </w:t>
      </w:r>
      <w:r w:rsidRPr="00CA433E">
        <w:rPr>
          <w:rFonts w:hint="cs"/>
          <w:b/>
        </w:rPr>
        <w:t>бюджетное</w:t>
      </w:r>
      <w:r w:rsidR="00C757C4">
        <w:rPr>
          <w:b/>
        </w:rPr>
        <w:t xml:space="preserve"> </w:t>
      </w:r>
      <w:r w:rsidRPr="00CA433E">
        <w:rPr>
          <w:rFonts w:hint="cs"/>
          <w:b/>
        </w:rPr>
        <w:t>учреждение</w:t>
      </w:r>
      <w:r w:rsidR="00C757C4">
        <w:rPr>
          <w:b/>
        </w:rPr>
        <w:t xml:space="preserve"> </w:t>
      </w:r>
      <w:r w:rsidRPr="00CA433E">
        <w:rPr>
          <w:rFonts w:hint="cs"/>
          <w:b/>
        </w:rPr>
        <w:t>Новосибирской</w:t>
      </w:r>
      <w:r w:rsidR="00C757C4">
        <w:rPr>
          <w:b/>
        </w:rPr>
        <w:t xml:space="preserve"> </w:t>
      </w:r>
      <w:r w:rsidRPr="00CA433E">
        <w:rPr>
          <w:rFonts w:hint="cs"/>
          <w:b/>
        </w:rPr>
        <w:t>области–</w:t>
      </w:r>
    </w:p>
    <w:p w:rsidR="00F85504" w:rsidRPr="00CA433E" w:rsidRDefault="00F85504" w:rsidP="00F85504">
      <w:pPr>
        <w:spacing w:after="0" w:line="240" w:lineRule="atLeast"/>
        <w:jc w:val="center"/>
        <w:rPr>
          <w:b/>
        </w:rPr>
      </w:pPr>
      <w:r w:rsidRPr="00CA433E">
        <w:rPr>
          <w:rFonts w:hint="cs"/>
          <w:b/>
        </w:rPr>
        <w:t>Центр</w:t>
      </w:r>
      <w:r w:rsidR="00C757C4">
        <w:rPr>
          <w:b/>
        </w:rPr>
        <w:t xml:space="preserve"> </w:t>
      </w:r>
      <w:r w:rsidRPr="00CA433E">
        <w:rPr>
          <w:rFonts w:hint="cs"/>
          <w:b/>
        </w:rPr>
        <w:t>психолого</w:t>
      </w:r>
      <w:r w:rsidRPr="00CA433E">
        <w:rPr>
          <w:b/>
        </w:rPr>
        <w:t>-</w:t>
      </w:r>
      <w:r w:rsidRPr="00CA433E">
        <w:rPr>
          <w:rFonts w:hint="cs"/>
          <w:b/>
        </w:rPr>
        <w:t>педагогической</w:t>
      </w:r>
      <w:r w:rsidRPr="00CA433E">
        <w:rPr>
          <w:b/>
        </w:rPr>
        <w:t xml:space="preserve">, </w:t>
      </w:r>
      <w:r w:rsidRPr="00CA433E">
        <w:rPr>
          <w:rFonts w:hint="cs"/>
          <w:b/>
        </w:rPr>
        <w:t>медицинской</w:t>
      </w:r>
      <w:r w:rsidR="00C757C4">
        <w:rPr>
          <w:b/>
        </w:rPr>
        <w:t xml:space="preserve"> </w:t>
      </w:r>
      <w:r w:rsidRPr="00CA433E">
        <w:rPr>
          <w:rFonts w:hint="cs"/>
          <w:b/>
        </w:rPr>
        <w:t>и</w:t>
      </w:r>
      <w:r w:rsidR="00C757C4">
        <w:rPr>
          <w:b/>
        </w:rPr>
        <w:t xml:space="preserve"> </w:t>
      </w:r>
      <w:r w:rsidRPr="00CA433E">
        <w:rPr>
          <w:rFonts w:hint="cs"/>
          <w:b/>
        </w:rPr>
        <w:t>социальной</w:t>
      </w:r>
      <w:r w:rsidR="00C757C4">
        <w:rPr>
          <w:b/>
        </w:rPr>
        <w:t xml:space="preserve"> </w:t>
      </w:r>
      <w:r w:rsidRPr="00CA433E">
        <w:rPr>
          <w:rFonts w:hint="cs"/>
          <w:b/>
        </w:rPr>
        <w:t>помощи</w:t>
      </w:r>
      <w:r w:rsidR="00C757C4">
        <w:rPr>
          <w:b/>
        </w:rPr>
        <w:t xml:space="preserve"> </w:t>
      </w:r>
      <w:r w:rsidRPr="00CA433E">
        <w:rPr>
          <w:rFonts w:hint="cs"/>
          <w:b/>
        </w:rPr>
        <w:t>детям</w:t>
      </w:r>
    </w:p>
    <w:p w:rsidR="00F85504" w:rsidRPr="00CA433E" w:rsidRDefault="00F85504" w:rsidP="00F85504">
      <w:pPr>
        <w:spacing w:after="0" w:line="240" w:lineRule="atLeast"/>
        <w:jc w:val="center"/>
        <w:rPr>
          <w:b/>
        </w:rPr>
      </w:pPr>
      <w:r w:rsidRPr="00CA433E">
        <w:rPr>
          <w:rFonts w:hint="cs"/>
          <w:b/>
        </w:rPr>
        <w:t>«Областной</w:t>
      </w:r>
      <w:r w:rsidR="00C757C4">
        <w:rPr>
          <w:b/>
        </w:rPr>
        <w:t xml:space="preserve"> </w:t>
      </w:r>
      <w:r w:rsidRPr="00CA433E">
        <w:rPr>
          <w:rFonts w:hint="cs"/>
          <w:b/>
        </w:rPr>
        <w:t>центр</w:t>
      </w:r>
      <w:r w:rsidR="00C757C4">
        <w:rPr>
          <w:b/>
        </w:rPr>
        <w:t xml:space="preserve"> </w:t>
      </w:r>
      <w:r w:rsidRPr="00CA433E">
        <w:rPr>
          <w:rFonts w:hint="cs"/>
          <w:b/>
        </w:rPr>
        <w:t>диагностики</w:t>
      </w:r>
      <w:r w:rsidR="00C757C4">
        <w:rPr>
          <w:b/>
        </w:rPr>
        <w:t xml:space="preserve"> </w:t>
      </w:r>
      <w:r w:rsidRPr="00CA433E">
        <w:rPr>
          <w:rFonts w:hint="cs"/>
          <w:b/>
        </w:rPr>
        <w:t>и</w:t>
      </w:r>
      <w:r w:rsidR="00C757C4">
        <w:rPr>
          <w:b/>
        </w:rPr>
        <w:t xml:space="preserve"> </w:t>
      </w:r>
      <w:r w:rsidRPr="00CA433E">
        <w:rPr>
          <w:rFonts w:hint="cs"/>
          <w:b/>
        </w:rPr>
        <w:t>консультирования»</w:t>
      </w:r>
    </w:p>
    <w:p w:rsidR="00F85504" w:rsidRDefault="00F85504" w:rsidP="00F85504"/>
    <w:p w:rsidR="00F85504" w:rsidRDefault="00F85504" w:rsidP="00F85504"/>
    <w:p w:rsidR="00F85504" w:rsidRDefault="00F85504" w:rsidP="00F85504"/>
    <w:p w:rsidR="00F85504" w:rsidRDefault="00F723DA" w:rsidP="00F85504">
      <w:r>
        <w:rPr>
          <w:noProof/>
        </w:rPr>
        <w:drawing>
          <wp:inline distT="0" distB="0" distL="0" distR="0">
            <wp:extent cx="2299427" cy="1533525"/>
            <wp:effectExtent l="133350" t="209550" r="139065" b="2190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irovaniv-pravilnyh-modelej-povedeniya-rebenka-kartinka.jpg"/>
                    <pic:cNvPicPr/>
                  </pic:nvPicPr>
                  <pic:blipFill>
                    <a:blip r:embed="rId9" cstate="print">
                      <a:extLst>
                        <a:ext uri="{28A0092B-C50C-407E-A947-70E740481C1C}">
                          <a14:useLocalDpi xmlns:a14="http://schemas.microsoft.com/office/drawing/2010/main" val="0"/>
                        </a:ext>
                      </a:extLst>
                    </a:blip>
                    <a:stretch>
                      <a:fillRect/>
                    </a:stretch>
                  </pic:blipFill>
                  <pic:spPr>
                    <a:xfrm rot="707560">
                      <a:off x="0" y="0"/>
                      <a:ext cx="2299059" cy="1533279"/>
                    </a:xfrm>
                    <a:prstGeom prst="rect">
                      <a:avLst/>
                    </a:prstGeom>
                    <a:ln>
                      <a:noFill/>
                    </a:ln>
                    <a:effectLst>
                      <a:softEdge rad="112500"/>
                    </a:effectLst>
                  </pic:spPr>
                </pic:pic>
              </a:graphicData>
            </a:graphic>
          </wp:inline>
        </w:drawing>
      </w:r>
      <w:r>
        <w:rPr>
          <w:noProof/>
        </w:rPr>
        <w:drawing>
          <wp:inline distT="0" distB="0" distL="0" distR="0">
            <wp:extent cx="2385575" cy="1591776"/>
            <wp:effectExtent l="152400" t="247650" r="110490" b="256540"/>
            <wp:docPr id="2" name="Рисунок 2" descr="C:\Users\Use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796562">
                      <a:off x="0" y="0"/>
                      <a:ext cx="2386388" cy="1592319"/>
                    </a:xfrm>
                    <a:prstGeom prst="rect">
                      <a:avLst/>
                    </a:prstGeom>
                    <a:ln>
                      <a:noFill/>
                    </a:ln>
                    <a:effectLst>
                      <a:softEdge rad="112500"/>
                    </a:effectLst>
                  </pic:spPr>
                </pic:pic>
              </a:graphicData>
            </a:graphic>
          </wp:inline>
        </w:drawing>
      </w:r>
    </w:p>
    <w:p w:rsidR="00F85504" w:rsidRDefault="00F85504" w:rsidP="00F85504"/>
    <w:p w:rsidR="00F85504" w:rsidRDefault="00F85504" w:rsidP="00F85504"/>
    <w:p w:rsidR="00F85504" w:rsidRDefault="00F85504" w:rsidP="00F85504"/>
    <w:p w:rsidR="00F85504" w:rsidRDefault="00F85504" w:rsidP="00F85504"/>
    <w:p w:rsidR="00F85504" w:rsidRPr="00CA433E" w:rsidRDefault="00C757C4" w:rsidP="00DC59A7">
      <w:pPr>
        <w:spacing w:after="0"/>
        <w:jc w:val="center"/>
        <w:rPr>
          <w:b/>
        </w:rPr>
      </w:pPr>
      <w:r>
        <w:rPr>
          <w:b/>
        </w:rPr>
        <w:t xml:space="preserve">МЕТОДИКО-ПРАКТИЧЕСКИЕ </w:t>
      </w:r>
      <w:r w:rsidR="00F85504" w:rsidRPr="00CA433E">
        <w:rPr>
          <w:rFonts w:hint="cs"/>
          <w:b/>
        </w:rPr>
        <w:t>КОМПЛЕКС</w:t>
      </w:r>
      <w:r w:rsidR="00F85504" w:rsidRPr="00CA433E">
        <w:rPr>
          <w:b/>
        </w:rPr>
        <w:t xml:space="preserve">Ы </w:t>
      </w:r>
      <w:r w:rsidR="00F85504" w:rsidRPr="00CA433E">
        <w:rPr>
          <w:rFonts w:hint="cs"/>
          <w:b/>
        </w:rPr>
        <w:t>ДЛЯ</w:t>
      </w:r>
      <w:r>
        <w:rPr>
          <w:b/>
        </w:rPr>
        <w:t xml:space="preserve"> </w:t>
      </w:r>
      <w:r w:rsidR="00F85504" w:rsidRPr="00CA433E">
        <w:rPr>
          <w:rFonts w:hint="cs"/>
          <w:b/>
        </w:rPr>
        <w:t>РОДИТЕЛЕЙ</w:t>
      </w:r>
      <w:r w:rsidR="00F85504" w:rsidRPr="00CA433E">
        <w:rPr>
          <w:b/>
        </w:rPr>
        <w:t>,</w:t>
      </w:r>
    </w:p>
    <w:p w:rsidR="00F85504" w:rsidRPr="00CA433E" w:rsidRDefault="00F85504" w:rsidP="00DC59A7">
      <w:pPr>
        <w:spacing w:after="0"/>
        <w:jc w:val="center"/>
        <w:rPr>
          <w:b/>
        </w:rPr>
      </w:pPr>
      <w:r w:rsidRPr="00CA433E">
        <w:rPr>
          <w:rFonts w:hint="cs"/>
          <w:b/>
        </w:rPr>
        <w:t>ЗАКОННЫХ</w:t>
      </w:r>
      <w:r w:rsidR="00C757C4">
        <w:rPr>
          <w:b/>
        </w:rPr>
        <w:t xml:space="preserve"> </w:t>
      </w:r>
      <w:r w:rsidRPr="00CA433E">
        <w:rPr>
          <w:rFonts w:hint="cs"/>
          <w:b/>
        </w:rPr>
        <w:t>ПРЕДСТАВИТЕЛЕЙ</w:t>
      </w:r>
      <w:r w:rsidR="00C757C4">
        <w:rPr>
          <w:b/>
        </w:rPr>
        <w:t xml:space="preserve"> </w:t>
      </w:r>
      <w:r w:rsidRPr="00CA433E">
        <w:rPr>
          <w:rFonts w:hint="cs"/>
          <w:b/>
        </w:rPr>
        <w:t>ПО</w:t>
      </w:r>
      <w:r w:rsidR="00C757C4">
        <w:rPr>
          <w:b/>
        </w:rPr>
        <w:t xml:space="preserve"> </w:t>
      </w:r>
      <w:r w:rsidRPr="00CA433E">
        <w:rPr>
          <w:rFonts w:hint="cs"/>
          <w:b/>
        </w:rPr>
        <w:t>ВОПРОСАМ</w:t>
      </w:r>
      <w:r w:rsidRPr="00CA433E">
        <w:rPr>
          <w:b/>
        </w:rPr>
        <w:t xml:space="preserve"> РАННЕГО </w:t>
      </w:r>
      <w:r w:rsidRPr="00CA433E">
        <w:rPr>
          <w:rFonts w:hint="cs"/>
          <w:b/>
        </w:rPr>
        <w:t>РАЗВИТИЯ</w:t>
      </w:r>
    </w:p>
    <w:p w:rsidR="00F85504" w:rsidRPr="00CA433E" w:rsidRDefault="00F85504" w:rsidP="00DC59A7">
      <w:pPr>
        <w:spacing w:after="0"/>
        <w:jc w:val="center"/>
        <w:rPr>
          <w:b/>
        </w:rPr>
      </w:pPr>
      <w:r w:rsidRPr="00CA433E">
        <w:rPr>
          <w:rFonts w:hint="cs"/>
          <w:b/>
        </w:rPr>
        <w:t>ДЕТЕЙ</w:t>
      </w:r>
      <w:r w:rsidRPr="00CA433E">
        <w:rPr>
          <w:b/>
        </w:rPr>
        <w:t xml:space="preserve"> В ВОЗРАСТЕ </w:t>
      </w:r>
      <w:r w:rsidR="00C757C4">
        <w:rPr>
          <w:b/>
        </w:rPr>
        <w:t xml:space="preserve">ОТ 1 ГОДА </w:t>
      </w:r>
      <w:r w:rsidRPr="00CA433E">
        <w:rPr>
          <w:b/>
        </w:rPr>
        <w:t xml:space="preserve">ДО ТРЕХ ЛЕТ, </w:t>
      </w:r>
      <w:r w:rsidR="00DC59A7" w:rsidRPr="00CA433E">
        <w:rPr>
          <w:b/>
        </w:rPr>
        <w:t xml:space="preserve">ВКЛЮЧАЯ ДЕТЕЙ С ОГРАНИЧЕННЫМИ ВОЗМОЖНОСТЯМИ ЗДОРОВЬЯ </w:t>
      </w:r>
    </w:p>
    <w:p w:rsidR="00F85504" w:rsidRDefault="00F85504" w:rsidP="00F85504"/>
    <w:p w:rsidR="00F85504" w:rsidRDefault="00F85504" w:rsidP="00F85504"/>
    <w:p w:rsidR="00F85504" w:rsidRDefault="00F85504" w:rsidP="00F85504"/>
    <w:p w:rsidR="00F85504" w:rsidRDefault="00F85504" w:rsidP="00F85504"/>
    <w:p w:rsidR="00F85504" w:rsidRDefault="00F85504" w:rsidP="00F85504"/>
    <w:p w:rsidR="00F85504" w:rsidRDefault="00F85504" w:rsidP="00F85504"/>
    <w:p w:rsidR="00F85504" w:rsidRDefault="00F85504" w:rsidP="00F85504"/>
    <w:p w:rsidR="00F85504" w:rsidRDefault="00F85504" w:rsidP="00F85504"/>
    <w:p w:rsidR="00F85504" w:rsidRDefault="00F85504" w:rsidP="00F85504"/>
    <w:p w:rsidR="00F85504" w:rsidRPr="00F723DA" w:rsidRDefault="00F723DA" w:rsidP="00F723DA">
      <w:pPr>
        <w:jc w:val="center"/>
        <w:rPr>
          <w:rFonts w:ascii="Times New Roman" w:hAnsi="Times New Roman" w:cs="Times New Roman"/>
          <w:sz w:val="24"/>
          <w:szCs w:val="24"/>
        </w:rPr>
      </w:pPr>
      <w:r>
        <w:rPr>
          <w:rFonts w:ascii="Times New Roman" w:hAnsi="Times New Roman" w:cs="Times New Roman"/>
          <w:sz w:val="24"/>
          <w:szCs w:val="24"/>
        </w:rPr>
        <w:t>Новосибирск 2021</w:t>
      </w:r>
    </w:p>
    <w:p w:rsidR="00F85504" w:rsidRPr="00F85504" w:rsidRDefault="008D273C" w:rsidP="00F85504">
      <w:r>
        <w:lastRenderedPageBreak/>
        <w:t>СОДЕРЖАНИЕ</w:t>
      </w:r>
    </w:p>
    <w:p w:rsidR="008D273C" w:rsidRDefault="00A957B9" w:rsidP="00A974C5">
      <w:pPr>
        <w:pStyle w:val="1"/>
        <w:spacing w:before="0" w:line="360" w:lineRule="auto"/>
        <w:rPr>
          <w:noProof/>
        </w:rPr>
      </w:pPr>
      <w:r w:rsidRPr="00F85504">
        <w:tab/>
      </w:r>
      <w:r w:rsidR="001124C1">
        <w:fldChar w:fldCharType="begin"/>
      </w:r>
      <w:r w:rsidR="008D273C">
        <w:instrText xml:space="preserve"> TOC \o "1-3" \h \z \u </w:instrText>
      </w:r>
      <w:r w:rsidR="001124C1">
        <w:fldChar w:fldCharType="separate"/>
      </w:r>
    </w:p>
    <w:p w:rsidR="008D273C" w:rsidRDefault="00DC5978" w:rsidP="00A974C5">
      <w:pPr>
        <w:pStyle w:val="15"/>
        <w:tabs>
          <w:tab w:val="right" w:leader="dot" w:pos="9345"/>
        </w:tabs>
        <w:spacing w:after="0" w:line="360" w:lineRule="auto"/>
        <w:rPr>
          <w:noProof/>
        </w:rPr>
      </w:pPr>
      <w:hyperlink w:anchor="_Toc90034066" w:history="1">
        <w:r w:rsidR="008D273C" w:rsidRPr="00320B35">
          <w:rPr>
            <w:rStyle w:val="aa"/>
            <w:noProof/>
          </w:rPr>
          <w:t>Аннотация</w:t>
        </w:r>
        <w:r w:rsidR="008D273C">
          <w:rPr>
            <w:noProof/>
            <w:webHidden/>
          </w:rPr>
          <w:tab/>
        </w:r>
        <w:r w:rsidR="00876ED6">
          <w:rPr>
            <w:noProof/>
            <w:webHidden/>
          </w:rPr>
          <w:t>6</w:t>
        </w:r>
      </w:hyperlink>
    </w:p>
    <w:p w:rsidR="008D273C" w:rsidRDefault="00DC5978" w:rsidP="00A974C5">
      <w:pPr>
        <w:pStyle w:val="15"/>
        <w:tabs>
          <w:tab w:val="right" w:leader="dot" w:pos="9345"/>
        </w:tabs>
        <w:spacing w:after="0" w:line="360" w:lineRule="auto"/>
        <w:rPr>
          <w:noProof/>
        </w:rPr>
      </w:pPr>
      <w:hyperlink w:anchor="_Toc90034067" w:history="1">
        <w:r w:rsidR="008D273C" w:rsidRPr="00320B35">
          <w:rPr>
            <w:rStyle w:val="aa"/>
            <w:noProof/>
          </w:rPr>
          <w:t>Пояснительная записка</w:t>
        </w:r>
        <w:r w:rsidR="008D273C">
          <w:rPr>
            <w:noProof/>
            <w:webHidden/>
          </w:rPr>
          <w:tab/>
        </w:r>
        <w:r w:rsidR="00A974C5">
          <w:rPr>
            <w:noProof/>
            <w:webHidden/>
          </w:rPr>
          <w:t>7</w:t>
        </w:r>
      </w:hyperlink>
    </w:p>
    <w:p w:rsidR="008D273C" w:rsidRDefault="008D273C" w:rsidP="00A974C5">
      <w:pPr>
        <w:pStyle w:val="15"/>
        <w:tabs>
          <w:tab w:val="right" w:leader="dot" w:pos="9345"/>
        </w:tabs>
        <w:spacing w:after="0" w:line="360" w:lineRule="auto"/>
        <w:rPr>
          <w:rStyle w:val="aa"/>
          <w:noProof/>
        </w:rPr>
      </w:pPr>
    </w:p>
    <w:p w:rsidR="008D273C" w:rsidRDefault="00DC5978" w:rsidP="00A974C5">
      <w:pPr>
        <w:pStyle w:val="15"/>
        <w:tabs>
          <w:tab w:val="right" w:leader="dot" w:pos="9345"/>
        </w:tabs>
        <w:spacing w:after="0" w:line="360" w:lineRule="auto"/>
        <w:rPr>
          <w:noProof/>
        </w:rPr>
      </w:pPr>
      <w:hyperlink w:anchor="_Toc90034068" w:history="1">
        <w:r w:rsidR="008D273C" w:rsidRPr="00320B35">
          <w:rPr>
            <w:rStyle w:val="aa"/>
            <w:noProof/>
          </w:rPr>
          <w:t xml:space="preserve">Практические комплексы для родителей по вопросам раннего развития детей в возрасте от </w:t>
        </w:r>
        <w:r w:rsidR="00C757C4">
          <w:rPr>
            <w:rStyle w:val="aa"/>
            <w:noProof/>
          </w:rPr>
          <w:t>1 года</w:t>
        </w:r>
        <w:r w:rsidR="008D273C" w:rsidRPr="00320B35">
          <w:rPr>
            <w:rStyle w:val="aa"/>
            <w:noProof/>
          </w:rPr>
          <w:t xml:space="preserve"> до </w:t>
        </w:r>
        <w:r w:rsidR="00C757C4">
          <w:rPr>
            <w:rStyle w:val="aa"/>
            <w:noProof/>
          </w:rPr>
          <w:t>3</w:t>
        </w:r>
        <w:r w:rsidR="008D273C" w:rsidRPr="00320B35">
          <w:rPr>
            <w:rStyle w:val="aa"/>
            <w:noProof/>
          </w:rPr>
          <w:t xml:space="preserve"> </w:t>
        </w:r>
        <w:r w:rsidR="00C757C4">
          <w:rPr>
            <w:rStyle w:val="aa"/>
            <w:noProof/>
          </w:rPr>
          <w:t>лет</w:t>
        </w:r>
        <w:r w:rsidR="008D273C">
          <w:rPr>
            <w:noProof/>
            <w:webHidden/>
          </w:rPr>
          <w:tab/>
        </w:r>
        <w:r w:rsidR="00876ED6">
          <w:rPr>
            <w:noProof/>
            <w:webHidden/>
          </w:rPr>
          <w:t>9</w:t>
        </w:r>
      </w:hyperlink>
    </w:p>
    <w:p w:rsidR="008D273C" w:rsidRDefault="00DC5978" w:rsidP="00A974C5">
      <w:pPr>
        <w:pStyle w:val="24"/>
        <w:tabs>
          <w:tab w:val="right" w:leader="dot" w:pos="9345"/>
        </w:tabs>
        <w:spacing w:after="0" w:line="360" w:lineRule="auto"/>
        <w:rPr>
          <w:noProof/>
        </w:rPr>
      </w:pPr>
      <w:hyperlink w:anchor="_Toc90034069" w:history="1">
        <w:r w:rsidR="008D273C" w:rsidRPr="00320B35">
          <w:rPr>
            <w:rStyle w:val="aa"/>
            <w:noProof/>
          </w:rPr>
          <w:t xml:space="preserve">Советы по развитию </w:t>
        </w:r>
        <w:r w:rsidR="006B4E2F">
          <w:rPr>
            <w:rStyle w:val="aa"/>
            <w:noProof/>
          </w:rPr>
          <w:t>детей от 1 года до 3 лет</w:t>
        </w:r>
        <w:r w:rsidR="008D273C">
          <w:rPr>
            <w:noProof/>
            <w:webHidden/>
          </w:rPr>
          <w:tab/>
        </w:r>
        <w:r w:rsidR="006B4E2F">
          <w:rPr>
            <w:noProof/>
            <w:webHidden/>
          </w:rPr>
          <w:t>1</w:t>
        </w:r>
        <w:r w:rsidR="00A974C5">
          <w:rPr>
            <w:noProof/>
            <w:webHidden/>
          </w:rPr>
          <w:t>1</w:t>
        </w:r>
      </w:hyperlink>
    </w:p>
    <w:p w:rsidR="008D273C" w:rsidRDefault="00DC5978" w:rsidP="00A974C5">
      <w:pPr>
        <w:pStyle w:val="24"/>
        <w:tabs>
          <w:tab w:val="right" w:leader="dot" w:pos="9345"/>
        </w:tabs>
        <w:spacing w:after="0" w:line="360" w:lineRule="auto"/>
        <w:ind w:left="0"/>
        <w:rPr>
          <w:noProof/>
        </w:rPr>
      </w:pPr>
      <w:hyperlink w:anchor="_Toc90034070" w:history="1">
        <w:r w:rsidR="006B4E2F">
          <w:rPr>
            <w:rStyle w:val="aa"/>
            <w:noProof/>
          </w:rPr>
          <w:t>Изучение света</w:t>
        </w:r>
        <w:r w:rsidR="008D273C">
          <w:rPr>
            <w:noProof/>
            <w:webHidden/>
          </w:rPr>
          <w:tab/>
        </w:r>
        <w:r w:rsidR="006B4E2F">
          <w:rPr>
            <w:noProof/>
            <w:webHidden/>
          </w:rPr>
          <w:t>1</w:t>
        </w:r>
        <w:r w:rsidR="00876ED6">
          <w:rPr>
            <w:noProof/>
            <w:webHidden/>
          </w:rPr>
          <w:t>2</w:t>
        </w:r>
      </w:hyperlink>
    </w:p>
    <w:p w:rsidR="008D273C" w:rsidRDefault="00DC5978" w:rsidP="00A974C5">
      <w:pPr>
        <w:pStyle w:val="24"/>
        <w:tabs>
          <w:tab w:val="right" w:leader="dot" w:pos="9345"/>
        </w:tabs>
        <w:spacing w:after="0" w:line="360" w:lineRule="auto"/>
        <w:rPr>
          <w:noProof/>
        </w:rPr>
      </w:pPr>
      <w:hyperlink w:anchor="_Toc90034071" w:history="1">
        <w:r w:rsidR="006B4E2F">
          <w:t xml:space="preserve">Игра </w:t>
        </w:r>
        <w:r w:rsidR="006B4E2F">
          <w:rPr>
            <w:rStyle w:val="aa"/>
            <w:noProof/>
          </w:rPr>
          <w:t>«Лампочка гори!»</w:t>
        </w:r>
        <w:r w:rsidR="008D273C">
          <w:rPr>
            <w:noProof/>
            <w:webHidden/>
          </w:rPr>
          <w:tab/>
        </w:r>
        <w:r w:rsidR="006B4E2F">
          <w:rPr>
            <w:noProof/>
            <w:webHidden/>
          </w:rPr>
          <w:t>1</w:t>
        </w:r>
        <w:r w:rsidR="00876ED6">
          <w:rPr>
            <w:noProof/>
            <w:webHidden/>
          </w:rPr>
          <w:t>2</w:t>
        </w:r>
      </w:hyperlink>
    </w:p>
    <w:p w:rsidR="008D273C" w:rsidRDefault="006B4E2F" w:rsidP="00A974C5">
      <w:pPr>
        <w:pStyle w:val="24"/>
        <w:tabs>
          <w:tab w:val="right" w:leader="dot" w:pos="9345"/>
        </w:tabs>
        <w:spacing w:after="0" w:line="360" w:lineRule="auto"/>
        <w:rPr>
          <w:noProof/>
        </w:rPr>
      </w:pPr>
      <w:r>
        <w:t xml:space="preserve">Игра </w:t>
      </w:r>
      <w:hyperlink w:anchor="_Toc90034072" w:history="1">
        <w:r>
          <w:rPr>
            <w:rStyle w:val="aa"/>
            <w:noProof/>
          </w:rPr>
          <w:t>«День и ночь»</w:t>
        </w:r>
        <w:r w:rsidR="008D273C">
          <w:rPr>
            <w:noProof/>
            <w:webHidden/>
          </w:rPr>
          <w:tab/>
        </w:r>
        <w:r>
          <w:rPr>
            <w:noProof/>
            <w:webHidden/>
          </w:rPr>
          <w:t>1</w:t>
        </w:r>
        <w:r w:rsidR="00876ED6">
          <w:rPr>
            <w:noProof/>
            <w:webHidden/>
          </w:rPr>
          <w:t>3</w:t>
        </w:r>
      </w:hyperlink>
    </w:p>
    <w:p w:rsidR="008D273C" w:rsidRPr="006B4E2F" w:rsidRDefault="006B4E2F" w:rsidP="00A974C5">
      <w:pPr>
        <w:pStyle w:val="24"/>
        <w:tabs>
          <w:tab w:val="right" w:leader="dot" w:pos="9345"/>
        </w:tabs>
        <w:spacing w:after="0" w:line="360" w:lineRule="auto"/>
        <w:rPr>
          <w:rStyle w:val="aa"/>
          <w:noProof/>
          <w:color w:val="auto"/>
          <w:u w:val="none"/>
        </w:rPr>
      </w:pPr>
      <w:r>
        <w:t xml:space="preserve">Игра </w:t>
      </w:r>
      <w:hyperlink w:anchor="_Toc90034073" w:history="1">
        <w:r>
          <w:rPr>
            <w:rStyle w:val="aa"/>
            <w:noProof/>
          </w:rPr>
          <w:t>«Пляшущие тени»</w:t>
        </w:r>
        <w:r w:rsidR="008D273C">
          <w:rPr>
            <w:noProof/>
            <w:webHidden/>
          </w:rPr>
          <w:tab/>
        </w:r>
        <w:r>
          <w:rPr>
            <w:noProof/>
            <w:webHidden/>
          </w:rPr>
          <w:t>1</w:t>
        </w:r>
        <w:r w:rsidR="00876ED6">
          <w:rPr>
            <w:noProof/>
            <w:webHidden/>
          </w:rPr>
          <w:t>3</w:t>
        </w:r>
      </w:hyperlink>
    </w:p>
    <w:p w:rsidR="008D273C" w:rsidRDefault="006B4E2F" w:rsidP="00A974C5">
      <w:pPr>
        <w:pStyle w:val="15"/>
        <w:tabs>
          <w:tab w:val="right" w:leader="dot" w:pos="9345"/>
        </w:tabs>
        <w:spacing w:after="0" w:line="360" w:lineRule="auto"/>
        <w:ind w:left="284"/>
        <w:rPr>
          <w:noProof/>
        </w:rPr>
      </w:pPr>
      <w:r>
        <w:t xml:space="preserve">Игра </w:t>
      </w:r>
      <w:hyperlink w:anchor="_Toc90034074" w:history="1">
        <w:r>
          <w:rPr>
            <w:rStyle w:val="aa"/>
            <w:noProof/>
          </w:rPr>
          <w:t>«Солнечные зайчики»</w:t>
        </w:r>
        <w:r w:rsidR="008D273C">
          <w:rPr>
            <w:noProof/>
            <w:webHidden/>
          </w:rPr>
          <w:tab/>
        </w:r>
        <w:r w:rsidR="001124C1">
          <w:rPr>
            <w:noProof/>
            <w:webHidden/>
          </w:rPr>
          <w:fldChar w:fldCharType="begin"/>
        </w:r>
        <w:r w:rsidR="008D273C">
          <w:rPr>
            <w:noProof/>
            <w:webHidden/>
          </w:rPr>
          <w:instrText xml:space="preserve"> PAGEREF _Toc90034074 \h </w:instrText>
        </w:r>
        <w:r w:rsidR="001124C1">
          <w:rPr>
            <w:noProof/>
            <w:webHidden/>
          </w:rPr>
        </w:r>
        <w:r w:rsidR="001124C1">
          <w:rPr>
            <w:noProof/>
            <w:webHidden/>
          </w:rPr>
          <w:fldChar w:fldCharType="separate"/>
        </w:r>
        <w:r w:rsidR="008D273C">
          <w:rPr>
            <w:noProof/>
            <w:webHidden/>
          </w:rPr>
          <w:t>1</w:t>
        </w:r>
        <w:r w:rsidR="00876ED6">
          <w:rPr>
            <w:noProof/>
            <w:webHidden/>
          </w:rPr>
          <w:t>4</w:t>
        </w:r>
        <w:r w:rsidR="001124C1">
          <w:rPr>
            <w:noProof/>
            <w:webHidden/>
          </w:rPr>
          <w:fldChar w:fldCharType="end"/>
        </w:r>
      </w:hyperlink>
    </w:p>
    <w:p w:rsidR="008D273C" w:rsidRDefault="00DC5978" w:rsidP="00A974C5">
      <w:pPr>
        <w:pStyle w:val="24"/>
        <w:tabs>
          <w:tab w:val="right" w:leader="dot" w:pos="9345"/>
        </w:tabs>
        <w:spacing w:after="0" w:line="360" w:lineRule="auto"/>
        <w:ind w:left="0"/>
        <w:rPr>
          <w:noProof/>
        </w:rPr>
      </w:pPr>
      <w:hyperlink w:anchor="_Toc90034075" w:history="1">
        <w:r w:rsidR="006B4E2F">
          <w:rPr>
            <w:rStyle w:val="aa"/>
            <w:noProof/>
          </w:rPr>
          <w:t>Изучение цвета</w:t>
        </w:r>
        <w:r w:rsidR="008D273C">
          <w:rPr>
            <w:noProof/>
            <w:webHidden/>
          </w:rPr>
          <w:tab/>
        </w:r>
        <w:r w:rsidR="006B4E2F">
          <w:rPr>
            <w:noProof/>
            <w:webHidden/>
          </w:rPr>
          <w:t>1</w:t>
        </w:r>
        <w:r w:rsidR="00876ED6">
          <w:rPr>
            <w:noProof/>
            <w:webHidden/>
          </w:rPr>
          <w:t>4</w:t>
        </w:r>
      </w:hyperlink>
    </w:p>
    <w:p w:rsidR="008D273C" w:rsidRDefault="00DC5978" w:rsidP="00A974C5">
      <w:pPr>
        <w:pStyle w:val="24"/>
        <w:tabs>
          <w:tab w:val="right" w:leader="dot" w:pos="9345"/>
        </w:tabs>
        <w:spacing w:after="0" w:line="360" w:lineRule="auto"/>
        <w:rPr>
          <w:noProof/>
        </w:rPr>
      </w:pPr>
      <w:hyperlink w:anchor="_Toc90034077" w:history="1">
        <w:r w:rsidR="00281ECD">
          <w:rPr>
            <w:rStyle w:val="aa"/>
            <w:noProof/>
          </w:rPr>
          <w:t>Советы по</w:t>
        </w:r>
        <w:r w:rsidR="006B4E2F">
          <w:rPr>
            <w:rStyle w:val="aa"/>
            <w:noProof/>
          </w:rPr>
          <w:t xml:space="preserve"> изучени</w:t>
        </w:r>
        <w:r w:rsidR="00281ECD">
          <w:rPr>
            <w:rStyle w:val="aa"/>
            <w:noProof/>
          </w:rPr>
          <w:t>ю</w:t>
        </w:r>
        <w:r w:rsidR="006B4E2F">
          <w:rPr>
            <w:rStyle w:val="aa"/>
            <w:noProof/>
          </w:rPr>
          <w:t xml:space="preserve"> цветов. Этапы обучения восприятию цвета</w:t>
        </w:r>
        <w:r w:rsidR="008D273C">
          <w:rPr>
            <w:noProof/>
            <w:webHidden/>
          </w:rPr>
          <w:tab/>
        </w:r>
        <w:r w:rsidR="001124C1">
          <w:rPr>
            <w:noProof/>
            <w:webHidden/>
          </w:rPr>
          <w:fldChar w:fldCharType="begin"/>
        </w:r>
        <w:r w:rsidR="008D273C">
          <w:rPr>
            <w:noProof/>
            <w:webHidden/>
          </w:rPr>
          <w:instrText xml:space="preserve"> PAGEREF _Toc90034077 \h </w:instrText>
        </w:r>
        <w:r w:rsidR="001124C1">
          <w:rPr>
            <w:noProof/>
            <w:webHidden/>
          </w:rPr>
        </w:r>
        <w:r w:rsidR="001124C1">
          <w:rPr>
            <w:noProof/>
            <w:webHidden/>
          </w:rPr>
          <w:fldChar w:fldCharType="separate"/>
        </w:r>
        <w:r w:rsidR="008D273C">
          <w:rPr>
            <w:noProof/>
            <w:webHidden/>
          </w:rPr>
          <w:t>1</w:t>
        </w:r>
        <w:r w:rsidR="00876ED6">
          <w:rPr>
            <w:noProof/>
            <w:webHidden/>
          </w:rPr>
          <w:t>5</w:t>
        </w:r>
        <w:r w:rsidR="001124C1">
          <w:rPr>
            <w:noProof/>
            <w:webHidden/>
          </w:rPr>
          <w:fldChar w:fldCharType="end"/>
        </w:r>
      </w:hyperlink>
    </w:p>
    <w:p w:rsidR="008D273C" w:rsidRDefault="00DC5978" w:rsidP="00A974C5">
      <w:pPr>
        <w:pStyle w:val="24"/>
        <w:tabs>
          <w:tab w:val="right" w:leader="dot" w:pos="9345"/>
        </w:tabs>
        <w:spacing w:after="0" w:line="360" w:lineRule="auto"/>
        <w:rPr>
          <w:noProof/>
        </w:rPr>
      </w:pPr>
      <w:hyperlink w:anchor="_Toc90034078" w:history="1">
        <w:r w:rsidR="008D273C" w:rsidRPr="00320B35">
          <w:rPr>
            <w:rStyle w:val="aa"/>
            <w:noProof/>
          </w:rPr>
          <w:t>Игра «</w:t>
        </w:r>
        <w:r w:rsidR="006B4E2F">
          <w:rPr>
            <w:rStyle w:val="aa"/>
            <w:noProof/>
          </w:rPr>
          <w:t>Цветная вода</w:t>
        </w:r>
        <w:r w:rsidR="008D273C" w:rsidRPr="00320B35">
          <w:rPr>
            <w:rStyle w:val="aa"/>
            <w:noProof/>
          </w:rPr>
          <w:t>»</w:t>
        </w:r>
        <w:r w:rsidR="008D273C">
          <w:rPr>
            <w:noProof/>
            <w:webHidden/>
          </w:rPr>
          <w:tab/>
        </w:r>
        <w:r w:rsidR="001124C1">
          <w:rPr>
            <w:noProof/>
            <w:webHidden/>
          </w:rPr>
          <w:fldChar w:fldCharType="begin"/>
        </w:r>
        <w:r w:rsidR="008D273C">
          <w:rPr>
            <w:noProof/>
            <w:webHidden/>
          </w:rPr>
          <w:instrText xml:space="preserve"> PAGEREF _Toc90034078 \h </w:instrText>
        </w:r>
        <w:r w:rsidR="001124C1">
          <w:rPr>
            <w:noProof/>
            <w:webHidden/>
          </w:rPr>
        </w:r>
        <w:r w:rsidR="001124C1">
          <w:rPr>
            <w:noProof/>
            <w:webHidden/>
          </w:rPr>
          <w:fldChar w:fldCharType="separate"/>
        </w:r>
        <w:r w:rsidR="008D273C">
          <w:rPr>
            <w:noProof/>
            <w:webHidden/>
          </w:rPr>
          <w:t>1</w:t>
        </w:r>
        <w:r w:rsidR="00876ED6">
          <w:rPr>
            <w:noProof/>
            <w:webHidden/>
          </w:rPr>
          <w:t>6</w:t>
        </w:r>
        <w:r w:rsidR="001124C1">
          <w:rPr>
            <w:noProof/>
            <w:webHidden/>
          </w:rPr>
          <w:fldChar w:fldCharType="end"/>
        </w:r>
      </w:hyperlink>
    </w:p>
    <w:p w:rsidR="008D273C" w:rsidRDefault="00DC5978" w:rsidP="00A974C5">
      <w:pPr>
        <w:pStyle w:val="24"/>
        <w:tabs>
          <w:tab w:val="right" w:leader="dot" w:pos="9345"/>
        </w:tabs>
        <w:spacing w:after="0" w:line="360" w:lineRule="auto"/>
        <w:rPr>
          <w:noProof/>
        </w:rPr>
      </w:pPr>
      <w:hyperlink w:anchor="_Toc90034079" w:history="1">
        <w:r w:rsidR="008D273C" w:rsidRPr="00320B35">
          <w:rPr>
            <w:rStyle w:val="aa"/>
            <w:noProof/>
          </w:rPr>
          <w:t>Игр</w:t>
        </w:r>
        <w:r w:rsidR="006B4E2F">
          <w:rPr>
            <w:rStyle w:val="aa"/>
            <w:noProof/>
          </w:rPr>
          <w:t>а«Да</w:t>
        </w:r>
        <w:r w:rsidR="00C757C4">
          <w:rPr>
            <w:rStyle w:val="aa"/>
            <w:noProof/>
          </w:rPr>
          <w:t>й</w:t>
        </w:r>
        <w:r w:rsidR="006B4E2F">
          <w:rPr>
            <w:rStyle w:val="aa"/>
            <w:noProof/>
          </w:rPr>
          <w:t>те напиться!»</w:t>
        </w:r>
        <w:r w:rsidR="008D273C">
          <w:rPr>
            <w:noProof/>
            <w:webHidden/>
          </w:rPr>
          <w:tab/>
        </w:r>
        <w:r w:rsidR="001124C1">
          <w:rPr>
            <w:noProof/>
            <w:webHidden/>
          </w:rPr>
          <w:fldChar w:fldCharType="begin"/>
        </w:r>
        <w:r w:rsidR="008D273C">
          <w:rPr>
            <w:noProof/>
            <w:webHidden/>
          </w:rPr>
          <w:instrText xml:space="preserve"> PAGEREF _Toc90034079 \h </w:instrText>
        </w:r>
        <w:r w:rsidR="001124C1">
          <w:rPr>
            <w:noProof/>
            <w:webHidden/>
          </w:rPr>
        </w:r>
        <w:r w:rsidR="001124C1">
          <w:rPr>
            <w:noProof/>
            <w:webHidden/>
          </w:rPr>
          <w:fldChar w:fldCharType="separate"/>
        </w:r>
        <w:r w:rsidR="008D273C">
          <w:rPr>
            <w:noProof/>
            <w:webHidden/>
          </w:rPr>
          <w:t>1</w:t>
        </w:r>
        <w:r w:rsidR="00876ED6">
          <w:rPr>
            <w:noProof/>
            <w:webHidden/>
          </w:rPr>
          <w:t>7</w:t>
        </w:r>
        <w:r w:rsidR="001124C1">
          <w:rPr>
            <w:noProof/>
            <w:webHidden/>
          </w:rPr>
          <w:fldChar w:fldCharType="end"/>
        </w:r>
      </w:hyperlink>
    </w:p>
    <w:p w:rsidR="008D273C" w:rsidRDefault="006B4E2F" w:rsidP="00A974C5">
      <w:pPr>
        <w:pStyle w:val="24"/>
        <w:tabs>
          <w:tab w:val="right" w:leader="dot" w:pos="9345"/>
        </w:tabs>
        <w:spacing w:after="0" w:line="360" w:lineRule="auto"/>
        <w:rPr>
          <w:noProof/>
        </w:rPr>
      </w:pPr>
      <w:r>
        <w:t xml:space="preserve">Игра </w:t>
      </w:r>
      <w:hyperlink w:anchor="_Toc90034080" w:history="1">
        <w:r w:rsidR="008D273C" w:rsidRPr="00320B35">
          <w:rPr>
            <w:rStyle w:val="aa"/>
            <w:noProof/>
          </w:rPr>
          <w:t>«</w:t>
        </w:r>
        <w:r>
          <w:rPr>
            <w:rStyle w:val="aa"/>
            <w:noProof/>
          </w:rPr>
          <w:t>Цветные домики</w:t>
        </w:r>
        <w:r w:rsidR="008D273C" w:rsidRPr="00320B35">
          <w:rPr>
            <w:rStyle w:val="aa"/>
            <w:noProof/>
          </w:rPr>
          <w:t>»</w:t>
        </w:r>
        <w:r w:rsidR="008D273C">
          <w:rPr>
            <w:noProof/>
            <w:webHidden/>
          </w:rPr>
          <w:tab/>
        </w:r>
        <w:r w:rsidR="001124C1">
          <w:rPr>
            <w:noProof/>
            <w:webHidden/>
          </w:rPr>
          <w:fldChar w:fldCharType="begin"/>
        </w:r>
        <w:r w:rsidR="008D273C">
          <w:rPr>
            <w:noProof/>
            <w:webHidden/>
          </w:rPr>
          <w:instrText xml:space="preserve"> PAGEREF _Toc90034080 \h </w:instrText>
        </w:r>
        <w:r w:rsidR="001124C1">
          <w:rPr>
            <w:noProof/>
            <w:webHidden/>
          </w:rPr>
        </w:r>
        <w:r w:rsidR="001124C1">
          <w:rPr>
            <w:noProof/>
            <w:webHidden/>
          </w:rPr>
          <w:fldChar w:fldCharType="separate"/>
        </w:r>
        <w:r w:rsidR="008D273C">
          <w:rPr>
            <w:noProof/>
            <w:webHidden/>
          </w:rPr>
          <w:t>1</w:t>
        </w:r>
        <w:r w:rsidR="00876ED6">
          <w:rPr>
            <w:noProof/>
            <w:webHidden/>
          </w:rPr>
          <w:t>8</w:t>
        </w:r>
        <w:r w:rsidR="001124C1">
          <w:rPr>
            <w:noProof/>
            <w:webHidden/>
          </w:rPr>
          <w:fldChar w:fldCharType="end"/>
        </w:r>
      </w:hyperlink>
    </w:p>
    <w:p w:rsidR="008D273C" w:rsidRDefault="006B4E2F" w:rsidP="00A974C5">
      <w:pPr>
        <w:pStyle w:val="32"/>
        <w:tabs>
          <w:tab w:val="right" w:leader="dot" w:pos="9345"/>
        </w:tabs>
        <w:spacing w:after="0" w:line="360" w:lineRule="auto"/>
        <w:ind w:left="284"/>
        <w:rPr>
          <w:noProof/>
        </w:rPr>
      </w:pPr>
      <w:r>
        <w:t xml:space="preserve">Игра </w:t>
      </w:r>
      <w:hyperlink w:anchor="_Toc90034081" w:history="1">
        <w:r w:rsidR="008D273C" w:rsidRPr="00320B35">
          <w:rPr>
            <w:rStyle w:val="aa"/>
            <w:noProof/>
          </w:rPr>
          <w:t>«</w:t>
        </w:r>
        <w:r>
          <w:rPr>
            <w:rStyle w:val="aa"/>
            <w:noProof/>
          </w:rPr>
          <w:t>Цветные парочки</w:t>
        </w:r>
        <w:r w:rsidR="008D273C" w:rsidRPr="00320B35">
          <w:rPr>
            <w:rStyle w:val="aa"/>
            <w:noProof/>
          </w:rPr>
          <w:t>»</w:t>
        </w:r>
        <w:r w:rsidR="008D273C">
          <w:rPr>
            <w:noProof/>
            <w:webHidden/>
          </w:rPr>
          <w:tab/>
        </w:r>
        <w:r w:rsidR="001124C1">
          <w:rPr>
            <w:noProof/>
            <w:webHidden/>
          </w:rPr>
          <w:fldChar w:fldCharType="begin"/>
        </w:r>
        <w:r w:rsidR="008D273C">
          <w:rPr>
            <w:noProof/>
            <w:webHidden/>
          </w:rPr>
          <w:instrText xml:space="preserve"> PAGEREF _Toc90034081 \h </w:instrText>
        </w:r>
        <w:r w:rsidR="001124C1">
          <w:rPr>
            <w:noProof/>
            <w:webHidden/>
          </w:rPr>
        </w:r>
        <w:r w:rsidR="001124C1">
          <w:rPr>
            <w:noProof/>
            <w:webHidden/>
          </w:rPr>
          <w:fldChar w:fldCharType="separate"/>
        </w:r>
        <w:r w:rsidR="008D273C">
          <w:rPr>
            <w:noProof/>
            <w:webHidden/>
          </w:rPr>
          <w:t>1</w:t>
        </w:r>
        <w:r w:rsidR="00876ED6">
          <w:rPr>
            <w:noProof/>
            <w:webHidden/>
          </w:rPr>
          <w:t>8</w:t>
        </w:r>
        <w:r w:rsidR="001124C1">
          <w:rPr>
            <w:noProof/>
            <w:webHidden/>
          </w:rPr>
          <w:fldChar w:fldCharType="end"/>
        </w:r>
      </w:hyperlink>
    </w:p>
    <w:p w:rsidR="008D273C" w:rsidRDefault="006B4E2F" w:rsidP="00A974C5">
      <w:pPr>
        <w:pStyle w:val="24"/>
        <w:tabs>
          <w:tab w:val="right" w:leader="dot" w:pos="9345"/>
        </w:tabs>
        <w:spacing w:after="0" w:line="360" w:lineRule="auto"/>
        <w:rPr>
          <w:noProof/>
        </w:rPr>
      </w:pPr>
      <w:r>
        <w:t xml:space="preserve">Игра </w:t>
      </w:r>
      <w:hyperlink w:anchor="_Toc90034082" w:history="1">
        <w:r w:rsidR="008D273C" w:rsidRPr="00320B35">
          <w:rPr>
            <w:rStyle w:val="aa"/>
            <w:noProof/>
          </w:rPr>
          <w:t>«</w:t>
        </w:r>
        <w:r>
          <w:rPr>
            <w:rStyle w:val="aa"/>
            <w:noProof/>
          </w:rPr>
          <w:t>Разноцветные зайцы</w:t>
        </w:r>
        <w:r w:rsidR="008D273C" w:rsidRPr="00320B35">
          <w:rPr>
            <w:rStyle w:val="aa"/>
            <w:noProof/>
          </w:rPr>
          <w:t>»</w:t>
        </w:r>
        <w:r w:rsidR="008D273C">
          <w:rPr>
            <w:noProof/>
            <w:webHidden/>
          </w:rPr>
          <w:tab/>
        </w:r>
        <w:r w:rsidR="001124C1">
          <w:rPr>
            <w:noProof/>
            <w:webHidden/>
          </w:rPr>
          <w:fldChar w:fldCharType="begin"/>
        </w:r>
        <w:r w:rsidR="008D273C">
          <w:rPr>
            <w:noProof/>
            <w:webHidden/>
          </w:rPr>
          <w:instrText xml:space="preserve"> PAGEREF _Toc90034082 \h </w:instrText>
        </w:r>
        <w:r w:rsidR="001124C1">
          <w:rPr>
            <w:noProof/>
            <w:webHidden/>
          </w:rPr>
        </w:r>
        <w:r w:rsidR="001124C1">
          <w:rPr>
            <w:noProof/>
            <w:webHidden/>
          </w:rPr>
          <w:fldChar w:fldCharType="separate"/>
        </w:r>
        <w:r w:rsidR="008D273C">
          <w:rPr>
            <w:noProof/>
            <w:webHidden/>
          </w:rPr>
          <w:t>1</w:t>
        </w:r>
        <w:r w:rsidR="00876ED6">
          <w:rPr>
            <w:noProof/>
            <w:webHidden/>
          </w:rPr>
          <w:t>9</w:t>
        </w:r>
        <w:r w:rsidR="001124C1">
          <w:rPr>
            <w:noProof/>
            <w:webHidden/>
          </w:rPr>
          <w:fldChar w:fldCharType="end"/>
        </w:r>
      </w:hyperlink>
    </w:p>
    <w:p w:rsidR="008D273C" w:rsidRDefault="00DC5978" w:rsidP="00A974C5">
      <w:pPr>
        <w:pStyle w:val="15"/>
        <w:tabs>
          <w:tab w:val="right" w:leader="dot" w:pos="9345"/>
        </w:tabs>
        <w:spacing w:after="0" w:line="360" w:lineRule="auto"/>
        <w:ind w:left="284"/>
        <w:rPr>
          <w:noProof/>
        </w:rPr>
      </w:pPr>
      <w:hyperlink w:anchor="_Toc90034083" w:history="1">
        <w:r w:rsidR="008D273C" w:rsidRPr="00320B35">
          <w:rPr>
            <w:rStyle w:val="aa"/>
            <w:noProof/>
          </w:rPr>
          <w:t>Игр</w:t>
        </w:r>
        <w:r w:rsidR="00281ECD">
          <w:rPr>
            <w:rStyle w:val="aa"/>
            <w:noProof/>
          </w:rPr>
          <w:t>а«Бусы для мамы»</w:t>
        </w:r>
        <w:r w:rsidR="008D273C">
          <w:rPr>
            <w:noProof/>
            <w:webHidden/>
          </w:rPr>
          <w:tab/>
        </w:r>
        <w:r w:rsidR="00876ED6">
          <w:rPr>
            <w:noProof/>
            <w:webHidden/>
          </w:rPr>
          <w:t>20</w:t>
        </w:r>
      </w:hyperlink>
    </w:p>
    <w:p w:rsidR="008D273C" w:rsidRDefault="00DC5978" w:rsidP="00A974C5">
      <w:pPr>
        <w:pStyle w:val="24"/>
        <w:tabs>
          <w:tab w:val="right" w:leader="dot" w:pos="9345"/>
        </w:tabs>
        <w:spacing w:after="0" w:line="360" w:lineRule="auto"/>
        <w:rPr>
          <w:noProof/>
        </w:rPr>
      </w:pPr>
      <w:hyperlink w:anchor="_Toc90034084" w:history="1">
        <w:r w:rsidR="00281ECD">
          <w:t xml:space="preserve">Игра </w:t>
        </w:r>
        <w:r w:rsidR="008D273C" w:rsidRPr="00320B35">
          <w:rPr>
            <w:rStyle w:val="aa"/>
            <w:noProof/>
          </w:rPr>
          <w:t>«</w:t>
        </w:r>
        <w:r w:rsidR="00281ECD">
          <w:rPr>
            <w:rStyle w:val="aa"/>
            <w:noProof/>
          </w:rPr>
          <w:t>Найди предмет такого цвета</w:t>
        </w:r>
        <w:r w:rsidR="008D273C" w:rsidRPr="00320B35">
          <w:rPr>
            <w:rStyle w:val="aa"/>
            <w:noProof/>
          </w:rPr>
          <w:t>»</w:t>
        </w:r>
        <w:r w:rsidR="008D273C">
          <w:rPr>
            <w:noProof/>
            <w:webHidden/>
          </w:rPr>
          <w:tab/>
        </w:r>
        <w:r w:rsidR="00281ECD">
          <w:rPr>
            <w:noProof/>
            <w:webHidden/>
          </w:rPr>
          <w:t>2</w:t>
        </w:r>
        <w:r w:rsidR="0077630E">
          <w:rPr>
            <w:noProof/>
            <w:webHidden/>
          </w:rPr>
          <w:t>1</w:t>
        </w:r>
      </w:hyperlink>
    </w:p>
    <w:p w:rsidR="008D273C" w:rsidRDefault="00DC5978" w:rsidP="00A974C5">
      <w:pPr>
        <w:pStyle w:val="24"/>
        <w:tabs>
          <w:tab w:val="right" w:leader="dot" w:pos="9345"/>
        </w:tabs>
        <w:spacing w:after="0" w:line="360" w:lineRule="auto"/>
        <w:ind w:left="0"/>
        <w:rPr>
          <w:noProof/>
        </w:rPr>
      </w:pPr>
      <w:hyperlink w:anchor="_Toc90034085" w:history="1">
        <w:r w:rsidR="00281ECD">
          <w:rPr>
            <w:rStyle w:val="aa"/>
            <w:noProof/>
          </w:rPr>
          <w:t>Изучение формы</w:t>
        </w:r>
        <w:r w:rsidR="008D273C">
          <w:rPr>
            <w:noProof/>
            <w:webHidden/>
          </w:rPr>
          <w:tab/>
        </w:r>
        <w:r w:rsidR="00281ECD">
          <w:rPr>
            <w:noProof/>
            <w:webHidden/>
          </w:rPr>
          <w:t>2</w:t>
        </w:r>
        <w:r w:rsidR="0077630E">
          <w:rPr>
            <w:noProof/>
            <w:webHidden/>
          </w:rPr>
          <w:t>2</w:t>
        </w:r>
      </w:hyperlink>
    </w:p>
    <w:p w:rsidR="008D273C" w:rsidRDefault="00DC5978" w:rsidP="00A974C5">
      <w:pPr>
        <w:pStyle w:val="15"/>
        <w:tabs>
          <w:tab w:val="right" w:leader="dot" w:pos="9345"/>
        </w:tabs>
        <w:spacing w:after="0" w:line="360" w:lineRule="auto"/>
        <w:ind w:left="284"/>
        <w:rPr>
          <w:noProof/>
        </w:rPr>
      </w:pPr>
      <w:hyperlink w:anchor="_Toc90034086" w:history="1">
        <w:r w:rsidR="00281ECD">
          <w:rPr>
            <w:rStyle w:val="aa"/>
            <w:noProof/>
          </w:rPr>
          <w:t>Сенсорные эталоны формы</w:t>
        </w:r>
        <w:r w:rsidR="008D273C">
          <w:rPr>
            <w:noProof/>
            <w:webHidden/>
          </w:rPr>
          <w:tab/>
        </w:r>
        <w:r w:rsidR="00281ECD">
          <w:rPr>
            <w:noProof/>
            <w:webHidden/>
          </w:rPr>
          <w:t>2</w:t>
        </w:r>
        <w:r w:rsidR="0077630E">
          <w:rPr>
            <w:noProof/>
            <w:webHidden/>
          </w:rPr>
          <w:t>2</w:t>
        </w:r>
      </w:hyperlink>
    </w:p>
    <w:p w:rsidR="008D273C" w:rsidRDefault="00DC5978" w:rsidP="00A974C5">
      <w:pPr>
        <w:pStyle w:val="24"/>
        <w:tabs>
          <w:tab w:val="right" w:leader="dot" w:pos="9345"/>
        </w:tabs>
        <w:spacing w:after="0" w:line="360" w:lineRule="auto"/>
        <w:rPr>
          <w:noProof/>
        </w:rPr>
      </w:pPr>
      <w:hyperlink w:anchor="_Toc90034087" w:history="1">
        <w:r w:rsidR="00281ECD">
          <w:rPr>
            <w:rStyle w:val="aa"/>
            <w:noProof/>
          </w:rPr>
          <w:t xml:space="preserve">Советы </w:t>
        </w:r>
        <w:r w:rsidR="00C757C4">
          <w:rPr>
            <w:rStyle w:val="aa"/>
            <w:noProof/>
          </w:rPr>
          <w:t xml:space="preserve">по </w:t>
        </w:r>
        <w:r w:rsidR="00281ECD">
          <w:rPr>
            <w:rStyle w:val="aa"/>
            <w:noProof/>
          </w:rPr>
          <w:t>изучению геометрических форм</w:t>
        </w:r>
        <w:r w:rsidR="008D273C">
          <w:rPr>
            <w:noProof/>
            <w:webHidden/>
          </w:rPr>
          <w:tab/>
        </w:r>
        <w:r w:rsidR="00281ECD">
          <w:rPr>
            <w:noProof/>
            <w:webHidden/>
          </w:rPr>
          <w:t>2</w:t>
        </w:r>
        <w:r w:rsidR="0077630E">
          <w:rPr>
            <w:noProof/>
            <w:webHidden/>
          </w:rPr>
          <w:t>2</w:t>
        </w:r>
      </w:hyperlink>
    </w:p>
    <w:p w:rsidR="008D273C" w:rsidRDefault="00DC5978" w:rsidP="00A974C5">
      <w:pPr>
        <w:pStyle w:val="24"/>
        <w:tabs>
          <w:tab w:val="right" w:leader="dot" w:pos="9345"/>
        </w:tabs>
        <w:spacing w:after="0" w:line="360" w:lineRule="auto"/>
        <w:rPr>
          <w:noProof/>
        </w:rPr>
      </w:pPr>
      <w:hyperlink w:anchor="_Toc90034088" w:history="1">
        <w:r w:rsidR="008D273C" w:rsidRPr="00320B35">
          <w:rPr>
            <w:rStyle w:val="aa"/>
            <w:noProof/>
          </w:rPr>
          <w:t>Игр</w:t>
        </w:r>
        <w:r w:rsidR="00281ECD">
          <w:rPr>
            <w:rStyle w:val="aa"/>
            <w:noProof/>
          </w:rPr>
          <w:t>а«Разложи фигуры по местам»</w:t>
        </w:r>
        <w:r w:rsidR="008D273C">
          <w:rPr>
            <w:noProof/>
            <w:webHidden/>
          </w:rPr>
          <w:tab/>
        </w:r>
        <w:r w:rsidR="00281ECD">
          <w:rPr>
            <w:noProof/>
            <w:webHidden/>
          </w:rPr>
          <w:t>2</w:t>
        </w:r>
        <w:r w:rsidR="0077630E">
          <w:rPr>
            <w:noProof/>
            <w:webHidden/>
          </w:rPr>
          <w:t>3</w:t>
        </w:r>
      </w:hyperlink>
    </w:p>
    <w:p w:rsidR="008D273C" w:rsidRDefault="00281ECD" w:rsidP="00A974C5">
      <w:pPr>
        <w:pStyle w:val="24"/>
        <w:tabs>
          <w:tab w:val="right" w:leader="dot" w:pos="9345"/>
        </w:tabs>
        <w:spacing w:after="0" w:line="360" w:lineRule="auto"/>
        <w:rPr>
          <w:noProof/>
        </w:rPr>
      </w:pPr>
      <w:r>
        <w:t xml:space="preserve">Игра </w:t>
      </w:r>
      <w:hyperlink w:anchor="_Toc90034089" w:history="1">
        <w:r w:rsidR="008D273C" w:rsidRPr="00320B35">
          <w:rPr>
            <w:rStyle w:val="aa"/>
            <w:noProof/>
          </w:rPr>
          <w:t>«</w:t>
        </w:r>
        <w:r>
          <w:rPr>
            <w:rStyle w:val="aa"/>
            <w:noProof/>
          </w:rPr>
          <w:t>Шар и куб</w:t>
        </w:r>
        <w:r w:rsidR="008D273C" w:rsidRPr="00320B35">
          <w:rPr>
            <w:rStyle w:val="aa"/>
            <w:noProof/>
          </w:rPr>
          <w:t>»</w:t>
        </w:r>
        <w:r w:rsidR="008D273C">
          <w:rPr>
            <w:noProof/>
            <w:webHidden/>
          </w:rPr>
          <w:tab/>
        </w:r>
        <w:r>
          <w:rPr>
            <w:noProof/>
            <w:webHidden/>
          </w:rPr>
          <w:t>2</w:t>
        </w:r>
        <w:r w:rsidR="0077630E">
          <w:rPr>
            <w:noProof/>
            <w:webHidden/>
          </w:rPr>
          <w:t>4</w:t>
        </w:r>
      </w:hyperlink>
    </w:p>
    <w:p w:rsidR="008D273C" w:rsidRDefault="00281ECD" w:rsidP="00A974C5">
      <w:pPr>
        <w:pStyle w:val="24"/>
        <w:tabs>
          <w:tab w:val="right" w:leader="dot" w:pos="9345"/>
        </w:tabs>
        <w:spacing w:after="0" w:line="360" w:lineRule="auto"/>
        <w:rPr>
          <w:noProof/>
        </w:rPr>
      </w:pPr>
      <w:r>
        <w:t xml:space="preserve">Игра </w:t>
      </w:r>
      <w:hyperlink w:anchor="_Toc90034090" w:history="1">
        <w:r w:rsidR="008D273C" w:rsidRPr="00320B35">
          <w:rPr>
            <w:rStyle w:val="aa"/>
            <w:noProof/>
          </w:rPr>
          <w:t>«</w:t>
        </w:r>
        <w:r>
          <w:rPr>
            <w:rStyle w:val="aa"/>
            <w:noProof/>
          </w:rPr>
          <w:t>Шарики и кубики</w:t>
        </w:r>
        <w:r w:rsidR="008D273C" w:rsidRPr="00320B35">
          <w:rPr>
            <w:rStyle w:val="aa"/>
            <w:noProof/>
          </w:rPr>
          <w:t>»</w:t>
        </w:r>
        <w:r w:rsidR="008D273C">
          <w:rPr>
            <w:noProof/>
            <w:webHidden/>
          </w:rPr>
          <w:tab/>
        </w:r>
        <w:r>
          <w:rPr>
            <w:noProof/>
            <w:webHidden/>
          </w:rPr>
          <w:t>2</w:t>
        </w:r>
        <w:r w:rsidR="0077630E">
          <w:rPr>
            <w:noProof/>
            <w:webHidden/>
          </w:rPr>
          <w:t>4</w:t>
        </w:r>
      </w:hyperlink>
    </w:p>
    <w:p w:rsidR="008D273C" w:rsidRDefault="00281ECD" w:rsidP="00A974C5">
      <w:pPr>
        <w:pStyle w:val="24"/>
        <w:tabs>
          <w:tab w:val="right" w:leader="dot" w:pos="9345"/>
        </w:tabs>
        <w:spacing w:after="0" w:line="360" w:lineRule="auto"/>
        <w:rPr>
          <w:noProof/>
        </w:rPr>
      </w:pPr>
      <w:r>
        <w:t xml:space="preserve">Сортер </w:t>
      </w:r>
      <w:hyperlink w:anchor="_Toc90034091" w:history="1">
        <w:r w:rsidR="008D273C" w:rsidRPr="00320B35">
          <w:rPr>
            <w:rStyle w:val="aa"/>
            <w:noProof/>
          </w:rPr>
          <w:t>«</w:t>
        </w:r>
        <w:r>
          <w:rPr>
            <w:rStyle w:val="aa"/>
            <w:noProof/>
          </w:rPr>
          <w:t>Домик</w:t>
        </w:r>
        <w:r w:rsidR="008D273C" w:rsidRPr="00320B35">
          <w:rPr>
            <w:rStyle w:val="aa"/>
            <w:noProof/>
          </w:rPr>
          <w:t>»</w:t>
        </w:r>
        <w:r w:rsidR="008D273C">
          <w:rPr>
            <w:noProof/>
            <w:webHidden/>
          </w:rPr>
          <w:tab/>
        </w:r>
        <w:r>
          <w:rPr>
            <w:noProof/>
            <w:webHidden/>
          </w:rPr>
          <w:t>2</w:t>
        </w:r>
        <w:r w:rsidR="0077630E">
          <w:rPr>
            <w:noProof/>
            <w:webHidden/>
          </w:rPr>
          <w:t>5</w:t>
        </w:r>
      </w:hyperlink>
    </w:p>
    <w:p w:rsidR="008D273C" w:rsidRDefault="00DC5978" w:rsidP="00A974C5">
      <w:pPr>
        <w:pStyle w:val="24"/>
        <w:tabs>
          <w:tab w:val="right" w:leader="dot" w:pos="9345"/>
        </w:tabs>
        <w:spacing w:after="0" w:line="360" w:lineRule="auto"/>
        <w:rPr>
          <w:noProof/>
        </w:rPr>
      </w:pPr>
      <w:hyperlink w:anchor="_Toc90034092" w:history="1">
        <w:r w:rsidR="008D273C" w:rsidRPr="00320B35">
          <w:rPr>
            <w:rStyle w:val="aa"/>
            <w:noProof/>
          </w:rPr>
          <w:t>Игр</w:t>
        </w:r>
        <w:r w:rsidR="00C757C4">
          <w:rPr>
            <w:rStyle w:val="aa"/>
            <w:noProof/>
          </w:rPr>
          <w:t>а «Найди пару по форме!»</w:t>
        </w:r>
        <w:r w:rsidR="008D273C">
          <w:rPr>
            <w:noProof/>
            <w:webHidden/>
          </w:rPr>
          <w:tab/>
        </w:r>
        <w:r w:rsidR="00C757C4">
          <w:rPr>
            <w:noProof/>
            <w:webHidden/>
          </w:rPr>
          <w:t>2</w:t>
        </w:r>
        <w:r w:rsidR="0077630E">
          <w:rPr>
            <w:noProof/>
            <w:webHidden/>
          </w:rPr>
          <w:t>5</w:t>
        </w:r>
      </w:hyperlink>
    </w:p>
    <w:p w:rsidR="008D273C" w:rsidRDefault="00C757C4" w:rsidP="00A974C5">
      <w:pPr>
        <w:pStyle w:val="24"/>
        <w:tabs>
          <w:tab w:val="right" w:leader="dot" w:pos="9345"/>
        </w:tabs>
        <w:spacing w:after="0" w:line="360" w:lineRule="auto"/>
        <w:rPr>
          <w:noProof/>
        </w:rPr>
      </w:pPr>
      <w:r>
        <w:t xml:space="preserve">Игра </w:t>
      </w:r>
      <w:hyperlink w:anchor="_Toc90034093" w:history="1">
        <w:r w:rsidR="008D273C" w:rsidRPr="00320B35">
          <w:rPr>
            <w:rStyle w:val="aa"/>
            <w:noProof/>
          </w:rPr>
          <w:t>«С</w:t>
        </w:r>
        <w:r>
          <w:rPr>
            <w:rStyle w:val="aa"/>
            <w:noProof/>
          </w:rPr>
          <w:t>ортировка по форме</w:t>
        </w:r>
        <w:r w:rsidR="008D273C" w:rsidRPr="00320B35">
          <w:rPr>
            <w:rStyle w:val="aa"/>
            <w:noProof/>
          </w:rPr>
          <w:t>»</w:t>
        </w:r>
        <w:r w:rsidR="008D273C">
          <w:rPr>
            <w:noProof/>
            <w:webHidden/>
          </w:rPr>
          <w:tab/>
        </w:r>
        <w:r>
          <w:rPr>
            <w:noProof/>
            <w:webHidden/>
          </w:rPr>
          <w:t>2</w:t>
        </w:r>
        <w:r w:rsidR="0077630E">
          <w:rPr>
            <w:noProof/>
            <w:webHidden/>
          </w:rPr>
          <w:t>6</w:t>
        </w:r>
      </w:hyperlink>
    </w:p>
    <w:p w:rsidR="008D273C" w:rsidRDefault="00C757C4" w:rsidP="00A974C5">
      <w:pPr>
        <w:pStyle w:val="24"/>
        <w:tabs>
          <w:tab w:val="right" w:leader="dot" w:pos="9345"/>
        </w:tabs>
        <w:spacing w:after="0" w:line="360" w:lineRule="auto"/>
        <w:rPr>
          <w:noProof/>
        </w:rPr>
      </w:pPr>
      <w:r>
        <w:t xml:space="preserve">Игра </w:t>
      </w:r>
      <w:hyperlink w:anchor="_Toc90034094" w:history="1">
        <w:r w:rsidR="008D273C" w:rsidRPr="00320B35">
          <w:rPr>
            <w:rStyle w:val="aa"/>
            <w:noProof/>
          </w:rPr>
          <w:t>«</w:t>
        </w:r>
        <w:r>
          <w:rPr>
            <w:rStyle w:val="aa"/>
            <w:noProof/>
          </w:rPr>
          <w:t>Найди форму в предмете!</w:t>
        </w:r>
        <w:r w:rsidR="008D273C" w:rsidRPr="00320B35">
          <w:rPr>
            <w:rStyle w:val="aa"/>
            <w:noProof/>
          </w:rPr>
          <w:t>»</w:t>
        </w:r>
        <w:r w:rsidR="008D273C">
          <w:rPr>
            <w:noProof/>
            <w:webHidden/>
          </w:rPr>
          <w:tab/>
        </w:r>
        <w:r>
          <w:rPr>
            <w:noProof/>
            <w:webHidden/>
          </w:rPr>
          <w:t>2</w:t>
        </w:r>
        <w:r w:rsidR="0077630E">
          <w:rPr>
            <w:noProof/>
            <w:webHidden/>
          </w:rPr>
          <w:t>7</w:t>
        </w:r>
      </w:hyperlink>
    </w:p>
    <w:p w:rsidR="008D273C" w:rsidRDefault="00C757C4" w:rsidP="00A974C5">
      <w:pPr>
        <w:pStyle w:val="15"/>
        <w:tabs>
          <w:tab w:val="right" w:leader="dot" w:pos="9345"/>
        </w:tabs>
        <w:spacing w:after="0" w:line="360" w:lineRule="auto"/>
        <w:ind w:left="284"/>
        <w:rPr>
          <w:noProof/>
        </w:rPr>
      </w:pPr>
      <w:r>
        <w:t xml:space="preserve">Игра </w:t>
      </w:r>
      <w:hyperlink w:anchor="_Toc90034095" w:history="1">
        <w:r>
          <w:rPr>
            <w:rStyle w:val="aa"/>
            <w:noProof/>
          </w:rPr>
          <w:t>Лото «Форма и предметы»</w:t>
        </w:r>
        <w:r w:rsidR="008D273C">
          <w:rPr>
            <w:noProof/>
            <w:webHidden/>
          </w:rPr>
          <w:tab/>
        </w:r>
        <w:r>
          <w:rPr>
            <w:noProof/>
            <w:webHidden/>
          </w:rPr>
          <w:t>2</w:t>
        </w:r>
        <w:r w:rsidR="0077630E">
          <w:rPr>
            <w:noProof/>
            <w:webHidden/>
          </w:rPr>
          <w:t>8</w:t>
        </w:r>
      </w:hyperlink>
    </w:p>
    <w:p w:rsidR="008D273C" w:rsidRDefault="00DC5978" w:rsidP="00A974C5">
      <w:pPr>
        <w:pStyle w:val="15"/>
        <w:tabs>
          <w:tab w:val="right" w:leader="dot" w:pos="9345"/>
        </w:tabs>
        <w:spacing w:after="0" w:line="360" w:lineRule="auto"/>
        <w:ind w:left="284"/>
        <w:rPr>
          <w:noProof/>
        </w:rPr>
      </w:pPr>
      <w:hyperlink w:anchor="_Toc90034096" w:history="1">
        <w:r w:rsidR="008D273C" w:rsidRPr="00320B35">
          <w:rPr>
            <w:rStyle w:val="aa"/>
            <w:noProof/>
          </w:rPr>
          <w:t>Игр</w:t>
        </w:r>
        <w:r w:rsidR="00C757C4">
          <w:rPr>
            <w:rStyle w:val="aa"/>
            <w:noProof/>
          </w:rPr>
          <w:t>а</w:t>
        </w:r>
        <w:r w:rsidR="008D273C" w:rsidRPr="00320B35">
          <w:rPr>
            <w:rStyle w:val="aa"/>
            <w:noProof/>
          </w:rPr>
          <w:t xml:space="preserve"> </w:t>
        </w:r>
        <w:r w:rsidR="00C757C4">
          <w:rPr>
            <w:rStyle w:val="aa"/>
            <w:noProof/>
          </w:rPr>
          <w:t>«Воздушные фигуры»</w:t>
        </w:r>
        <w:r w:rsidR="008D273C">
          <w:rPr>
            <w:noProof/>
            <w:webHidden/>
          </w:rPr>
          <w:tab/>
        </w:r>
        <w:r w:rsidR="00C757C4">
          <w:rPr>
            <w:noProof/>
            <w:webHidden/>
          </w:rPr>
          <w:t>2</w:t>
        </w:r>
        <w:r w:rsidR="0077630E">
          <w:rPr>
            <w:noProof/>
            <w:webHidden/>
          </w:rPr>
          <w:t>9</w:t>
        </w:r>
      </w:hyperlink>
    </w:p>
    <w:p w:rsidR="008D273C" w:rsidRDefault="00C757C4" w:rsidP="00A974C5">
      <w:pPr>
        <w:pStyle w:val="24"/>
        <w:tabs>
          <w:tab w:val="right" w:leader="dot" w:pos="9345"/>
        </w:tabs>
        <w:spacing w:after="0" w:line="360" w:lineRule="auto"/>
        <w:rPr>
          <w:noProof/>
        </w:rPr>
      </w:pPr>
      <w:r>
        <w:t xml:space="preserve">Игра </w:t>
      </w:r>
      <w:hyperlink w:anchor="_Toc90034097" w:history="1">
        <w:r w:rsidR="008D273C" w:rsidRPr="00320B35">
          <w:rPr>
            <w:rStyle w:val="aa"/>
            <w:noProof/>
          </w:rPr>
          <w:t>«</w:t>
        </w:r>
        <w:r>
          <w:rPr>
            <w:rStyle w:val="aa"/>
            <w:noProof/>
          </w:rPr>
          <w:t>Сложи фигуру!</w:t>
        </w:r>
        <w:r w:rsidR="008D273C" w:rsidRPr="00320B35">
          <w:rPr>
            <w:rStyle w:val="aa"/>
            <w:noProof/>
          </w:rPr>
          <w:t>»</w:t>
        </w:r>
        <w:r w:rsidR="008D273C">
          <w:rPr>
            <w:noProof/>
            <w:webHidden/>
          </w:rPr>
          <w:tab/>
        </w:r>
        <w:r>
          <w:rPr>
            <w:noProof/>
            <w:webHidden/>
          </w:rPr>
          <w:t>2</w:t>
        </w:r>
        <w:r w:rsidR="0077630E">
          <w:rPr>
            <w:noProof/>
            <w:webHidden/>
          </w:rPr>
          <w:t>9</w:t>
        </w:r>
      </w:hyperlink>
    </w:p>
    <w:p w:rsidR="008D273C" w:rsidRDefault="00C757C4" w:rsidP="00A974C5">
      <w:pPr>
        <w:pStyle w:val="24"/>
        <w:tabs>
          <w:tab w:val="right" w:leader="dot" w:pos="9345"/>
        </w:tabs>
        <w:spacing w:after="0" w:line="360" w:lineRule="auto"/>
        <w:rPr>
          <w:noProof/>
        </w:rPr>
      </w:pPr>
      <w:r>
        <w:t xml:space="preserve">Игра </w:t>
      </w:r>
      <w:hyperlink w:anchor="_Toc90034098" w:history="1">
        <w:r w:rsidR="008D273C" w:rsidRPr="00320B35">
          <w:rPr>
            <w:rStyle w:val="aa"/>
            <w:noProof/>
          </w:rPr>
          <w:t>«</w:t>
        </w:r>
        <w:r>
          <w:rPr>
            <w:rStyle w:val="aa"/>
            <w:noProof/>
          </w:rPr>
          <w:t>Соб</w:t>
        </w:r>
        <w:r w:rsidR="00B7034B">
          <w:rPr>
            <w:rStyle w:val="aa"/>
            <w:noProof/>
          </w:rPr>
          <w:t>ираем овощи и фрукты</w:t>
        </w:r>
        <w:r w:rsidR="008D273C" w:rsidRPr="00320B35">
          <w:rPr>
            <w:rStyle w:val="aa"/>
            <w:noProof/>
          </w:rPr>
          <w:t>»</w:t>
        </w:r>
        <w:r w:rsidR="008D273C">
          <w:rPr>
            <w:noProof/>
            <w:webHidden/>
          </w:rPr>
          <w:tab/>
        </w:r>
        <w:r w:rsidR="0077630E">
          <w:rPr>
            <w:noProof/>
            <w:webHidden/>
          </w:rPr>
          <w:t>30</w:t>
        </w:r>
      </w:hyperlink>
    </w:p>
    <w:p w:rsidR="008D273C" w:rsidRDefault="00DC5978" w:rsidP="00A974C5">
      <w:pPr>
        <w:pStyle w:val="15"/>
        <w:tabs>
          <w:tab w:val="right" w:leader="dot" w:pos="9345"/>
        </w:tabs>
        <w:spacing w:after="0" w:line="360" w:lineRule="auto"/>
        <w:rPr>
          <w:noProof/>
        </w:rPr>
      </w:pPr>
      <w:hyperlink w:anchor="_Toc90034099" w:history="1">
        <w:r w:rsidR="00B7034B">
          <w:rPr>
            <w:rStyle w:val="aa"/>
            <w:noProof/>
          </w:rPr>
          <w:t>Изучение величины</w:t>
        </w:r>
        <w:r w:rsidR="008D273C">
          <w:rPr>
            <w:noProof/>
            <w:webHidden/>
          </w:rPr>
          <w:tab/>
        </w:r>
        <w:r w:rsidR="00B7034B">
          <w:rPr>
            <w:noProof/>
            <w:webHidden/>
          </w:rPr>
          <w:t>30</w:t>
        </w:r>
      </w:hyperlink>
    </w:p>
    <w:p w:rsidR="008D273C" w:rsidRDefault="00DC5978" w:rsidP="00A974C5">
      <w:pPr>
        <w:pStyle w:val="24"/>
        <w:tabs>
          <w:tab w:val="right" w:leader="dot" w:pos="9345"/>
        </w:tabs>
        <w:spacing w:after="0" w:line="360" w:lineRule="auto"/>
        <w:rPr>
          <w:noProof/>
        </w:rPr>
      </w:pPr>
      <w:hyperlink w:anchor="_Toc90034100" w:history="1">
        <w:r w:rsidR="00B7034B">
          <w:rPr>
            <w:rStyle w:val="aa"/>
            <w:noProof/>
          </w:rPr>
          <w:t>Советы по изучению величины</w:t>
        </w:r>
        <w:r w:rsidR="008D273C">
          <w:rPr>
            <w:noProof/>
            <w:webHidden/>
          </w:rPr>
          <w:tab/>
        </w:r>
        <w:r w:rsidR="00B7034B">
          <w:rPr>
            <w:noProof/>
            <w:webHidden/>
          </w:rPr>
          <w:t>3</w:t>
        </w:r>
        <w:r w:rsidR="0077630E">
          <w:rPr>
            <w:noProof/>
            <w:webHidden/>
          </w:rPr>
          <w:t>1</w:t>
        </w:r>
      </w:hyperlink>
    </w:p>
    <w:p w:rsidR="008D273C" w:rsidRDefault="00DC5978" w:rsidP="00A974C5">
      <w:pPr>
        <w:pStyle w:val="24"/>
        <w:tabs>
          <w:tab w:val="right" w:leader="dot" w:pos="9345"/>
        </w:tabs>
        <w:spacing w:after="0" w:line="360" w:lineRule="auto"/>
        <w:rPr>
          <w:noProof/>
        </w:rPr>
      </w:pPr>
      <w:hyperlink w:anchor="_Toc90034101" w:history="1">
        <w:r w:rsidR="00B7034B">
          <w:rPr>
            <w:rStyle w:val="aa"/>
            <w:noProof/>
          </w:rPr>
          <w:t>Этапы обучения</w:t>
        </w:r>
        <w:r w:rsidR="008D273C">
          <w:rPr>
            <w:noProof/>
            <w:webHidden/>
          </w:rPr>
          <w:tab/>
        </w:r>
        <w:r w:rsidR="00B7034B">
          <w:rPr>
            <w:noProof/>
            <w:webHidden/>
          </w:rPr>
          <w:t>3</w:t>
        </w:r>
        <w:r w:rsidR="0077630E">
          <w:rPr>
            <w:noProof/>
            <w:webHidden/>
          </w:rPr>
          <w:t>2</w:t>
        </w:r>
      </w:hyperlink>
    </w:p>
    <w:p w:rsidR="008D273C" w:rsidRDefault="00DC5978" w:rsidP="00A974C5">
      <w:pPr>
        <w:pStyle w:val="15"/>
        <w:tabs>
          <w:tab w:val="right" w:leader="dot" w:pos="9345"/>
        </w:tabs>
        <w:spacing w:after="0" w:line="360" w:lineRule="auto"/>
        <w:ind w:left="284"/>
        <w:rPr>
          <w:noProof/>
        </w:rPr>
      </w:pPr>
      <w:hyperlink w:anchor="_Toc90034102" w:history="1">
        <w:r w:rsidR="008D273C" w:rsidRPr="00320B35">
          <w:rPr>
            <w:rStyle w:val="aa"/>
            <w:noProof/>
          </w:rPr>
          <w:t>Игр</w:t>
        </w:r>
        <w:r w:rsidR="00B7034B">
          <w:rPr>
            <w:rStyle w:val="aa"/>
            <w:noProof/>
          </w:rPr>
          <w:t>а</w:t>
        </w:r>
        <w:r w:rsidR="008D273C" w:rsidRPr="00320B35">
          <w:rPr>
            <w:rStyle w:val="aa"/>
            <w:noProof/>
          </w:rPr>
          <w:t xml:space="preserve"> </w:t>
        </w:r>
        <w:r w:rsidR="00B7034B">
          <w:rPr>
            <w:rStyle w:val="aa"/>
            <w:noProof/>
          </w:rPr>
          <w:t>«Великаны и лилипуты»</w:t>
        </w:r>
        <w:r w:rsidR="008D273C">
          <w:rPr>
            <w:noProof/>
            <w:webHidden/>
          </w:rPr>
          <w:tab/>
        </w:r>
        <w:r w:rsidR="001124C1">
          <w:rPr>
            <w:noProof/>
            <w:webHidden/>
          </w:rPr>
          <w:fldChar w:fldCharType="begin"/>
        </w:r>
        <w:r w:rsidR="008D273C">
          <w:rPr>
            <w:noProof/>
            <w:webHidden/>
          </w:rPr>
          <w:instrText xml:space="preserve"> PAGEREF _Toc90034102 \h </w:instrText>
        </w:r>
        <w:r w:rsidR="001124C1">
          <w:rPr>
            <w:noProof/>
            <w:webHidden/>
          </w:rPr>
        </w:r>
        <w:r w:rsidR="001124C1">
          <w:rPr>
            <w:noProof/>
            <w:webHidden/>
          </w:rPr>
          <w:fldChar w:fldCharType="separate"/>
        </w:r>
        <w:r w:rsidR="00B7034B">
          <w:rPr>
            <w:noProof/>
            <w:webHidden/>
          </w:rPr>
          <w:t>3</w:t>
        </w:r>
        <w:r w:rsidR="0077630E">
          <w:rPr>
            <w:noProof/>
            <w:webHidden/>
          </w:rPr>
          <w:t>2</w:t>
        </w:r>
        <w:r w:rsidR="001124C1">
          <w:rPr>
            <w:noProof/>
            <w:webHidden/>
          </w:rPr>
          <w:fldChar w:fldCharType="end"/>
        </w:r>
      </w:hyperlink>
    </w:p>
    <w:p w:rsidR="008D273C" w:rsidRDefault="00DC5978" w:rsidP="00A974C5">
      <w:pPr>
        <w:pStyle w:val="24"/>
        <w:tabs>
          <w:tab w:val="right" w:leader="dot" w:pos="9345"/>
        </w:tabs>
        <w:spacing w:after="0" w:line="360" w:lineRule="auto"/>
        <w:rPr>
          <w:noProof/>
        </w:rPr>
      </w:pPr>
      <w:hyperlink w:anchor="_Toc90034103" w:history="1">
        <w:r w:rsidR="008D273C" w:rsidRPr="00320B35">
          <w:rPr>
            <w:rStyle w:val="aa"/>
            <w:noProof/>
          </w:rPr>
          <w:t>Игр</w:t>
        </w:r>
        <w:r w:rsidR="00B7034B">
          <w:rPr>
            <w:rStyle w:val="aa"/>
            <w:noProof/>
          </w:rPr>
          <w:t>а</w:t>
        </w:r>
        <w:r w:rsidR="008D273C" w:rsidRPr="00320B35">
          <w:rPr>
            <w:rStyle w:val="aa"/>
            <w:noProof/>
          </w:rPr>
          <w:t xml:space="preserve"> </w:t>
        </w:r>
        <w:r w:rsidR="00B7034B">
          <w:rPr>
            <w:rStyle w:val="aa"/>
            <w:noProof/>
          </w:rPr>
          <w:t>«Угадай, в какой руке!»</w:t>
        </w:r>
        <w:r w:rsidR="008D273C">
          <w:rPr>
            <w:noProof/>
            <w:webHidden/>
          </w:rPr>
          <w:tab/>
        </w:r>
        <w:r w:rsidR="00B7034B">
          <w:rPr>
            <w:noProof/>
            <w:webHidden/>
          </w:rPr>
          <w:t>3</w:t>
        </w:r>
        <w:r w:rsidR="0077630E">
          <w:rPr>
            <w:noProof/>
            <w:webHidden/>
          </w:rPr>
          <w:t>3</w:t>
        </w:r>
      </w:hyperlink>
    </w:p>
    <w:p w:rsidR="008D273C" w:rsidRDefault="00B7034B" w:rsidP="00A974C5">
      <w:pPr>
        <w:pStyle w:val="24"/>
        <w:tabs>
          <w:tab w:val="right" w:leader="dot" w:pos="9345"/>
        </w:tabs>
        <w:spacing w:after="0" w:line="360" w:lineRule="auto"/>
        <w:rPr>
          <w:noProof/>
        </w:rPr>
      </w:pPr>
      <w:r>
        <w:t xml:space="preserve">Игра </w:t>
      </w:r>
      <w:hyperlink w:anchor="_Toc90034104" w:history="1">
        <w:r>
          <w:rPr>
            <w:rStyle w:val="aa"/>
            <w:noProof/>
          </w:rPr>
          <w:t>«Спрячь зайца!</w:t>
        </w:r>
        <w:r w:rsidR="008D273C" w:rsidRPr="00320B35">
          <w:rPr>
            <w:rStyle w:val="aa"/>
            <w:noProof/>
          </w:rPr>
          <w:t>»</w:t>
        </w:r>
        <w:r w:rsidR="008D273C">
          <w:rPr>
            <w:noProof/>
            <w:webHidden/>
          </w:rPr>
          <w:tab/>
        </w:r>
        <w:r>
          <w:rPr>
            <w:noProof/>
            <w:webHidden/>
          </w:rPr>
          <w:t>3</w:t>
        </w:r>
        <w:r w:rsidR="0077630E">
          <w:rPr>
            <w:noProof/>
            <w:webHidden/>
          </w:rPr>
          <w:t>3</w:t>
        </w:r>
      </w:hyperlink>
    </w:p>
    <w:p w:rsidR="008D273C" w:rsidRDefault="00B7034B" w:rsidP="00A974C5">
      <w:pPr>
        <w:pStyle w:val="24"/>
        <w:tabs>
          <w:tab w:val="right" w:leader="dot" w:pos="9345"/>
        </w:tabs>
        <w:spacing w:after="0" w:line="360" w:lineRule="auto"/>
        <w:rPr>
          <w:noProof/>
        </w:rPr>
      </w:pPr>
      <w:r>
        <w:t xml:space="preserve">Игра </w:t>
      </w:r>
      <w:hyperlink w:anchor="_Toc90034105" w:history="1">
        <w:r>
          <w:rPr>
            <w:rStyle w:val="aa"/>
            <w:noProof/>
          </w:rPr>
          <w:t>«Большие и маленькие кубики</w:t>
        </w:r>
        <w:r w:rsidR="008D273C" w:rsidRPr="00320B35">
          <w:rPr>
            <w:rStyle w:val="aa"/>
            <w:noProof/>
          </w:rPr>
          <w:t>»</w:t>
        </w:r>
        <w:r w:rsidR="008D273C">
          <w:rPr>
            <w:noProof/>
            <w:webHidden/>
          </w:rPr>
          <w:tab/>
        </w:r>
        <w:r>
          <w:rPr>
            <w:noProof/>
            <w:webHidden/>
          </w:rPr>
          <w:t>3</w:t>
        </w:r>
        <w:r w:rsidR="0077630E">
          <w:rPr>
            <w:noProof/>
            <w:webHidden/>
          </w:rPr>
          <w:t>4</w:t>
        </w:r>
      </w:hyperlink>
    </w:p>
    <w:p w:rsidR="008D273C" w:rsidRDefault="00B7034B" w:rsidP="00A974C5">
      <w:pPr>
        <w:pStyle w:val="24"/>
        <w:tabs>
          <w:tab w:val="right" w:leader="dot" w:pos="9345"/>
        </w:tabs>
        <w:spacing w:after="0" w:line="360" w:lineRule="auto"/>
        <w:rPr>
          <w:noProof/>
        </w:rPr>
      </w:pPr>
      <w:r>
        <w:t>Игра "Два ведерка"</w:t>
      </w:r>
      <w:hyperlink w:anchor="_Toc90034106" w:history="1">
        <w:r w:rsidR="008D273C">
          <w:rPr>
            <w:noProof/>
            <w:webHidden/>
          </w:rPr>
          <w:tab/>
        </w:r>
        <w:r>
          <w:rPr>
            <w:noProof/>
            <w:webHidden/>
          </w:rPr>
          <w:t>3</w:t>
        </w:r>
        <w:r w:rsidR="0077630E">
          <w:rPr>
            <w:noProof/>
            <w:webHidden/>
          </w:rPr>
          <w:t>5</w:t>
        </w:r>
      </w:hyperlink>
    </w:p>
    <w:p w:rsidR="008D273C" w:rsidRDefault="00DC5978" w:rsidP="00A974C5">
      <w:pPr>
        <w:pStyle w:val="15"/>
        <w:tabs>
          <w:tab w:val="right" w:leader="dot" w:pos="9345"/>
        </w:tabs>
        <w:spacing w:after="0" w:line="360" w:lineRule="auto"/>
        <w:ind w:left="284"/>
        <w:rPr>
          <w:noProof/>
        </w:rPr>
      </w:pPr>
      <w:hyperlink w:anchor="_Toc90034107" w:history="1">
        <w:r w:rsidR="008D273C" w:rsidRPr="00320B35">
          <w:rPr>
            <w:rStyle w:val="aa"/>
            <w:noProof/>
          </w:rPr>
          <w:t>Игр</w:t>
        </w:r>
        <w:r w:rsidR="00B7034B">
          <w:rPr>
            <w:rStyle w:val="aa"/>
            <w:noProof/>
          </w:rPr>
          <w:t>а «Разноцветная пирамидка»</w:t>
        </w:r>
        <w:r w:rsidR="008D273C">
          <w:rPr>
            <w:noProof/>
            <w:webHidden/>
          </w:rPr>
          <w:tab/>
        </w:r>
        <w:r w:rsidR="00B7034B">
          <w:rPr>
            <w:noProof/>
            <w:webHidden/>
          </w:rPr>
          <w:t>3</w:t>
        </w:r>
        <w:r w:rsidR="0077630E">
          <w:rPr>
            <w:noProof/>
            <w:webHidden/>
          </w:rPr>
          <w:t>6</w:t>
        </w:r>
      </w:hyperlink>
    </w:p>
    <w:p w:rsidR="008D273C" w:rsidRDefault="00DC5978" w:rsidP="00A974C5">
      <w:pPr>
        <w:pStyle w:val="15"/>
        <w:tabs>
          <w:tab w:val="right" w:leader="dot" w:pos="9345"/>
        </w:tabs>
        <w:spacing w:after="0" w:line="360" w:lineRule="auto"/>
        <w:ind w:left="284"/>
        <w:rPr>
          <w:noProof/>
        </w:rPr>
      </w:pPr>
      <w:hyperlink w:anchor="_Toc90034108" w:history="1">
        <w:r w:rsidR="008D273C" w:rsidRPr="00320B35">
          <w:rPr>
            <w:rStyle w:val="aa"/>
            <w:noProof/>
          </w:rPr>
          <w:t>Игр</w:t>
        </w:r>
        <w:r w:rsidR="00B7034B">
          <w:rPr>
            <w:rStyle w:val="aa"/>
            <w:noProof/>
          </w:rPr>
          <w:t>а «Веселые матрешки»</w:t>
        </w:r>
        <w:r w:rsidR="008D273C">
          <w:rPr>
            <w:noProof/>
            <w:webHidden/>
          </w:rPr>
          <w:tab/>
        </w:r>
        <w:r w:rsidR="00B7034B">
          <w:rPr>
            <w:noProof/>
            <w:webHidden/>
          </w:rPr>
          <w:t>3</w:t>
        </w:r>
        <w:r w:rsidR="0077630E">
          <w:rPr>
            <w:noProof/>
            <w:webHidden/>
          </w:rPr>
          <w:t>7</w:t>
        </w:r>
      </w:hyperlink>
    </w:p>
    <w:p w:rsidR="008D273C" w:rsidRDefault="00B7034B" w:rsidP="00A974C5">
      <w:pPr>
        <w:pStyle w:val="24"/>
        <w:tabs>
          <w:tab w:val="right" w:leader="dot" w:pos="9345"/>
        </w:tabs>
        <w:spacing w:after="0" w:line="360" w:lineRule="auto"/>
        <w:rPr>
          <w:noProof/>
        </w:rPr>
      </w:pPr>
      <w:r>
        <w:t xml:space="preserve">Игра </w:t>
      </w:r>
      <w:hyperlink w:anchor="_Toc90034109" w:history="1">
        <w:r w:rsidR="008D273C" w:rsidRPr="00320B35">
          <w:rPr>
            <w:rStyle w:val="aa"/>
            <w:noProof/>
          </w:rPr>
          <w:t>«</w:t>
        </w:r>
        <w:r>
          <w:rPr>
            <w:rStyle w:val="aa"/>
            <w:noProof/>
          </w:rPr>
          <w:t>Три медведя</w:t>
        </w:r>
        <w:r w:rsidR="008D273C" w:rsidRPr="00320B35">
          <w:rPr>
            <w:rStyle w:val="aa"/>
            <w:noProof/>
          </w:rPr>
          <w:t>»</w:t>
        </w:r>
        <w:r w:rsidR="008D273C">
          <w:rPr>
            <w:noProof/>
            <w:webHidden/>
          </w:rPr>
          <w:tab/>
        </w:r>
        <w:r>
          <w:rPr>
            <w:noProof/>
            <w:webHidden/>
          </w:rPr>
          <w:t>3</w:t>
        </w:r>
        <w:r w:rsidR="0077630E">
          <w:rPr>
            <w:noProof/>
            <w:webHidden/>
          </w:rPr>
          <w:t>8</w:t>
        </w:r>
      </w:hyperlink>
    </w:p>
    <w:p w:rsidR="008D273C" w:rsidRDefault="00B7034B" w:rsidP="00A974C5">
      <w:pPr>
        <w:pStyle w:val="24"/>
        <w:tabs>
          <w:tab w:val="right" w:leader="dot" w:pos="9345"/>
        </w:tabs>
        <w:spacing w:after="0" w:line="360" w:lineRule="auto"/>
        <w:rPr>
          <w:noProof/>
        </w:rPr>
      </w:pPr>
      <w:r>
        <w:t xml:space="preserve">Игра </w:t>
      </w:r>
      <w:hyperlink w:anchor="_Toc90034110" w:history="1">
        <w:r w:rsidR="008D273C" w:rsidRPr="00320B35">
          <w:rPr>
            <w:rStyle w:val="aa"/>
            <w:noProof/>
          </w:rPr>
          <w:t>«</w:t>
        </w:r>
        <w:r>
          <w:rPr>
            <w:rStyle w:val="aa"/>
            <w:noProof/>
          </w:rPr>
          <w:t>Кто самый высокий?</w:t>
        </w:r>
        <w:r w:rsidR="008D273C" w:rsidRPr="00320B35">
          <w:rPr>
            <w:rStyle w:val="aa"/>
            <w:noProof/>
          </w:rPr>
          <w:t>»</w:t>
        </w:r>
        <w:r w:rsidR="008D273C">
          <w:rPr>
            <w:noProof/>
            <w:webHidden/>
          </w:rPr>
          <w:tab/>
        </w:r>
        <w:r>
          <w:rPr>
            <w:noProof/>
            <w:webHidden/>
          </w:rPr>
          <w:t>3</w:t>
        </w:r>
        <w:r w:rsidR="0077630E">
          <w:rPr>
            <w:noProof/>
            <w:webHidden/>
          </w:rPr>
          <w:t>9</w:t>
        </w:r>
      </w:hyperlink>
    </w:p>
    <w:p w:rsidR="008D273C" w:rsidRDefault="00DC5978" w:rsidP="00A974C5">
      <w:pPr>
        <w:pStyle w:val="15"/>
        <w:tabs>
          <w:tab w:val="right" w:leader="dot" w:pos="9345"/>
        </w:tabs>
        <w:spacing w:after="0" w:line="360" w:lineRule="auto"/>
        <w:ind w:left="284"/>
        <w:rPr>
          <w:noProof/>
        </w:rPr>
      </w:pPr>
      <w:hyperlink w:anchor="_Toc90034111" w:history="1">
        <w:r w:rsidR="008D273C" w:rsidRPr="00320B35">
          <w:rPr>
            <w:rStyle w:val="aa"/>
            <w:noProof/>
          </w:rPr>
          <w:t>Игр</w:t>
        </w:r>
        <w:r w:rsidR="00B7034B">
          <w:rPr>
            <w:rStyle w:val="aa"/>
            <w:noProof/>
          </w:rPr>
          <w:t>а «Два поезда»</w:t>
        </w:r>
        <w:r w:rsidR="008D273C">
          <w:rPr>
            <w:noProof/>
            <w:webHidden/>
          </w:rPr>
          <w:tab/>
        </w:r>
        <w:r w:rsidR="0077630E">
          <w:rPr>
            <w:noProof/>
            <w:webHidden/>
          </w:rPr>
          <w:t>40</w:t>
        </w:r>
      </w:hyperlink>
    </w:p>
    <w:p w:rsidR="008D273C" w:rsidRDefault="005964C6" w:rsidP="00A974C5">
      <w:pPr>
        <w:pStyle w:val="24"/>
        <w:tabs>
          <w:tab w:val="right" w:leader="dot" w:pos="9345"/>
        </w:tabs>
        <w:spacing w:after="0" w:line="360" w:lineRule="auto"/>
        <w:rPr>
          <w:noProof/>
        </w:rPr>
      </w:pPr>
      <w:r>
        <w:t xml:space="preserve">Игра </w:t>
      </w:r>
      <w:hyperlink w:anchor="_Toc90034112" w:history="1">
        <w:r w:rsidR="008D273C" w:rsidRPr="00320B35">
          <w:rPr>
            <w:rStyle w:val="aa"/>
            <w:noProof/>
          </w:rPr>
          <w:t>«</w:t>
        </w:r>
        <w:r>
          <w:rPr>
            <w:rStyle w:val="aa"/>
            <w:noProof/>
          </w:rPr>
          <w:t>Картинки-половинки</w:t>
        </w:r>
        <w:r w:rsidR="008D273C" w:rsidRPr="00320B35">
          <w:rPr>
            <w:rStyle w:val="aa"/>
            <w:noProof/>
          </w:rPr>
          <w:t>»</w:t>
        </w:r>
        <w:r w:rsidR="008D273C">
          <w:rPr>
            <w:noProof/>
            <w:webHidden/>
          </w:rPr>
          <w:tab/>
        </w:r>
        <w:r>
          <w:rPr>
            <w:noProof/>
            <w:webHidden/>
          </w:rPr>
          <w:t>4</w:t>
        </w:r>
        <w:r w:rsidR="0077630E">
          <w:rPr>
            <w:noProof/>
            <w:webHidden/>
          </w:rPr>
          <w:t>1</w:t>
        </w:r>
      </w:hyperlink>
    </w:p>
    <w:p w:rsidR="008D273C" w:rsidRDefault="005964C6" w:rsidP="00A974C5">
      <w:pPr>
        <w:pStyle w:val="24"/>
        <w:tabs>
          <w:tab w:val="right" w:leader="dot" w:pos="9345"/>
        </w:tabs>
        <w:spacing w:after="0" w:line="360" w:lineRule="auto"/>
        <w:rPr>
          <w:noProof/>
        </w:rPr>
      </w:pPr>
      <w:r>
        <w:t xml:space="preserve">Игра </w:t>
      </w:r>
      <w:hyperlink w:anchor="_Toc90034113" w:history="1">
        <w:r w:rsidR="008D273C" w:rsidRPr="00320B35">
          <w:rPr>
            <w:rStyle w:val="aa"/>
            <w:noProof/>
          </w:rPr>
          <w:t>«</w:t>
        </w:r>
        <w:r>
          <w:rPr>
            <w:rStyle w:val="aa"/>
            <w:noProof/>
          </w:rPr>
          <w:t>Собери пазлы!</w:t>
        </w:r>
        <w:r w:rsidR="008D273C" w:rsidRPr="00320B35">
          <w:rPr>
            <w:rStyle w:val="aa"/>
            <w:noProof/>
          </w:rPr>
          <w:t>»</w:t>
        </w:r>
        <w:r w:rsidR="008D273C">
          <w:rPr>
            <w:noProof/>
            <w:webHidden/>
          </w:rPr>
          <w:tab/>
        </w:r>
        <w:r>
          <w:rPr>
            <w:noProof/>
            <w:webHidden/>
          </w:rPr>
          <w:t>4</w:t>
        </w:r>
        <w:r w:rsidR="0077630E">
          <w:rPr>
            <w:noProof/>
            <w:webHidden/>
          </w:rPr>
          <w:t>2</w:t>
        </w:r>
      </w:hyperlink>
    </w:p>
    <w:p w:rsidR="008D273C" w:rsidRDefault="00DC5978" w:rsidP="00A974C5">
      <w:pPr>
        <w:pStyle w:val="24"/>
        <w:tabs>
          <w:tab w:val="right" w:leader="dot" w:pos="9345"/>
        </w:tabs>
        <w:spacing w:after="0" w:line="360" w:lineRule="auto"/>
        <w:ind w:left="0"/>
        <w:rPr>
          <w:noProof/>
        </w:rPr>
      </w:pPr>
      <w:hyperlink w:anchor="_Toc90034114" w:history="1">
        <w:r w:rsidR="005964C6">
          <w:rPr>
            <w:rStyle w:val="aa"/>
            <w:noProof/>
          </w:rPr>
          <w:t>Развитие слухового восприятия</w:t>
        </w:r>
        <w:r w:rsidR="008D273C">
          <w:rPr>
            <w:noProof/>
            <w:webHidden/>
          </w:rPr>
          <w:tab/>
        </w:r>
        <w:r w:rsidR="005964C6">
          <w:rPr>
            <w:noProof/>
            <w:webHidden/>
          </w:rPr>
          <w:t>4</w:t>
        </w:r>
        <w:r w:rsidR="0077630E">
          <w:rPr>
            <w:noProof/>
            <w:webHidden/>
          </w:rPr>
          <w:t>2</w:t>
        </w:r>
      </w:hyperlink>
    </w:p>
    <w:p w:rsidR="008D273C" w:rsidRDefault="00DC5978" w:rsidP="00A974C5">
      <w:pPr>
        <w:pStyle w:val="15"/>
        <w:tabs>
          <w:tab w:val="right" w:leader="dot" w:pos="9345"/>
        </w:tabs>
        <w:spacing w:after="0" w:line="360" w:lineRule="auto"/>
        <w:rPr>
          <w:noProof/>
        </w:rPr>
      </w:pPr>
      <w:hyperlink w:anchor="_Toc90034115" w:history="1">
        <w:r w:rsidR="005964C6">
          <w:rPr>
            <w:rStyle w:val="aa"/>
            <w:noProof/>
          </w:rPr>
          <w:t>Неречевой слух</w:t>
        </w:r>
        <w:r w:rsidR="008D273C">
          <w:rPr>
            <w:noProof/>
            <w:webHidden/>
          </w:rPr>
          <w:tab/>
        </w:r>
        <w:r w:rsidR="005964C6">
          <w:rPr>
            <w:noProof/>
            <w:webHidden/>
          </w:rPr>
          <w:t>4</w:t>
        </w:r>
        <w:r w:rsidR="0077630E">
          <w:rPr>
            <w:noProof/>
            <w:webHidden/>
          </w:rPr>
          <w:t>3</w:t>
        </w:r>
      </w:hyperlink>
    </w:p>
    <w:p w:rsidR="008D273C" w:rsidRDefault="005964C6" w:rsidP="00A974C5">
      <w:pPr>
        <w:pStyle w:val="24"/>
        <w:tabs>
          <w:tab w:val="right" w:leader="dot" w:pos="9345"/>
        </w:tabs>
        <w:spacing w:after="0" w:line="360" w:lineRule="auto"/>
        <w:rPr>
          <w:noProof/>
        </w:rPr>
      </w:pPr>
      <w:r>
        <w:t xml:space="preserve">Упражнение </w:t>
      </w:r>
      <w:hyperlink w:anchor="_Toc90034116" w:history="1">
        <w:r w:rsidR="008D273C" w:rsidRPr="00320B35">
          <w:rPr>
            <w:rStyle w:val="aa"/>
            <w:noProof/>
          </w:rPr>
          <w:t>«</w:t>
        </w:r>
        <w:r>
          <w:rPr>
            <w:rStyle w:val="aa"/>
            <w:noProof/>
          </w:rPr>
          <w:t>Звуки природы</w:t>
        </w:r>
        <w:r w:rsidR="008D273C" w:rsidRPr="00320B35">
          <w:rPr>
            <w:rStyle w:val="aa"/>
            <w:noProof/>
          </w:rPr>
          <w:t>»</w:t>
        </w:r>
        <w:r w:rsidR="008D273C">
          <w:rPr>
            <w:noProof/>
            <w:webHidden/>
          </w:rPr>
          <w:tab/>
        </w:r>
        <w:r>
          <w:rPr>
            <w:noProof/>
            <w:webHidden/>
          </w:rPr>
          <w:t>4</w:t>
        </w:r>
        <w:r w:rsidR="0077630E">
          <w:rPr>
            <w:noProof/>
            <w:webHidden/>
          </w:rPr>
          <w:t>4</w:t>
        </w:r>
      </w:hyperlink>
    </w:p>
    <w:p w:rsidR="008D273C" w:rsidRDefault="005964C6" w:rsidP="00A974C5">
      <w:pPr>
        <w:pStyle w:val="24"/>
        <w:tabs>
          <w:tab w:val="right" w:leader="dot" w:pos="9345"/>
        </w:tabs>
        <w:spacing w:after="0" w:line="360" w:lineRule="auto"/>
        <w:rPr>
          <w:noProof/>
        </w:rPr>
      </w:pPr>
      <w:r>
        <w:t xml:space="preserve">Упражнение </w:t>
      </w:r>
      <w:hyperlink w:anchor="_Toc90034117" w:history="1">
        <w:r w:rsidR="008D273C" w:rsidRPr="00320B35">
          <w:rPr>
            <w:rStyle w:val="aa"/>
            <w:noProof/>
          </w:rPr>
          <w:t>«</w:t>
        </w:r>
        <w:r>
          <w:rPr>
            <w:rStyle w:val="aa"/>
            <w:noProof/>
          </w:rPr>
          <w:t>Звуки дома</w:t>
        </w:r>
        <w:r w:rsidR="008D273C" w:rsidRPr="00320B35">
          <w:rPr>
            <w:rStyle w:val="aa"/>
            <w:noProof/>
          </w:rPr>
          <w:t>»</w:t>
        </w:r>
        <w:r w:rsidR="008D273C">
          <w:rPr>
            <w:noProof/>
            <w:webHidden/>
          </w:rPr>
          <w:tab/>
        </w:r>
        <w:r>
          <w:rPr>
            <w:noProof/>
            <w:webHidden/>
          </w:rPr>
          <w:t>4</w:t>
        </w:r>
        <w:r w:rsidR="0077630E">
          <w:rPr>
            <w:noProof/>
            <w:webHidden/>
          </w:rPr>
          <w:t>5</w:t>
        </w:r>
      </w:hyperlink>
    </w:p>
    <w:p w:rsidR="008D273C" w:rsidRDefault="005964C6" w:rsidP="00A974C5">
      <w:pPr>
        <w:pStyle w:val="24"/>
        <w:tabs>
          <w:tab w:val="right" w:leader="dot" w:pos="9345"/>
        </w:tabs>
        <w:spacing w:after="0" w:line="360" w:lineRule="auto"/>
        <w:rPr>
          <w:noProof/>
        </w:rPr>
      </w:pPr>
      <w:r>
        <w:t xml:space="preserve">Игра </w:t>
      </w:r>
      <w:hyperlink w:anchor="_Toc90034118" w:history="1">
        <w:r w:rsidR="008D273C" w:rsidRPr="00320B35">
          <w:rPr>
            <w:rStyle w:val="aa"/>
            <w:noProof/>
          </w:rPr>
          <w:t>«</w:t>
        </w:r>
        <w:r>
          <w:rPr>
            <w:rStyle w:val="aa"/>
            <w:noProof/>
          </w:rPr>
          <w:t>Мишка и зайчик</w:t>
        </w:r>
        <w:r w:rsidR="008D273C" w:rsidRPr="00320B35">
          <w:rPr>
            <w:rStyle w:val="aa"/>
            <w:noProof/>
          </w:rPr>
          <w:t>»</w:t>
        </w:r>
        <w:r w:rsidR="008D273C">
          <w:rPr>
            <w:noProof/>
            <w:webHidden/>
          </w:rPr>
          <w:tab/>
        </w:r>
        <w:r>
          <w:rPr>
            <w:noProof/>
            <w:webHidden/>
          </w:rPr>
          <w:t>4</w:t>
        </w:r>
        <w:r w:rsidR="0077630E">
          <w:rPr>
            <w:noProof/>
            <w:webHidden/>
          </w:rPr>
          <w:t>5</w:t>
        </w:r>
      </w:hyperlink>
    </w:p>
    <w:p w:rsidR="008D273C" w:rsidRDefault="00DC5978" w:rsidP="00A974C5">
      <w:pPr>
        <w:pStyle w:val="24"/>
        <w:tabs>
          <w:tab w:val="right" w:leader="dot" w:pos="9345"/>
        </w:tabs>
        <w:spacing w:after="0" w:line="360" w:lineRule="auto"/>
        <w:ind w:left="0"/>
        <w:rPr>
          <w:noProof/>
        </w:rPr>
      </w:pPr>
      <w:hyperlink w:anchor="_Toc90034119" w:history="1">
        <w:r w:rsidR="005964C6">
          <w:rPr>
            <w:rStyle w:val="aa"/>
            <w:noProof/>
          </w:rPr>
          <w:t>Речевой слух</w:t>
        </w:r>
        <w:r w:rsidR="008D273C">
          <w:rPr>
            <w:noProof/>
            <w:webHidden/>
          </w:rPr>
          <w:tab/>
        </w:r>
        <w:r w:rsidR="001124C1">
          <w:rPr>
            <w:noProof/>
            <w:webHidden/>
          </w:rPr>
          <w:fldChar w:fldCharType="begin"/>
        </w:r>
        <w:r w:rsidR="008D273C">
          <w:rPr>
            <w:noProof/>
            <w:webHidden/>
          </w:rPr>
          <w:instrText xml:space="preserve"> PAGEREF _Toc90034119 \h </w:instrText>
        </w:r>
        <w:r w:rsidR="001124C1">
          <w:rPr>
            <w:noProof/>
            <w:webHidden/>
          </w:rPr>
        </w:r>
        <w:r w:rsidR="001124C1">
          <w:rPr>
            <w:noProof/>
            <w:webHidden/>
          </w:rPr>
          <w:fldChar w:fldCharType="separate"/>
        </w:r>
        <w:r w:rsidR="005964C6">
          <w:rPr>
            <w:noProof/>
            <w:webHidden/>
          </w:rPr>
          <w:t>4</w:t>
        </w:r>
        <w:r w:rsidR="0077630E">
          <w:rPr>
            <w:noProof/>
            <w:webHidden/>
          </w:rPr>
          <w:t>6</w:t>
        </w:r>
        <w:r w:rsidR="001124C1">
          <w:rPr>
            <w:noProof/>
            <w:webHidden/>
          </w:rPr>
          <w:fldChar w:fldCharType="end"/>
        </w:r>
      </w:hyperlink>
    </w:p>
    <w:p w:rsidR="008D273C" w:rsidRDefault="00DC5978" w:rsidP="00A974C5">
      <w:pPr>
        <w:pStyle w:val="15"/>
        <w:tabs>
          <w:tab w:val="right" w:leader="dot" w:pos="9345"/>
        </w:tabs>
        <w:spacing w:after="0" w:line="360" w:lineRule="auto"/>
        <w:ind w:left="284"/>
        <w:rPr>
          <w:noProof/>
        </w:rPr>
      </w:pPr>
      <w:hyperlink w:anchor="_Toc90034120" w:history="1">
        <w:r w:rsidR="008D273C" w:rsidRPr="00320B35">
          <w:rPr>
            <w:rStyle w:val="aa"/>
            <w:noProof/>
          </w:rPr>
          <w:t>Игр</w:t>
        </w:r>
        <w:r w:rsidR="005964C6">
          <w:rPr>
            <w:rStyle w:val="aa"/>
            <w:noProof/>
          </w:rPr>
          <w:t>а</w:t>
        </w:r>
        <w:r w:rsidR="008D273C" w:rsidRPr="00320B35">
          <w:rPr>
            <w:rStyle w:val="aa"/>
            <w:noProof/>
          </w:rPr>
          <w:t xml:space="preserve"> </w:t>
        </w:r>
        <w:r w:rsidR="005964C6">
          <w:rPr>
            <w:rStyle w:val="aa"/>
            <w:noProof/>
          </w:rPr>
          <w:t>«Кто там?»</w:t>
        </w:r>
        <w:r w:rsidR="008D273C">
          <w:rPr>
            <w:noProof/>
            <w:webHidden/>
          </w:rPr>
          <w:tab/>
        </w:r>
        <w:r w:rsidR="001124C1">
          <w:rPr>
            <w:noProof/>
            <w:webHidden/>
          </w:rPr>
          <w:fldChar w:fldCharType="begin"/>
        </w:r>
        <w:r w:rsidR="008D273C">
          <w:rPr>
            <w:noProof/>
            <w:webHidden/>
          </w:rPr>
          <w:instrText xml:space="preserve"> PAGEREF _Toc90034120 \h </w:instrText>
        </w:r>
        <w:r w:rsidR="001124C1">
          <w:rPr>
            <w:noProof/>
            <w:webHidden/>
          </w:rPr>
        </w:r>
        <w:r w:rsidR="001124C1">
          <w:rPr>
            <w:noProof/>
            <w:webHidden/>
          </w:rPr>
          <w:fldChar w:fldCharType="separate"/>
        </w:r>
        <w:r w:rsidR="005964C6">
          <w:rPr>
            <w:noProof/>
            <w:webHidden/>
          </w:rPr>
          <w:t>4</w:t>
        </w:r>
        <w:r w:rsidR="0077630E">
          <w:rPr>
            <w:noProof/>
            <w:webHidden/>
          </w:rPr>
          <w:t>7</w:t>
        </w:r>
        <w:r w:rsidR="001124C1">
          <w:rPr>
            <w:noProof/>
            <w:webHidden/>
          </w:rPr>
          <w:fldChar w:fldCharType="end"/>
        </w:r>
      </w:hyperlink>
    </w:p>
    <w:p w:rsidR="008D273C" w:rsidRDefault="005964C6" w:rsidP="00A974C5">
      <w:pPr>
        <w:pStyle w:val="24"/>
        <w:tabs>
          <w:tab w:val="right" w:leader="dot" w:pos="9345"/>
        </w:tabs>
        <w:spacing w:after="0" w:line="360" w:lineRule="auto"/>
        <w:rPr>
          <w:noProof/>
        </w:rPr>
      </w:pPr>
      <w:r>
        <w:t xml:space="preserve">Игра </w:t>
      </w:r>
      <w:hyperlink w:anchor="_Toc90034121" w:history="1">
        <w:r w:rsidR="008D273C" w:rsidRPr="00320B35">
          <w:rPr>
            <w:rStyle w:val="aa"/>
            <w:noProof/>
          </w:rPr>
          <w:t>«</w:t>
        </w:r>
        <w:r>
          <w:rPr>
            <w:rStyle w:val="aa"/>
            <w:noProof/>
          </w:rPr>
          <w:t>Найди картинку</w:t>
        </w:r>
        <w:r w:rsidR="008D273C" w:rsidRPr="00320B35">
          <w:rPr>
            <w:rStyle w:val="aa"/>
            <w:noProof/>
          </w:rPr>
          <w:t>»</w:t>
        </w:r>
        <w:r w:rsidR="008D273C">
          <w:rPr>
            <w:noProof/>
            <w:webHidden/>
          </w:rPr>
          <w:tab/>
        </w:r>
        <w:r w:rsidR="001124C1">
          <w:rPr>
            <w:noProof/>
            <w:webHidden/>
          </w:rPr>
          <w:fldChar w:fldCharType="begin"/>
        </w:r>
        <w:r w:rsidR="008D273C">
          <w:rPr>
            <w:noProof/>
            <w:webHidden/>
          </w:rPr>
          <w:instrText xml:space="preserve"> PAGEREF _Toc90034121 \h </w:instrText>
        </w:r>
        <w:r w:rsidR="001124C1">
          <w:rPr>
            <w:noProof/>
            <w:webHidden/>
          </w:rPr>
        </w:r>
        <w:r w:rsidR="001124C1">
          <w:rPr>
            <w:noProof/>
            <w:webHidden/>
          </w:rPr>
          <w:fldChar w:fldCharType="separate"/>
        </w:r>
        <w:r>
          <w:rPr>
            <w:noProof/>
            <w:webHidden/>
          </w:rPr>
          <w:t>4</w:t>
        </w:r>
        <w:r w:rsidR="0077630E">
          <w:rPr>
            <w:noProof/>
            <w:webHidden/>
          </w:rPr>
          <w:t>7</w:t>
        </w:r>
        <w:r w:rsidR="001124C1">
          <w:rPr>
            <w:noProof/>
            <w:webHidden/>
          </w:rPr>
          <w:fldChar w:fldCharType="end"/>
        </w:r>
      </w:hyperlink>
    </w:p>
    <w:p w:rsidR="008D273C" w:rsidRDefault="005964C6" w:rsidP="00A974C5">
      <w:pPr>
        <w:pStyle w:val="24"/>
        <w:tabs>
          <w:tab w:val="right" w:leader="dot" w:pos="9345"/>
        </w:tabs>
        <w:spacing w:after="0" w:line="360" w:lineRule="auto"/>
        <w:rPr>
          <w:noProof/>
        </w:rPr>
      </w:pPr>
      <w:r>
        <w:t xml:space="preserve">Игра </w:t>
      </w:r>
      <w:hyperlink w:anchor="_Toc90034122" w:history="1">
        <w:r w:rsidR="008D273C" w:rsidRPr="00320B35">
          <w:rPr>
            <w:rStyle w:val="aa"/>
            <w:noProof/>
          </w:rPr>
          <w:t>«</w:t>
        </w:r>
        <w:r>
          <w:rPr>
            <w:rStyle w:val="aa"/>
            <w:noProof/>
          </w:rPr>
          <w:t>Правильно-неправильно</w:t>
        </w:r>
        <w:r w:rsidR="008D273C" w:rsidRPr="00320B35">
          <w:rPr>
            <w:rStyle w:val="aa"/>
            <w:noProof/>
          </w:rPr>
          <w:t>?»</w:t>
        </w:r>
        <w:r w:rsidR="008D273C">
          <w:rPr>
            <w:noProof/>
            <w:webHidden/>
          </w:rPr>
          <w:tab/>
        </w:r>
        <w:r>
          <w:rPr>
            <w:noProof/>
            <w:webHidden/>
          </w:rPr>
          <w:t>4</w:t>
        </w:r>
        <w:r w:rsidR="0077630E">
          <w:rPr>
            <w:noProof/>
            <w:webHidden/>
          </w:rPr>
          <w:t>8</w:t>
        </w:r>
      </w:hyperlink>
    </w:p>
    <w:p w:rsidR="008D273C" w:rsidRDefault="00DC5978" w:rsidP="00A974C5">
      <w:pPr>
        <w:pStyle w:val="24"/>
        <w:tabs>
          <w:tab w:val="right" w:leader="dot" w:pos="9345"/>
        </w:tabs>
        <w:spacing w:after="0" w:line="360" w:lineRule="auto"/>
        <w:ind w:left="0"/>
        <w:rPr>
          <w:noProof/>
        </w:rPr>
      </w:pPr>
      <w:hyperlink w:anchor="_Toc90034123" w:history="1">
        <w:r w:rsidR="005964C6">
          <w:rPr>
            <w:rStyle w:val="aa"/>
            <w:noProof/>
          </w:rPr>
          <w:t>Советы по речевому развитию</w:t>
        </w:r>
        <w:r w:rsidR="008D273C">
          <w:rPr>
            <w:noProof/>
            <w:webHidden/>
          </w:rPr>
          <w:tab/>
        </w:r>
        <w:r w:rsidR="005964C6">
          <w:rPr>
            <w:noProof/>
            <w:webHidden/>
          </w:rPr>
          <w:t>4</w:t>
        </w:r>
        <w:r w:rsidR="0077630E">
          <w:rPr>
            <w:noProof/>
            <w:webHidden/>
          </w:rPr>
          <w:t>8</w:t>
        </w:r>
      </w:hyperlink>
    </w:p>
    <w:p w:rsidR="008D273C" w:rsidRDefault="00DC5978" w:rsidP="00A974C5">
      <w:pPr>
        <w:pStyle w:val="15"/>
        <w:tabs>
          <w:tab w:val="right" w:leader="dot" w:pos="9345"/>
        </w:tabs>
        <w:spacing w:after="0" w:line="360" w:lineRule="auto"/>
        <w:rPr>
          <w:noProof/>
        </w:rPr>
      </w:pPr>
      <w:hyperlink w:anchor="_Toc90034124" w:history="1">
        <w:r w:rsidR="008D273C" w:rsidRPr="00320B35">
          <w:rPr>
            <w:rStyle w:val="aa"/>
            <w:noProof/>
          </w:rPr>
          <w:t>Игры для развития общего и речевого подражания</w:t>
        </w:r>
        <w:r w:rsidR="008D273C">
          <w:rPr>
            <w:noProof/>
            <w:webHidden/>
          </w:rPr>
          <w:tab/>
        </w:r>
        <w:r w:rsidR="001124C1">
          <w:rPr>
            <w:noProof/>
            <w:webHidden/>
          </w:rPr>
          <w:fldChar w:fldCharType="begin"/>
        </w:r>
        <w:r w:rsidR="008D273C">
          <w:rPr>
            <w:noProof/>
            <w:webHidden/>
          </w:rPr>
          <w:instrText xml:space="preserve"> PAGEREF _Toc90034124 \h </w:instrText>
        </w:r>
        <w:r w:rsidR="001124C1">
          <w:rPr>
            <w:noProof/>
            <w:webHidden/>
          </w:rPr>
        </w:r>
        <w:r w:rsidR="001124C1">
          <w:rPr>
            <w:noProof/>
            <w:webHidden/>
          </w:rPr>
          <w:fldChar w:fldCharType="separate"/>
        </w:r>
        <w:r w:rsidR="005964C6">
          <w:rPr>
            <w:noProof/>
            <w:webHidden/>
          </w:rPr>
          <w:t>4</w:t>
        </w:r>
        <w:r w:rsidR="0077630E">
          <w:rPr>
            <w:noProof/>
            <w:webHidden/>
          </w:rPr>
          <w:t>9</w:t>
        </w:r>
        <w:r w:rsidR="001124C1">
          <w:rPr>
            <w:noProof/>
            <w:webHidden/>
          </w:rPr>
          <w:fldChar w:fldCharType="end"/>
        </w:r>
      </w:hyperlink>
    </w:p>
    <w:p w:rsidR="008D273C" w:rsidRDefault="005964C6" w:rsidP="00A974C5">
      <w:pPr>
        <w:pStyle w:val="24"/>
        <w:tabs>
          <w:tab w:val="right" w:leader="dot" w:pos="9345"/>
        </w:tabs>
        <w:spacing w:after="0" w:line="360" w:lineRule="auto"/>
        <w:rPr>
          <w:noProof/>
        </w:rPr>
      </w:pPr>
      <w:r>
        <w:t xml:space="preserve">Игра </w:t>
      </w:r>
      <w:hyperlink w:anchor="_Toc90034125" w:history="1">
        <w:r w:rsidR="008D273C" w:rsidRPr="00320B35">
          <w:rPr>
            <w:rStyle w:val="aa"/>
            <w:noProof/>
          </w:rPr>
          <w:t>«Самолёты»</w:t>
        </w:r>
        <w:r w:rsidR="008D273C">
          <w:rPr>
            <w:noProof/>
            <w:webHidden/>
          </w:rPr>
          <w:tab/>
        </w:r>
        <w:r>
          <w:rPr>
            <w:noProof/>
            <w:webHidden/>
          </w:rPr>
          <w:t>4</w:t>
        </w:r>
        <w:r w:rsidR="0077630E">
          <w:rPr>
            <w:noProof/>
            <w:webHidden/>
          </w:rPr>
          <w:t>9</w:t>
        </w:r>
      </w:hyperlink>
    </w:p>
    <w:p w:rsidR="008D273C" w:rsidRDefault="005964C6" w:rsidP="00A974C5">
      <w:pPr>
        <w:pStyle w:val="24"/>
        <w:tabs>
          <w:tab w:val="right" w:leader="dot" w:pos="9345"/>
        </w:tabs>
        <w:spacing w:after="0" w:line="360" w:lineRule="auto"/>
        <w:rPr>
          <w:noProof/>
        </w:rPr>
      </w:pPr>
      <w:r>
        <w:t xml:space="preserve">Игра </w:t>
      </w:r>
      <w:hyperlink w:anchor="_Toc90034126" w:history="1">
        <w:r w:rsidR="008D273C" w:rsidRPr="00320B35">
          <w:rPr>
            <w:rStyle w:val="aa"/>
            <w:noProof/>
          </w:rPr>
          <w:t>«Машины»</w:t>
        </w:r>
        <w:r w:rsidR="008D273C">
          <w:rPr>
            <w:noProof/>
            <w:webHidden/>
          </w:rPr>
          <w:tab/>
        </w:r>
        <w:r>
          <w:rPr>
            <w:noProof/>
            <w:webHidden/>
          </w:rPr>
          <w:t>4</w:t>
        </w:r>
        <w:r w:rsidR="0077630E">
          <w:rPr>
            <w:noProof/>
            <w:webHidden/>
          </w:rPr>
          <w:t>9</w:t>
        </w:r>
      </w:hyperlink>
    </w:p>
    <w:p w:rsidR="008D273C" w:rsidRDefault="005964C6" w:rsidP="00A974C5">
      <w:pPr>
        <w:pStyle w:val="24"/>
        <w:tabs>
          <w:tab w:val="right" w:leader="dot" w:pos="9345"/>
        </w:tabs>
        <w:spacing w:after="0" w:line="360" w:lineRule="auto"/>
        <w:rPr>
          <w:noProof/>
        </w:rPr>
      </w:pPr>
      <w:r>
        <w:t xml:space="preserve">Игра </w:t>
      </w:r>
      <w:hyperlink w:anchor="_Toc90034127" w:history="1">
        <w:r w:rsidR="008D273C" w:rsidRPr="00320B35">
          <w:rPr>
            <w:rStyle w:val="aa"/>
            <w:noProof/>
          </w:rPr>
          <w:t>«Ёжик»</w:t>
        </w:r>
        <w:r w:rsidR="008D273C">
          <w:rPr>
            <w:noProof/>
            <w:webHidden/>
          </w:rPr>
          <w:tab/>
        </w:r>
        <w:r w:rsidR="0077630E">
          <w:rPr>
            <w:noProof/>
            <w:webHidden/>
          </w:rPr>
          <w:t>50</w:t>
        </w:r>
      </w:hyperlink>
    </w:p>
    <w:p w:rsidR="008D273C" w:rsidRDefault="005964C6" w:rsidP="00A974C5">
      <w:pPr>
        <w:pStyle w:val="24"/>
        <w:tabs>
          <w:tab w:val="right" w:leader="dot" w:pos="9345"/>
        </w:tabs>
        <w:spacing w:after="0" w:line="360" w:lineRule="auto"/>
        <w:rPr>
          <w:noProof/>
        </w:rPr>
      </w:pPr>
      <w:r>
        <w:t xml:space="preserve">Игра </w:t>
      </w:r>
      <w:hyperlink w:anchor="_Toc90034128" w:history="1">
        <w:r w:rsidR="008D273C" w:rsidRPr="00320B35">
          <w:rPr>
            <w:rStyle w:val="aa"/>
            <w:noProof/>
          </w:rPr>
          <w:t>«На! Дай!»</w:t>
        </w:r>
        <w:r w:rsidR="008D273C">
          <w:rPr>
            <w:noProof/>
            <w:webHidden/>
          </w:rPr>
          <w:tab/>
        </w:r>
        <w:r w:rsidR="0077630E">
          <w:rPr>
            <w:noProof/>
            <w:webHidden/>
          </w:rPr>
          <w:t>50</w:t>
        </w:r>
      </w:hyperlink>
    </w:p>
    <w:p w:rsidR="008D273C" w:rsidRDefault="00DC5978" w:rsidP="00A974C5">
      <w:pPr>
        <w:pStyle w:val="15"/>
        <w:tabs>
          <w:tab w:val="right" w:leader="dot" w:pos="9345"/>
        </w:tabs>
        <w:spacing w:after="0" w:line="360" w:lineRule="auto"/>
        <w:rPr>
          <w:noProof/>
        </w:rPr>
      </w:pPr>
      <w:hyperlink w:anchor="_Toc90034129" w:history="1">
        <w:r w:rsidR="005964C6">
          <w:rPr>
            <w:rStyle w:val="aa"/>
            <w:noProof/>
          </w:rPr>
          <w:t>Игры со стихотворными текстами</w:t>
        </w:r>
        <w:r w:rsidR="008D273C">
          <w:rPr>
            <w:noProof/>
            <w:webHidden/>
          </w:rPr>
          <w:tab/>
        </w:r>
        <w:r w:rsidR="005964C6">
          <w:rPr>
            <w:noProof/>
            <w:webHidden/>
          </w:rPr>
          <w:t>5</w:t>
        </w:r>
        <w:r w:rsidR="0077630E">
          <w:rPr>
            <w:noProof/>
            <w:webHidden/>
          </w:rPr>
          <w:t>1</w:t>
        </w:r>
      </w:hyperlink>
    </w:p>
    <w:p w:rsidR="008D273C" w:rsidRDefault="005964C6" w:rsidP="00A974C5">
      <w:pPr>
        <w:pStyle w:val="24"/>
        <w:tabs>
          <w:tab w:val="right" w:leader="dot" w:pos="9345"/>
        </w:tabs>
        <w:spacing w:after="0" w:line="360" w:lineRule="auto"/>
        <w:ind w:left="284"/>
        <w:rPr>
          <w:noProof/>
        </w:rPr>
      </w:pPr>
      <w:r>
        <w:t>Игра "</w:t>
      </w:r>
      <w:hyperlink w:anchor="_Toc90034130" w:history="1">
        <w:r w:rsidR="008D273C" w:rsidRPr="00320B35">
          <w:rPr>
            <w:rStyle w:val="aa"/>
            <w:noProof/>
          </w:rPr>
          <w:t>К</w:t>
        </w:r>
        <w:r>
          <w:rPr>
            <w:rStyle w:val="aa"/>
            <w:noProof/>
          </w:rPr>
          <w:t>отята»</w:t>
        </w:r>
        <w:r w:rsidR="008D273C">
          <w:rPr>
            <w:noProof/>
            <w:webHidden/>
          </w:rPr>
          <w:tab/>
        </w:r>
        <w:r w:rsidR="00136ED1">
          <w:rPr>
            <w:noProof/>
            <w:webHidden/>
          </w:rPr>
          <w:t>5</w:t>
        </w:r>
        <w:r w:rsidR="0077630E">
          <w:rPr>
            <w:noProof/>
            <w:webHidden/>
          </w:rPr>
          <w:t>1</w:t>
        </w:r>
      </w:hyperlink>
    </w:p>
    <w:p w:rsidR="008D273C" w:rsidRDefault="00136ED1" w:rsidP="00A974C5">
      <w:pPr>
        <w:pStyle w:val="24"/>
        <w:tabs>
          <w:tab w:val="right" w:leader="dot" w:pos="9345"/>
        </w:tabs>
        <w:spacing w:after="0" w:line="360" w:lineRule="auto"/>
        <w:rPr>
          <w:noProof/>
        </w:rPr>
      </w:pPr>
      <w:r>
        <w:t>Игра "</w:t>
      </w:r>
      <w:hyperlink w:anchor="_Toc90034131" w:history="1">
        <w:r>
          <w:rPr>
            <w:rStyle w:val="aa"/>
            <w:noProof/>
          </w:rPr>
          <w:t>Мишка косолапый»</w:t>
        </w:r>
        <w:r w:rsidR="008D273C">
          <w:rPr>
            <w:noProof/>
            <w:webHidden/>
          </w:rPr>
          <w:tab/>
        </w:r>
        <w:r>
          <w:rPr>
            <w:noProof/>
            <w:webHidden/>
          </w:rPr>
          <w:t>5</w:t>
        </w:r>
        <w:r w:rsidR="0077630E">
          <w:rPr>
            <w:noProof/>
            <w:webHidden/>
          </w:rPr>
          <w:t>1</w:t>
        </w:r>
      </w:hyperlink>
    </w:p>
    <w:p w:rsidR="008D273C" w:rsidRDefault="00DC5978" w:rsidP="00A974C5">
      <w:pPr>
        <w:pStyle w:val="24"/>
        <w:tabs>
          <w:tab w:val="right" w:leader="dot" w:pos="9345"/>
        </w:tabs>
        <w:spacing w:after="0" w:line="360" w:lineRule="auto"/>
        <w:ind w:left="0"/>
        <w:rPr>
          <w:noProof/>
        </w:rPr>
      </w:pPr>
      <w:hyperlink w:anchor="_Toc90034132" w:history="1">
        <w:r w:rsidR="00136ED1">
          <w:rPr>
            <w:rStyle w:val="aa"/>
            <w:noProof/>
          </w:rPr>
          <w:t>Игры и упражнения для развития плавного ротового выдоха</w:t>
        </w:r>
        <w:r w:rsidR="008D273C">
          <w:rPr>
            <w:noProof/>
            <w:webHidden/>
          </w:rPr>
          <w:tab/>
        </w:r>
        <w:r w:rsidR="00136ED1">
          <w:rPr>
            <w:noProof/>
            <w:webHidden/>
          </w:rPr>
          <w:t>5</w:t>
        </w:r>
        <w:r w:rsidR="0077630E">
          <w:rPr>
            <w:noProof/>
            <w:webHidden/>
          </w:rPr>
          <w:t>2</w:t>
        </w:r>
      </w:hyperlink>
    </w:p>
    <w:p w:rsidR="008D273C" w:rsidRDefault="00136ED1" w:rsidP="00A974C5">
      <w:pPr>
        <w:pStyle w:val="24"/>
        <w:tabs>
          <w:tab w:val="right" w:leader="dot" w:pos="9345"/>
        </w:tabs>
        <w:spacing w:after="0" w:line="360" w:lineRule="auto"/>
        <w:rPr>
          <w:noProof/>
        </w:rPr>
      </w:pPr>
      <w:r>
        <w:t>Игра "</w:t>
      </w:r>
      <w:hyperlink w:anchor="_Toc90034133" w:history="1">
        <w:r>
          <w:rPr>
            <w:rStyle w:val="aa"/>
            <w:noProof/>
          </w:rPr>
          <w:t>Листопад»</w:t>
        </w:r>
        <w:r w:rsidR="008D273C">
          <w:rPr>
            <w:noProof/>
            <w:webHidden/>
          </w:rPr>
          <w:tab/>
        </w:r>
        <w:r>
          <w:rPr>
            <w:noProof/>
            <w:webHidden/>
          </w:rPr>
          <w:t>5</w:t>
        </w:r>
        <w:r w:rsidR="0077630E">
          <w:rPr>
            <w:noProof/>
            <w:webHidden/>
          </w:rPr>
          <w:t>2</w:t>
        </w:r>
      </w:hyperlink>
    </w:p>
    <w:p w:rsidR="008D273C" w:rsidRDefault="00136ED1" w:rsidP="00A974C5">
      <w:pPr>
        <w:pStyle w:val="24"/>
        <w:tabs>
          <w:tab w:val="right" w:leader="dot" w:pos="9345"/>
        </w:tabs>
        <w:spacing w:after="0" w:line="360" w:lineRule="auto"/>
        <w:rPr>
          <w:noProof/>
        </w:rPr>
      </w:pPr>
      <w:r>
        <w:t>Игра "</w:t>
      </w:r>
      <w:hyperlink w:anchor="_Toc90034134" w:history="1">
        <w:r>
          <w:rPr>
            <w:rStyle w:val="aa"/>
            <w:noProof/>
          </w:rPr>
          <w:t>Вертушка»</w:t>
        </w:r>
        <w:r w:rsidR="008D273C">
          <w:rPr>
            <w:noProof/>
            <w:webHidden/>
          </w:rPr>
          <w:tab/>
        </w:r>
        <w:r>
          <w:rPr>
            <w:noProof/>
            <w:webHidden/>
          </w:rPr>
          <w:t>5</w:t>
        </w:r>
        <w:r w:rsidR="0077630E">
          <w:rPr>
            <w:noProof/>
            <w:webHidden/>
          </w:rPr>
          <w:t>2</w:t>
        </w:r>
      </w:hyperlink>
    </w:p>
    <w:p w:rsidR="008D273C" w:rsidRDefault="00DC5978" w:rsidP="00A974C5">
      <w:pPr>
        <w:pStyle w:val="24"/>
        <w:tabs>
          <w:tab w:val="right" w:leader="dot" w:pos="9345"/>
        </w:tabs>
        <w:spacing w:after="0" w:line="360" w:lineRule="auto"/>
        <w:rPr>
          <w:noProof/>
        </w:rPr>
      </w:pPr>
      <w:hyperlink w:anchor="_Toc90034135" w:history="1">
        <w:r w:rsidR="00136ED1">
          <w:rPr>
            <w:rStyle w:val="aa"/>
            <w:noProof/>
          </w:rPr>
          <w:t>Игра «Бульки»</w:t>
        </w:r>
        <w:r w:rsidR="008D273C">
          <w:rPr>
            <w:noProof/>
            <w:webHidden/>
          </w:rPr>
          <w:tab/>
        </w:r>
        <w:r w:rsidR="00136ED1">
          <w:rPr>
            <w:noProof/>
            <w:webHidden/>
          </w:rPr>
          <w:t>5</w:t>
        </w:r>
        <w:r w:rsidR="0077630E">
          <w:rPr>
            <w:noProof/>
            <w:webHidden/>
          </w:rPr>
          <w:t>3</w:t>
        </w:r>
      </w:hyperlink>
    </w:p>
    <w:p w:rsidR="008D273C" w:rsidRDefault="00DC5978" w:rsidP="00A974C5">
      <w:pPr>
        <w:pStyle w:val="24"/>
        <w:tabs>
          <w:tab w:val="right" w:leader="dot" w:pos="9345"/>
        </w:tabs>
        <w:spacing w:after="0" w:line="360" w:lineRule="auto"/>
        <w:rPr>
          <w:noProof/>
        </w:rPr>
      </w:pPr>
      <w:hyperlink w:anchor="_Toc90034136" w:history="1">
        <w:r w:rsidR="00136ED1">
          <w:rPr>
            <w:rStyle w:val="aa"/>
            <w:noProof/>
          </w:rPr>
          <w:t>Игра «Веселая песенка»</w:t>
        </w:r>
        <w:r w:rsidR="008D273C">
          <w:rPr>
            <w:noProof/>
            <w:webHidden/>
          </w:rPr>
          <w:tab/>
        </w:r>
        <w:r w:rsidR="00136ED1">
          <w:rPr>
            <w:noProof/>
            <w:webHidden/>
          </w:rPr>
          <w:t>5</w:t>
        </w:r>
        <w:r w:rsidR="0077630E">
          <w:rPr>
            <w:noProof/>
            <w:webHidden/>
          </w:rPr>
          <w:t>3</w:t>
        </w:r>
      </w:hyperlink>
    </w:p>
    <w:p w:rsidR="008D273C" w:rsidRDefault="00DC5978" w:rsidP="00A974C5">
      <w:pPr>
        <w:pStyle w:val="15"/>
        <w:tabs>
          <w:tab w:val="right" w:leader="dot" w:pos="9345"/>
        </w:tabs>
        <w:spacing w:after="0" w:line="360" w:lineRule="auto"/>
        <w:rPr>
          <w:noProof/>
        </w:rPr>
      </w:pPr>
      <w:hyperlink w:anchor="_Toc90034137" w:history="1">
        <w:r w:rsidR="00136ED1">
          <w:rPr>
            <w:rStyle w:val="aa"/>
            <w:noProof/>
          </w:rPr>
          <w:t>Игры для развития словарного запаса</w:t>
        </w:r>
        <w:r w:rsidR="008D273C">
          <w:rPr>
            <w:noProof/>
            <w:webHidden/>
          </w:rPr>
          <w:tab/>
        </w:r>
        <w:r w:rsidR="00136ED1">
          <w:rPr>
            <w:noProof/>
            <w:webHidden/>
          </w:rPr>
          <w:t>5</w:t>
        </w:r>
        <w:r w:rsidR="0077630E">
          <w:rPr>
            <w:noProof/>
            <w:webHidden/>
          </w:rPr>
          <w:t>4</w:t>
        </w:r>
      </w:hyperlink>
    </w:p>
    <w:p w:rsidR="008D273C" w:rsidRDefault="00136ED1" w:rsidP="00A974C5">
      <w:pPr>
        <w:pStyle w:val="24"/>
        <w:tabs>
          <w:tab w:val="right" w:leader="dot" w:pos="9345"/>
        </w:tabs>
        <w:spacing w:after="0" w:line="360" w:lineRule="auto"/>
        <w:rPr>
          <w:noProof/>
        </w:rPr>
      </w:pPr>
      <w:r>
        <w:t xml:space="preserve">Игра </w:t>
      </w:r>
      <w:hyperlink w:anchor="_Toc90034138" w:history="1">
        <w:r>
          <w:rPr>
            <w:rStyle w:val="aa"/>
            <w:noProof/>
          </w:rPr>
          <w:t>«Покажи, где мама?»</w:t>
        </w:r>
        <w:r w:rsidR="008D273C">
          <w:rPr>
            <w:noProof/>
            <w:webHidden/>
          </w:rPr>
          <w:tab/>
        </w:r>
        <w:r>
          <w:rPr>
            <w:noProof/>
            <w:webHidden/>
          </w:rPr>
          <w:t>5</w:t>
        </w:r>
        <w:r w:rsidR="0077630E">
          <w:rPr>
            <w:noProof/>
            <w:webHidden/>
          </w:rPr>
          <w:t>4</w:t>
        </w:r>
      </w:hyperlink>
    </w:p>
    <w:p w:rsidR="008D273C" w:rsidRDefault="00136ED1" w:rsidP="00A974C5">
      <w:pPr>
        <w:pStyle w:val="24"/>
        <w:tabs>
          <w:tab w:val="right" w:leader="dot" w:pos="9345"/>
        </w:tabs>
        <w:spacing w:after="0" w:line="360" w:lineRule="auto"/>
        <w:rPr>
          <w:noProof/>
        </w:rPr>
      </w:pPr>
      <w:r>
        <w:t xml:space="preserve">Игра </w:t>
      </w:r>
      <w:hyperlink w:anchor="_Toc90034139" w:history="1">
        <w:r>
          <w:rPr>
            <w:rStyle w:val="aa"/>
            <w:noProof/>
          </w:rPr>
          <w:t>«Кто что делает?»</w:t>
        </w:r>
        <w:r w:rsidR="008D273C">
          <w:rPr>
            <w:noProof/>
            <w:webHidden/>
          </w:rPr>
          <w:tab/>
        </w:r>
        <w:r>
          <w:rPr>
            <w:noProof/>
            <w:webHidden/>
          </w:rPr>
          <w:t>5</w:t>
        </w:r>
        <w:r w:rsidR="0077630E">
          <w:rPr>
            <w:noProof/>
            <w:webHidden/>
          </w:rPr>
          <w:t>4</w:t>
        </w:r>
      </w:hyperlink>
    </w:p>
    <w:p w:rsidR="008D273C" w:rsidRDefault="00136ED1" w:rsidP="00A974C5">
      <w:pPr>
        <w:pStyle w:val="24"/>
        <w:tabs>
          <w:tab w:val="right" w:leader="dot" w:pos="9345"/>
        </w:tabs>
        <w:spacing w:after="0" w:line="360" w:lineRule="auto"/>
        <w:rPr>
          <w:noProof/>
        </w:rPr>
      </w:pPr>
      <w:r>
        <w:t xml:space="preserve">Игра </w:t>
      </w:r>
      <w:hyperlink w:anchor="_Toc90034140" w:history="1">
        <w:r>
          <w:rPr>
            <w:rStyle w:val="aa"/>
            <w:noProof/>
          </w:rPr>
          <w:t>«Где что лежит?»</w:t>
        </w:r>
        <w:r w:rsidR="008D273C">
          <w:rPr>
            <w:noProof/>
            <w:webHidden/>
          </w:rPr>
          <w:tab/>
        </w:r>
        <w:r>
          <w:rPr>
            <w:noProof/>
            <w:webHidden/>
          </w:rPr>
          <w:t>5</w:t>
        </w:r>
        <w:r w:rsidR="0077630E">
          <w:rPr>
            <w:noProof/>
            <w:webHidden/>
          </w:rPr>
          <w:t>4</w:t>
        </w:r>
      </w:hyperlink>
    </w:p>
    <w:p w:rsidR="008D273C" w:rsidRDefault="00DC5978" w:rsidP="00A974C5">
      <w:pPr>
        <w:pStyle w:val="24"/>
        <w:tabs>
          <w:tab w:val="right" w:leader="dot" w:pos="9345"/>
        </w:tabs>
        <w:spacing w:after="0" w:line="360" w:lineRule="auto"/>
        <w:ind w:left="0"/>
        <w:rPr>
          <w:noProof/>
        </w:rPr>
      </w:pPr>
      <w:hyperlink w:anchor="_Toc90034141" w:history="1">
        <w:r w:rsidR="00136ED1">
          <w:rPr>
            <w:rStyle w:val="aa"/>
            <w:noProof/>
            <w:bdr w:val="none" w:sz="0" w:space="0" w:color="auto" w:frame="1"/>
            <w:shd w:val="clear" w:color="auto" w:fill="FFFFFF"/>
          </w:rPr>
          <w:t>Упражнения на договаривание слов и строк</w:t>
        </w:r>
        <w:r w:rsidR="008D273C">
          <w:rPr>
            <w:noProof/>
            <w:webHidden/>
          </w:rPr>
          <w:tab/>
        </w:r>
        <w:r w:rsidR="00136ED1">
          <w:rPr>
            <w:noProof/>
            <w:webHidden/>
          </w:rPr>
          <w:t>5</w:t>
        </w:r>
        <w:r w:rsidR="0077630E">
          <w:rPr>
            <w:noProof/>
            <w:webHidden/>
          </w:rPr>
          <w:t>5</w:t>
        </w:r>
      </w:hyperlink>
    </w:p>
    <w:p w:rsidR="008D273C" w:rsidRDefault="00DC5978" w:rsidP="00A974C5">
      <w:pPr>
        <w:pStyle w:val="24"/>
        <w:tabs>
          <w:tab w:val="right" w:leader="dot" w:pos="9345"/>
        </w:tabs>
        <w:spacing w:after="0" w:line="360" w:lineRule="auto"/>
        <w:rPr>
          <w:noProof/>
        </w:rPr>
      </w:pPr>
      <w:hyperlink w:anchor="_Toc90034142" w:history="1">
        <w:r w:rsidR="00041C33">
          <w:rPr>
            <w:rStyle w:val="aa"/>
            <w:rFonts w:hint="cs"/>
            <w:noProof/>
          </w:rPr>
          <w:t>Куколка</w:t>
        </w:r>
        <w:r w:rsidR="00041C33">
          <w:rPr>
            <w:noProof/>
            <w:webHidden/>
          </w:rPr>
          <w:tab/>
          <w:t>55</w:t>
        </w:r>
      </w:hyperlink>
    </w:p>
    <w:p w:rsidR="008D273C" w:rsidRDefault="00DC5978" w:rsidP="00A974C5">
      <w:pPr>
        <w:pStyle w:val="24"/>
        <w:tabs>
          <w:tab w:val="right" w:leader="dot" w:pos="9345"/>
        </w:tabs>
        <w:spacing w:after="0" w:line="360" w:lineRule="auto"/>
        <w:rPr>
          <w:noProof/>
        </w:rPr>
      </w:pPr>
      <w:hyperlink w:anchor="_Toc90034143" w:history="1">
        <w:r w:rsidR="00041C33">
          <w:rPr>
            <w:rStyle w:val="aa"/>
            <w:rFonts w:hint="cs"/>
            <w:noProof/>
          </w:rPr>
          <w:t>Птичка</w:t>
        </w:r>
        <w:r w:rsidR="00041C33">
          <w:rPr>
            <w:noProof/>
            <w:webHidden/>
          </w:rPr>
          <w:tab/>
          <w:t>55</w:t>
        </w:r>
      </w:hyperlink>
    </w:p>
    <w:p w:rsidR="008D273C" w:rsidRDefault="00DC5978" w:rsidP="00A974C5">
      <w:pPr>
        <w:pStyle w:val="24"/>
        <w:tabs>
          <w:tab w:val="right" w:leader="dot" w:pos="9345"/>
        </w:tabs>
        <w:spacing w:after="0" w:line="360" w:lineRule="auto"/>
      </w:pPr>
      <w:hyperlink w:anchor="_Toc90034144" w:history="1">
        <w:r w:rsidR="00041C33">
          <w:rPr>
            <w:rStyle w:val="aa"/>
            <w:noProof/>
            <w:bdr w:val="none" w:sz="0" w:space="0" w:color="auto" w:frame="1"/>
            <w:shd w:val="clear" w:color="auto" w:fill="FFFFFF"/>
          </w:rPr>
          <w:t>Д</w:t>
        </w:r>
        <w:r w:rsidR="00041C33">
          <w:rPr>
            <w:rStyle w:val="aa"/>
            <w:rFonts w:hint="cs"/>
            <w:noProof/>
            <w:bdr w:val="none" w:sz="0" w:space="0" w:color="auto" w:frame="1"/>
            <w:shd w:val="clear" w:color="auto" w:fill="FFFFFF"/>
          </w:rPr>
          <w:t>ождик</w:t>
        </w:r>
        <w:r w:rsidR="00041C33">
          <w:rPr>
            <w:noProof/>
            <w:webHidden/>
          </w:rPr>
          <w:tab/>
          <w:t>55</w:t>
        </w:r>
      </w:hyperlink>
    </w:p>
    <w:p w:rsidR="007E692A" w:rsidRDefault="00041C33" w:rsidP="00A974C5">
      <w:pPr>
        <w:spacing w:after="0" w:line="360" w:lineRule="auto"/>
        <w:ind w:left="284"/>
      </w:pPr>
      <w:r>
        <w:rPr>
          <w:rFonts w:hint="cs"/>
        </w:rPr>
        <w:t>Мишутка…………………………………………………………………………………………</w:t>
      </w:r>
      <w:r>
        <w:t>..56</w:t>
      </w:r>
    </w:p>
    <w:p w:rsidR="007E692A" w:rsidRDefault="00041C33" w:rsidP="00A974C5">
      <w:pPr>
        <w:spacing w:after="0" w:line="360" w:lineRule="auto"/>
        <w:ind w:left="284"/>
      </w:pPr>
      <w:r>
        <w:rPr>
          <w:rFonts w:hint="cs"/>
        </w:rPr>
        <w:t>Мишка………………………………………………………………………………………………</w:t>
      </w:r>
      <w:r>
        <w:t>56</w:t>
      </w:r>
    </w:p>
    <w:p w:rsidR="007E692A" w:rsidRDefault="00041C33" w:rsidP="00A974C5">
      <w:pPr>
        <w:spacing w:after="0" w:line="360" w:lineRule="auto"/>
        <w:ind w:left="284"/>
      </w:pPr>
      <w:r>
        <w:rPr>
          <w:rFonts w:hint="cs"/>
        </w:rPr>
        <w:t>Бычок………………………………………………………………………………………………</w:t>
      </w:r>
      <w:r>
        <w:t>..56</w:t>
      </w:r>
    </w:p>
    <w:p w:rsidR="007E692A" w:rsidRDefault="00041C33" w:rsidP="00A974C5">
      <w:pPr>
        <w:spacing w:after="0" w:line="360" w:lineRule="auto"/>
        <w:ind w:left="284"/>
      </w:pPr>
      <w:r>
        <w:rPr>
          <w:rFonts w:hint="cs"/>
        </w:rPr>
        <w:t>Ладушки…</w:t>
      </w:r>
      <w:r w:rsidR="007E692A">
        <w:t>…………………………………………………………………………………………5</w:t>
      </w:r>
      <w:r w:rsidR="0077630E">
        <w:t>6</w:t>
      </w:r>
    </w:p>
    <w:p w:rsidR="007E692A" w:rsidRDefault="007E692A" w:rsidP="00A974C5">
      <w:pPr>
        <w:spacing w:after="0" w:line="360" w:lineRule="auto"/>
      </w:pPr>
      <w:r>
        <w:t>Подвижные игры…………………………………………………………………………………………5</w:t>
      </w:r>
      <w:r w:rsidR="0077630E">
        <w:t>6</w:t>
      </w:r>
    </w:p>
    <w:p w:rsidR="007E692A" w:rsidRDefault="007E692A" w:rsidP="00A974C5">
      <w:pPr>
        <w:spacing w:after="0" w:line="360" w:lineRule="auto"/>
        <w:ind w:left="284"/>
      </w:pPr>
      <w:r>
        <w:t>Игра "Делаем зарядку"……………………………………………………………………………….5</w:t>
      </w:r>
      <w:r w:rsidR="0077630E">
        <w:t>6</w:t>
      </w:r>
    </w:p>
    <w:p w:rsidR="007E692A" w:rsidRDefault="007E692A" w:rsidP="00A974C5">
      <w:pPr>
        <w:spacing w:after="0" w:line="360" w:lineRule="auto"/>
        <w:ind w:left="284"/>
      </w:pPr>
      <w:r>
        <w:t>Игра "Угадай, кто я такой!"………………………………………………………………………….5</w:t>
      </w:r>
      <w:r w:rsidR="0077630E">
        <w:t>7</w:t>
      </w:r>
    </w:p>
    <w:p w:rsidR="007E692A" w:rsidRDefault="007E692A" w:rsidP="00A974C5">
      <w:pPr>
        <w:spacing w:after="0" w:line="360" w:lineRule="auto"/>
      </w:pPr>
      <w:r>
        <w:t>Игры с игрушками и предметами……………………………………………………………………….5</w:t>
      </w:r>
      <w:r w:rsidR="0077630E">
        <w:t>8</w:t>
      </w:r>
    </w:p>
    <w:p w:rsidR="007E692A" w:rsidRDefault="007E692A" w:rsidP="00A974C5">
      <w:pPr>
        <w:spacing w:after="0" w:line="360" w:lineRule="auto"/>
        <w:ind w:left="284"/>
      </w:pPr>
      <w:r>
        <w:t>Игры с кубиками……………………………………………………………………………………...5</w:t>
      </w:r>
      <w:r w:rsidR="0077630E">
        <w:t>8</w:t>
      </w:r>
    </w:p>
    <w:p w:rsidR="007E692A" w:rsidRDefault="007E692A" w:rsidP="00A974C5">
      <w:pPr>
        <w:spacing w:after="0" w:line="360" w:lineRule="auto"/>
        <w:ind w:left="284"/>
      </w:pPr>
      <w:r>
        <w:t>Игра "Машина едет!"…………………………………………………………………………………5</w:t>
      </w:r>
      <w:r w:rsidR="0077630E">
        <w:t>8</w:t>
      </w:r>
    </w:p>
    <w:p w:rsidR="0077630E" w:rsidRDefault="0077630E" w:rsidP="00A974C5">
      <w:pPr>
        <w:spacing w:after="0" w:line="360" w:lineRule="auto"/>
        <w:ind w:left="284"/>
      </w:pPr>
      <w:r>
        <w:t>Игра "Гараж для машины"…………………………………………………………………………...59</w:t>
      </w:r>
    </w:p>
    <w:p w:rsidR="007E692A" w:rsidRDefault="007E692A" w:rsidP="00A974C5">
      <w:pPr>
        <w:spacing w:after="0" w:line="360" w:lineRule="auto"/>
        <w:ind w:left="284"/>
      </w:pPr>
      <w:r>
        <w:t>Игры с куклами……………………………………………………………………………………….5</w:t>
      </w:r>
      <w:r w:rsidR="005E6CC6">
        <w:t>9</w:t>
      </w:r>
    </w:p>
    <w:p w:rsidR="007E692A" w:rsidRDefault="007E692A" w:rsidP="00A974C5">
      <w:pPr>
        <w:spacing w:after="0" w:line="360" w:lineRule="auto"/>
      </w:pPr>
      <w:r>
        <w:t>Советы по физическому развитию……………………………………………………………………...5</w:t>
      </w:r>
      <w:r w:rsidR="005E6CC6">
        <w:t>9</w:t>
      </w:r>
    </w:p>
    <w:p w:rsidR="007E692A" w:rsidRDefault="007E692A" w:rsidP="00A974C5">
      <w:pPr>
        <w:spacing w:after="0" w:line="360" w:lineRule="auto"/>
        <w:ind w:left="284"/>
      </w:pPr>
      <w:r>
        <w:t>Разминка………………………………………………………………………………………………</w:t>
      </w:r>
      <w:r w:rsidR="005E6CC6">
        <w:t>60</w:t>
      </w:r>
    </w:p>
    <w:p w:rsidR="007E692A" w:rsidRDefault="007E692A" w:rsidP="00A974C5">
      <w:pPr>
        <w:spacing w:after="0" w:line="360" w:lineRule="auto"/>
        <w:ind w:left="284"/>
      </w:pPr>
      <w:r>
        <w:t>Основной комплекс…………………………………………………………………………………..</w:t>
      </w:r>
      <w:r w:rsidR="005E6CC6">
        <w:t>60</w:t>
      </w:r>
    </w:p>
    <w:p w:rsidR="007E692A" w:rsidRDefault="007E692A" w:rsidP="00A974C5">
      <w:pPr>
        <w:spacing w:after="0" w:line="360" w:lineRule="auto"/>
        <w:ind w:left="284"/>
      </w:pPr>
      <w:r>
        <w:t>Завершающий этап…………………………………………………………………………………...6</w:t>
      </w:r>
      <w:r w:rsidR="005E6CC6">
        <w:t>1</w:t>
      </w:r>
    </w:p>
    <w:p w:rsidR="00270D02" w:rsidRDefault="00270D02" w:rsidP="00A974C5">
      <w:pPr>
        <w:spacing w:after="0" w:line="360" w:lineRule="auto"/>
      </w:pPr>
      <w:r>
        <w:t>Комплексы для основных развивающих упражнений………………………………………………...6</w:t>
      </w:r>
      <w:r w:rsidR="005E6CC6">
        <w:t>1</w:t>
      </w:r>
    </w:p>
    <w:p w:rsidR="00270D02" w:rsidRDefault="00270D02" w:rsidP="00A974C5">
      <w:pPr>
        <w:spacing w:after="0" w:line="360" w:lineRule="auto"/>
        <w:ind w:left="284"/>
      </w:pPr>
      <w:r>
        <w:t>"Уж ты котенька-коток"……………………………………………………………………………...6</w:t>
      </w:r>
      <w:r w:rsidR="005E6CC6">
        <w:t>1</w:t>
      </w:r>
    </w:p>
    <w:p w:rsidR="00270D02" w:rsidRDefault="00270D02" w:rsidP="00A974C5">
      <w:pPr>
        <w:spacing w:after="0" w:line="360" w:lineRule="auto"/>
        <w:ind w:left="284"/>
      </w:pPr>
      <w:r>
        <w:t>"Лесные звери"………………………………………………………………………………………..6</w:t>
      </w:r>
      <w:r w:rsidR="005E6CC6">
        <w:t>2</w:t>
      </w:r>
    </w:p>
    <w:p w:rsidR="007E692A" w:rsidRPr="007E692A" w:rsidRDefault="00270D02" w:rsidP="00A974C5">
      <w:pPr>
        <w:spacing w:after="0" w:line="360" w:lineRule="auto"/>
        <w:ind w:left="284"/>
      </w:pPr>
      <w:r>
        <w:t>"Самолетик-самолет"…………………………………………………………………………………6</w:t>
      </w:r>
      <w:r w:rsidR="005E6CC6">
        <w:t>4</w:t>
      </w:r>
    </w:p>
    <w:p w:rsidR="008D273C" w:rsidRDefault="00DC5978" w:rsidP="00A974C5">
      <w:pPr>
        <w:pStyle w:val="15"/>
        <w:tabs>
          <w:tab w:val="right" w:leader="dot" w:pos="9345"/>
        </w:tabs>
        <w:spacing w:after="0" w:line="360" w:lineRule="auto"/>
        <w:rPr>
          <w:noProof/>
        </w:rPr>
      </w:pPr>
      <w:hyperlink w:anchor="_Toc90034145" w:history="1">
        <w:r w:rsidR="008D273C" w:rsidRPr="00320B35">
          <w:rPr>
            <w:rStyle w:val="aa"/>
            <w:rFonts w:asciiTheme="majorHAnsi" w:eastAsiaTheme="majorEastAsia" w:hAnsiTheme="majorHAnsi" w:cstheme="majorBidi"/>
            <w:b/>
            <w:bCs/>
            <w:noProof/>
          </w:rPr>
          <w:t>Рекомендательный список детской литературы по возрастам</w:t>
        </w:r>
        <w:r w:rsidR="008D273C">
          <w:rPr>
            <w:noProof/>
            <w:webHidden/>
          </w:rPr>
          <w:tab/>
        </w:r>
        <w:r w:rsidR="00270D02">
          <w:rPr>
            <w:noProof/>
            <w:webHidden/>
          </w:rPr>
          <w:t>6</w:t>
        </w:r>
        <w:r w:rsidR="005E6CC6">
          <w:rPr>
            <w:noProof/>
            <w:webHidden/>
          </w:rPr>
          <w:t>5</w:t>
        </w:r>
      </w:hyperlink>
    </w:p>
    <w:p w:rsidR="008D273C" w:rsidRDefault="00DC5978" w:rsidP="00A974C5">
      <w:pPr>
        <w:pStyle w:val="24"/>
        <w:tabs>
          <w:tab w:val="right" w:leader="dot" w:pos="9345"/>
        </w:tabs>
        <w:spacing w:after="0" w:line="360" w:lineRule="auto"/>
        <w:ind w:left="0"/>
        <w:rPr>
          <w:noProof/>
        </w:rPr>
      </w:pPr>
      <w:hyperlink w:anchor="_Toc90034146" w:history="1">
        <w:r w:rsidR="00E9373E">
          <w:rPr>
            <w:rStyle w:val="aa"/>
            <w:noProof/>
            <w:bdr w:val="none" w:sz="0" w:space="0" w:color="auto" w:frame="1"/>
          </w:rPr>
          <w:t>Примерный перечень произведений для чтения и рассказывания детям в возрасте от 1 года до 2 лет</w:t>
        </w:r>
        <w:r w:rsidR="008D273C">
          <w:rPr>
            <w:noProof/>
            <w:webHidden/>
          </w:rPr>
          <w:tab/>
        </w:r>
        <w:r w:rsidR="001124C1">
          <w:rPr>
            <w:noProof/>
            <w:webHidden/>
          </w:rPr>
          <w:fldChar w:fldCharType="begin"/>
        </w:r>
        <w:r w:rsidR="008D273C">
          <w:rPr>
            <w:noProof/>
            <w:webHidden/>
          </w:rPr>
          <w:instrText xml:space="preserve"> PAGEREF _Toc90034146 \h </w:instrText>
        </w:r>
        <w:r w:rsidR="001124C1">
          <w:rPr>
            <w:noProof/>
            <w:webHidden/>
          </w:rPr>
        </w:r>
        <w:r w:rsidR="001124C1">
          <w:rPr>
            <w:noProof/>
            <w:webHidden/>
          </w:rPr>
          <w:fldChar w:fldCharType="separate"/>
        </w:r>
        <w:r w:rsidR="00270D02">
          <w:rPr>
            <w:noProof/>
            <w:webHidden/>
          </w:rPr>
          <w:t>6</w:t>
        </w:r>
        <w:r w:rsidR="005E6CC6">
          <w:rPr>
            <w:noProof/>
            <w:webHidden/>
          </w:rPr>
          <w:t>6</w:t>
        </w:r>
        <w:r w:rsidR="001124C1">
          <w:rPr>
            <w:noProof/>
            <w:webHidden/>
          </w:rPr>
          <w:fldChar w:fldCharType="end"/>
        </w:r>
      </w:hyperlink>
    </w:p>
    <w:p w:rsidR="008D273C" w:rsidRDefault="00DC5978" w:rsidP="00A974C5">
      <w:pPr>
        <w:pStyle w:val="15"/>
        <w:tabs>
          <w:tab w:val="right" w:leader="dot" w:pos="9345"/>
        </w:tabs>
        <w:spacing w:after="0" w:line="360" w:lineRule="auto"/>
        <w:ind w:left="284"/>
        <w:rPr>
          <w:noProof/>
        </w:rPr>
      </w:pPr>
      <w:hyperlink w:anchor="_Toc90034147" w:history="1">
        <w:r w:rsidR="008D273C" w:rsidRPr="00320B35">
          <w:rPr>
            <w:rStyle w:val="aa"/>
            <w:noProof/>
            <w:bdr w:val="none" w:sz="0" w:space="0" w:color="auto" w:frame="1"/>
          </w:rPr>
          <w:t>Русск</w:t>
        </w:r>
        <w:r w:rsidR="00E9373E">
          <w:rPr>
            <w:rStyle w:val="aa"/>
            <w:noProof/>
            <w:bdr w:val="none" w:sz="0" w:space="0" w:color="auto" w:frame="1"/>
          </w:rPr>
          <w:t>ий фольклор</w:t>
        </w:r>
        <w:r w:rsidR="008D273C">
          <w:rPr>
            <w:noProof/>
            <w:webHidden/>
          </w:rPr>
          <w:tab/>
        </w:r>
        <w:r w:rsidR="001124C1">
          <w:rPr>
            <w:noProof/>
            <w:webHidden/>
          </w:rPr>
          <w:fldChar w:fldCharType="begin"/>
        </w:r>
        <w:r w:rsidR="008D273C">
          <w:rPr>
            <w:noProof/>
            <w:webHidden/>
          </w:rPr>
          <w:instrText xml:space="preserve"> PAGEREF _Toc90034147 \h </w:instrText>
        </w:r>
        <w:r w:rsidR="001124C1">
          <w:rPr>
            <w:noProof/>
            <w:webHidden/>
          </w:rPr>
        </w:r>
        <w:r w:rsidR="001124C1">
          <w:rPr>
            <w:noProof/>
            <w:webHidden/>
          </w:rPr>
          <w:fldChar w:fldCharType="separate"/>
        </w:r>
        <w:r w:rsidR="00270D02">
          <w:rPr>
            <w:noProof/>
            <w:webHidden/>
          </w:rPr>
          <w:t>6</w:t>
        </w:r>
        <w:r w:rsidR="005E6CC6">
          <w:rPr>
            <w:noProof/>
            <w:webHidden/>
          </w:rPr>
          <w:t>6</w:t>
        </w:r>
        <w:r w:rsidR="001124C1">
          <w:rPr>
            <w:noProof/>
            <w:webHidden/>
          </w:rPr>
          <w:fldChar w:fldCharType="end"/>
        </w:r>
      </w:hyperlink>
    </w:p>
    <w:p w:rsidR="008D273C" w:rsidRDefault="00DC5978" w:rsidP="00A974C5">
      <w:pPr>
        <w:pStyle w:val="24"/>
        <w:tabs>
          <w:tab w:val="right" w:leader="dot" w:pos="9345"/>
        </w:tabs>
        <w:spacing w:after="0" w:line="360" w:lineRule="auto"/>
        <w:rPr>
          <w:noProof/>
        </w:rPr>
      </w:pPr>
      <w:hyperlink w:anchor="_Toc90034148" w:history="1">
        <w:r w:rsidR="005E6CC6">
          <w:rPr>
            <w:rStyle w:val="aa"/>
            <w:noProof/>
          </w:rPr>
          <w:t>Русские народные сказки</w:t>
        </w:r>
        <w:r w:rsidR="008D273C">
          <w:rPr>
            <w:noProof/>
            <w:webHidden/>
          </w:rPr>
          <w:tab/>
        </w:r>
        <w:r w:rsidR="001124C1">
          <w:rPr>
            <w:noProof/>
            <w:webHidden/>
          </w:rPr>
          <w:fldChar w:fldCharType="begin"/>
        </w:r>
        <w:r w:rsidR="008D273C">
          <w:rPr>
            <w:noProof/>
            <w:webHidden/>
          </w:rPr>
          <w:instrText xml:space="preserve"> PAGEREF _Toc90034148 \h </w:instrText>
        </w:r>
        <w:r w:rsidR="001124C1">
          <w:rPr>
            <w:noProof/>
            <w:webHidden/>
          </w:rPr>
        </w:r>
        <w:r w:rsidR="001124C1">
          <w:rPr>
            <w:noProof/>
            <w:webHidden/>
          </w:rPr>
          <w:fldChar w:fldCharType="separate"/>
        </w:r>
        <w:r w:rsidR="00270D02">
          <w:rPr>
            <w:noProof/>
            <w:webHidden/>
          </w:rPr>
          <w:t>6</w:t>
        </w:r>
        <w:r w:rsidR="005E6CC6">
          <w:rPr>
            <w:noProof/>
            <w:webHidden/>
          </w:rPr>
          <w:t>6</w:t>
        </w:r>
        <w:r w:rsidR="001124C1">
          <w:rPr>
            <w:noProof/>
            <w:webHidden/>
          </w:rPr>
          <w:fldChar w:fldCharType="end"/>
        </w:r>
      </w:hyperlink>
    </w:p>
    <w:p w:rsidR="008D273C" w:rsidRDefault="00DC5978" w:rsidP="00A974C5">
      <w:pPr>
        <w:pStyle w:val="24"/>
        <w:tabs>
          <w:tab w:val="right" w:leader="dot" w:pos="9345"/>
        </w:tabs>
        <w:spacing w:after="0" w:line="360" w:lineRule="auto"/>
        <w:rPr>
          <w:noProof/>
        </w:rPr>
      </w:pPr>
      <w:hyperlink w:anchor="_Toc90034149" w:history="1">
        <w:r w:rsidR="00E9373E">
          <w:rPr>
            <w:rStyle w:val="aa"/>
            <w:noProof/>
          </w:rPr>
          <w:t>Произведения поэтов и писателей России</w:t>
        </w:r>
        <w:r w:rsidR="008D273C">
          <w:rPr>
            <w:noProof/>
            <w:webHidden/>
          </w:rPr>
          <w:tab/>
        </w:r>
        <w:r w:rsidR="001124C1">
          <w:rPr>
            <w:noProof/>
            <w:webHidden/>
          </w:rPr>
          <w:fldChar w:fldCharType="begin"/>
        </w:r>
        <w:r w:rsidR="008D273C">
          <w:rPr>
            <w:noProof/>
            <w:webHidden/>
          </w:rPr>
          <w:instrText xml:space="preserve"> PAGEREF _Toc90034149 \h </w:instrText>
        </w:r>
        <w:r w:rsidR="001124C1">
          <w:rPr>
            <w:noProof/>
            <w:webHidden/>
          </w:rPr>
        </w:r>
        <w:r w:rsidR="001124C1">
          <w:rPr>
            <w:noProof/>
            <w:webHidden/>
          </w:rPr>
          <w:fldChar w:fldCharType="separate"/>
        </w:r>
        <w:r w:rsidR="00270D02">
          <w:rPr>
            <w:noProof/>
            <w:webHidden/>
          </w:rPr>
          <w:t>6</w:t>
        </w:r>
        <w:r w:rsidR="005E6CC6">
          <w:rPr>
            <w:noProof/>
            <w:webHidden/>
          </w:rPr>
          <w:t>6</w:t>
        </w:r>
        <w:r w:rsidR="001124C1">
          <w:rPr>
            <w:noProof/>
            <w:webHidden/>
          </w:rPr>
          <w:fldChar w:fldCharType="end"/>
        </w:r>
      </w:hyperlink>
    </w:p>
    <w:p w:rsidR="008D273C" w:rsidRDefault="00DC5978" w:rsidP="00A974C5">
      <w:pPr>
        <w:pStyle w:val="24"/>
        <w:tabs>
          <w:tab w:val="right" w:leader="dot" w:pos="9345"/>
        </w:tabs>
        <w:spacing w:after="0" w:line="360" w:lineRule="auto"/>
        <w:rPr>
          <w:noProof/>
        </w:rPr>
      </w:pPr>
      <w:hyperlink w:anchor="_Toc90034150" w:history="1">
        <w:r w:rsidR="00E9373E">
          <w:rPr>
            <w:rStyle w:val="aa"/>
            <w:noProof/>
          </w:rPr>
          <w:t>Поэзия. Проза</w:t>
        </w:r>
        <w:r w:rsidR="008D273C">
          <w:rPr>
            <w:noProof/>
            <w:webHidden/>
          </w:rPr>
          <w:tab/>
        </w:r>
        <w:r w:rsidR="001124C1">
          <w:rPr>
            <w:noProof/>
            <w:webHidden/>
          </w:rPr>
          <w:fldChar w:fldCharType="begin"/>
        </w:r>
        <w:r w:rsidR="008D273C">
          <w:rPr>
            <w:noProof/>
            <w:webHidden/>
          </w:rPr>
          <w:instrText xml:space="preserve"> PAGEREF _Toc90034150 \h </w:instrText>
        </w:r>
        <w:r w:rsidR="001124C1">
          <w:rPr>
            <w:noProof/>
            <w:webHidden/>
          </w:rPr>
        </w:r>
        <w:r w:rsidR="001124C1">
          <w:rPr>
            <w:noProof/>
            <w:webHidden/>
          </w:rPr>
          <w:fldChar w:fldCharType="separate"/>
        </w:r>
        <w:r w:rsidR="00270D02">
          <w:rPr>
            <w:noProof/>
            <w:webHidden/>
          </w:rPr>
          <w:t>6</w:t>
        </w:r>
        <w:r w:rsidR="005E6CC6">
          <w:rPr>
            <w:noProof/>
            <w:webHidden/>
          </w:rPr>
          <w:t>6</w:t>
        </w:r>
        <w:r w:rsidR="001124C1">
          <w:rPr>
            <w:noProof/>
            <w:webHidden/>
          </w:rPr>
          <w:fldChar w:fldCharType="end"/>
        </w:r>
      </w:hyperlink>
    </w:p>
    <w:p w:rsidR="008D273C" w:rsidRDefault="00DC5978" w:rsidP="00A974C5">
      <w:pPr>
        <w:pStyle w:val="15"/>
        <w:tabs>
          <w:tab w:val="right" w:leader="dot" w:pos="9345"/>
        </w:tabs>
        <w:spacing w:after="0" w:line="360" w:lineRule="auto"/>
      </w:pPr>
      <w:hyperlink w:anchor="_Toc90034151" w:history="1">
        <w:r w:rsidR="00E9373E" w:rsidRPr="00E9373E">
          <w:rPr>
            <w:rStyle w:val="aa"/>
            <w:noProof/>
            <w:bdr w:val="none" w:sz="0" w:space="0" w:color="auto" w:frame="1"/>
          </w:rPr>
          <w:t xml:space="preserve">Примерный перечень произведений для чтения и рассказывания детям в возрасте от </w:t>
        </w:r>
        <w:r w:rsidR="00E9373E">
          <w:rPr>
            <w:rStyle w:val="aa"/>
            <w:noProof/>
            <w:bdr w:val="none" w:sz="0" w:space="0" w:color="auto" w:frame="1"/>
          </w:rPr>
          <w:t>2</w:t>
        </w:r>
        <w:r w:rsidR="00E9373E" w:rsidRPr="00E9373E">
          <w:rPr>
            <w:rStyle w:val="aa"/>
            <w:noProof/>
            <w:bdr w:val="none" w:sz="0" w:space="0" w:color="auto" w:frame="1"/>
          </w:rPr>
          <w:t xml:space="preserve"> до </w:t>
        </w:r>
        <w:r w:rsidR="00E9373E">
          <w:rPr>
            <w:rStyle w:val="aa"/>
            <w:noProof/>
            <w:bdr w:val="none" w:sz="0" w:space="0" w:color="auto" w:frame="1"/>
          </w:rPr>
          <w:t>3</w:t>
        </w:r>
        <w:r w:rsidR="00E9373E" w:rsidRPr="00E9373E">
          <w:rPr>
            <w:rStyle w:val="aa"/>
            <w:noProof/>
            <w:bdr w:val="none" w:sz="0" w:space="0" w:color="auto" w:frame="1"/>
          </w:rPr>
          <w:t xml:space="preserve"> лет</w:t>
        </w:r>
        <w:r w:rsidR="008D273C">
          <w:rPr>
            <w:noProof/>
            <w:webHidden/>
          </w:rPr>
          <w:tab/>
        </w:r>
        <w:r w:rsidR="001124C1">
          <w:rPr>
            <w:noProof/>
            <w:webHidden/>
          </w:rPr>
          <w:fldChar w:fldCharType="begin"/>
        </w:r>
        <w:r w:rsidR="008D273C">
          <w:rPr>
            <w:noProof/>
            <w:webHidden/>
          </w:rPr>
          <w:instrText xml:space="preserve"> PAGEREF _Toc90034151 \h </w:instrText>
        </w:r>
        <w:r w:rsidR="001124C1">
          <w:rPr>
            <w:noProof/>
            <w:webHidden/>
          </w:rPr>
        </w:r>
        <w:r w:rsidR="001124C1">
          <w:rPr>
            <w:noProof/>
            <w:webHidden/>
          </w:rPr>
          <w:fldChar w:fldCharType="separate"/>
        </w:r>
        <w:r w:rsidR="00270D02">
          <w:rPr>
            <w:noProof/>
            <w:webHidden/>
          </w:rPr>
          <w:t>6</w:t>
        </w:r>
        <w:r w:rsidR="008D273C">
          <w:rPr>
            <w:noProof/>
            <w:webHidden/>
          </w:rPr>
          <w:t>6</w:t>
        </w:r>
        <w:r w:rsidR="001124C1">
          <w:rPr>
            <w:noProof/>
            <w:webHidden/>
          </w:rPr>
          <w:fldChar w:fldCharType="end"/>
        </w:r>
      </w:hyperlink>
    </w:p>
    <w:p w:rsidR="00467228" w:rsidRDefault="00467228" w:rsidP="00A974C5">
      <w:pPr>
        <w:spacing w:after="0" w:line="360" w:lineRule="auto"/>
        <w:ind w:left="284"/>
      </w:pPr>
      <w:r>
        <w:t>Русский фольклор……………………………………………………………………………………6</w:t>
      </w:r>
      <w:r w:rsidR="005E6CC6">
        <w:t>7</w:t>
      </w:r>
    </w:p>
    <w:p w:rsidR="00A974C5" w:rsidRPr="00467228" w:rsidRDefault="00A974C5" w:rsidP="00A974C5">
      <w:pPr>
        <w:spacing w:after="0" w:line="360" w:lineRule="auto"/>
        <w:ind w:left="284"/>
      </w:pPr>
      <w:r>
        <w:lastRenderedPageBreak/>
        <w:t>Сказки…………………………………………………………………………………………………6</w:t>
      </w:r>
      <w:r w:rsidR="005E6CC6">
        <w:t>7</w:t>
      </w:r>
    </w:p>
    <w:p w:rsidR="008D273C" w:rsidRDefault="00DC5978" w:rsidP="00A974C5">
      <w:pPr>
        <w:pStyle w:val="15"/>
        <w:tabs>
          <w:tab w:val="right" w:leader="dot" w:pos="9345"/>
        </w:tabs>
        <w:spacing w:after="0" w:line="360" w:lineRule="auto"/>
        <w:ind w:left="284"/>
      </w:pPr>
      <w:hyperlink w:anchor="_Toc90034152" w:history="1">
        <w:r w:rsidR="008D273C" w:rsidRPr="00320B35">
          <w:rPr>
            <w:rStyle w:val="aa"/>
            <w:noProof/>
          </w:rPr>
          <w:t>Фольклор народов мира.</w:t>
        </w:r>
        <w:r w:rsidR="008D273C">
          <w:rPr>
            <w:noProof/>
            <w:webHidden/>
          </w:rPr>
          <w:tab/>
        </w:r>
        <w:r w:rsidR="001124C1">
          <w:rPr>
            <w:noProof/>
            <w:webHidden/>
          </w:rPr>
          <w:fldChar w:fldCharType="begin"/>
        </w:r>
        <w:r w:rsidR="008D273C">
          <w:rPr>
            <w:noProof/>
            <w:webHidden/>
          </w:rPr>
          <w:instrText xml:space="preserve"> PAGEREF _Toc90034152 \h </w:instrText>
        </w:r>
        <w:r w:rsidR="001124C1">
          <w:rPr>
            <w:noProof/>
            <w:webHidden/>
          </w:rPr>
        </w:r>
        <w:r w:rsidR="001124C1">
          <w:rPr>
            <w:noProof/>
            <w:webHidden/>
          </w:rPr>
          <w:fldChar w:fldCharType="separate"/>
        </w:r>
        <w:r w:rsidR="00270D02">
          <w:rPr>
            <w:noProof/>
            <w:webHidden/>
          </w:rPr>
          <w:t>6</w:t>
        </w:r>
        <w:r w:rsidR="005E6CC6">
          <w:rPr>
            <w:noProof/>
            <w:webHidden/>
          </w:rPr>
          <w:t>7</w:t>
        </w:r>
        <w:r w:rsidR="001124C1">
          <w:rPr>
            <w:noProof/>
            <w:webHidden/>
          </w:rPr>
          <w:fldChar w:fldCharType="end"/>
        </w:r>
      </w:hyperlink>
    </w:p>
    <w:p w:rsidR="00A974C5" w:rsidRDefault="00A974C5" w:rsidP="00A974C5">
      <w:pPr>
        <w:spacing w:after="0" w:line="360" w:lineRule="auto"/>
        <w:ind w:left="284"/>
      </w:pPr>
      <w:r>
        <w:t>Произведения поэтов и писателей России………………………………………………………….6</w:t>
      </w:r>
      <w:r w:rsidR="005E6CC6">
        <w:t>7</w:t>
      </w:r>
    </w:p>
    <w:p w:rsidR="00A974C5" w:rsidRDefault="00A974C5" w:rsidP="00A974C5">
      <w:pPr>
        <w:spacing w:after="0" w:line="360" w:lineRule="auto"/>
        <w:ind w:left="284"/>
      </w:pPr>
      <w:r>
        <w:t>Поэзия…………………………………………………………………………………………………6</w:t>
      </w:r>
      <w:r w:rsidR="005E6CC6">
        <w:t>7</w:t>
      </w:r>
    </w:p>
    <w:p w:rsidR="00A974C5" w:rsidRDefault="00A974C5" w:rsidP="00A974C5">
      <w:pPr>
        <w:spacing w:after="0" w:line="360" w:lineRule="auto"/>
        <w:ind w:left="284"/>
      </w:pPr>
      <w:r>
        <w:t>Проза…………………………………………………………………………………………………..6</w:t>
      </w:r>
      <w:r w:rsidR="005E6CC6">
        <w:t>8</w:t>
      </w:r>
    </w:p>
    <w:p w:rsidR="00A974C5" w:rsidRPr="00A974C5" w:rsidRDefault="00A974C5" w:rsidP="00A974C5">
      <w:pPr>
        <w:spacing w:after="0" w:line="360" w:lineRule="auto"/>
        <w:ind w:left="284"/>
      </w:pPr>
      <w:r>
        <w:t>Произведения поэтов и писателей разных стран…………………………………………………..6</w:t>
      </w:r>
      <w:r w:rsidR="005E6CC6">
        <w:t>8</w:t>
      </w:r>
    </w:p>
    <w:p w:rsidR="008D273C" w:rsidRDefault="00DC5978" w:rsidP="00A974C5">
      <w:pPr>
        <w:pStyle w:val="15"/>
        <w:tabs>
          <w:tab w:val="right" w:leader="dot" w:pos="9345"/>
        </w:tabs>
        <w:spacing w:after="0" w:line="360" w:lineRule="auto"/>
        <w:rPr>
          <w:noProof/>
        </w:rPr>
      </w:pPr>
      <w:hyperlink w:anchor="_Toc90034153" w:history="1">
        <w:r w:rsidR="008D273C" w:rsidRPr="00320B35">
          <w:rPr>
            <w:rStyle w:val="aa"/>
            <w:noProof/>
          </w:rPr>
          <w:t>Список литературы для родителей</w:t>
        </w:r>
        <w:r w:rsidR="008D273C">
          <w:rPr>
            <w:noProof/>
            <w:webHidden/>
          </w:rPr>
          <w:tab/>
        </w:r>
        <w:r w:rsidR="00A974C5">
          <w:rPr>
            <w:noProof/>
            <w:webHidden/>
          </w:rPr>
          <w:t>..</w:t>
        </w:r>
        <w:r w:rsidR="00270D02">
          <w:rPr>
            <w:noProof/>
            <w:webHidden/>
          </w:rPr>
          <w:t>6</w:t>
        </w:r>
        <w:r w:rsidR="005E6CC6">
          <w:rPr>
            <w:noProof/>
            <w:webHidden/>
          </w:rPr>
          <w:t>8</w:t>
        </w:r>
      </w:hyperlink>
    </w:p>
    <w:p w:rsidR="008D273C" w:rsidRDefault="001124C1" w:rsidP="00A974C5">
      <w:pPr>
        <w:pStyle w:val="1"/>
        <w:spacing w:before="0" w:line="360" w:lineRule="auto"/>
      </w:pPr>
      <w:r>
        <w:fldChar w:fldCharType="end"/>
      </w:r>
    </w:p>
    <w:p w:rsidR="008D273C" w:rsidRDefault="008D273C" w:rsidP="008D273C">
      <w:pPr>
        <w:rPr>
          <w:rFonts w:asciiTheme="majorHAnsi" w:eastAsiaTheme="majorEastAsia" w:hAnsiTheme="majorHAnsi" w:cstheme="majorBidi"/>
          <w:color w:val="2E74B5" w:themeColor="accent1" w:themeShade="BF"/>
          <w:sz w:val="28"/>
          <w:szCs w:val="28"/>
        </w:rPr>
      </w:pPr>
      <w:r>
        <w:br w:type="page"/>
      </w:r>
    </w:p>
    <w:p w:rsidR="00A957B9" w:rsidRDefault="00A957B9" w:rsidP="00CA433E">
      <w:pPr>
        <w:pStyle w:val="1"/>
      </w:pPr>
      <w:bookmarkStart w:id="0" w:name="_Toc90034066"/>
      <w:r w:rsidRPr="00C22553">
        <w:lastRenderedPageBreak/>
        <w:t>Аннотация</w:t>
      </w:r>
      <w:bookmarkEnd w:id="0"/>
    </w:p>
    <w:p w:rsidR="00041C33" w:rsidRPr="00041C33" w:rsidRDefault="00041C33" w:rsidP="00041C33"/>
    <w:p w:rsidR="00DC59A7" w:rsidRPr="000D39C2" w:rsidRDefault="00F85504" w:rsidP="00041C33">
      <w:pPr>
        <w:spacing w:after="0" w:line="240" w:lineRule="auto"/>
        <w:ind w:firstLine="709"/>
        <w:jc w:val="both"/>
        <w:rPr>
          <w:rFonts w:ascii="Times New Roman" w:hAnsi="Times New Roman" w:cs="Times New Roman"/>
          <w:sz w:val="24"/>
          <w:szCs w:val="24"/>
        </w:rPr>
      </w:pPr>
      <w:r w:rsidRPr="000D39C2">
        <w:rPr>
          <w:rFonts w:ascii="Times New Roman" w:hAnsi="Times New Roman" w:cs="Times New Roman"/>
          <w:sz w:val="24"/>
          <w:szCs w:val="24"/>
        </w:rPr>
        <w:t xml:space="preserve">В </w:t>
      </w:r>
      <w:r w:rsidR="00C22553">
        <w:rPr>
          <w:rFonts w:ascii="Times New Roman" w:hAnsi="Times New Roman" w:cs="Times New Roman"/>
          <w:sz w:val="24"/>
          <w:szCs w:val="24"/>
        </w:rPr>
        <w:t>сборнике</w:t>
      </w:r>
      <w:r w:rsidRPr="000D39C2">
        <w:rPr>
          <w:rFonts w:ascii="Times New Roman" w:hAnsi="Times New Roman" w:cs="Times New Roman"/>
          <w:sz w:val="24"/>
          <w:szCs w:val="24"/>
        </w:rPr>
        <w:t xml:space="preserve"> представлены практические </w:t>
      </w:r>
      <w:r w:rsidR="00CA433E">
        <w:rPr>
          <w:rFonts w:ascii="Times New Roman" w:hAnsi="Times New Roman" w:cs="Times New Roman"/>
          <w:sz w:val="24"/>
          <w:szCs w:val="24"/>
        </w:rPr>
        <w:t>материалы для родителей, законных представителей детей раннего возраста</w:t>
      </w:r>
      <w:r w:rsidRPr="000D39C2">
        <w:rPr>
          <w:rFonts w:ascii="Times New Roman" w:hAnsi="Times New Roman" w:cs="Times New Roman"/>
          <w:sz w:val="24"/>
          <w:szCs w:val="24"/>
        </w:rPr>
        <w:t xml:space="preserve">. </w:t>
      </w:r>
    </w:p>
    <w:p w:rsidR="00041C33" w:rsidRPr="00041C33" w:rsidRDefault="00041C33" w:rsidP="00041C33">
      <w:pPr>
        <w:tabs>
          <w:tab w:val="left" w:pos="1271"/>
          <w:tab w:val="left" w:pos="1421"/>
        </w:tabs>
        <w:spacing w:after="0" w:line="240" w:lineRule="auto"/>
        <w:ind w:firstLine="709"/>
        <w:jc w:val="both"/>
        <w:rPr>
          <w:rFonts w:ascii="Times New Roman" w:hAnsi="Times New Roman" w:cs="Times New Roman"/>
          <w:sz w:val="24"/>
          <w:szCs w:val="24"/>
        </w:rPr>
      </w:pPr>
      <w:r w:rsidRPr="00041C33">
        <w:rPr>
          <w:rFonts w:ascii="Times New Roman" w:hAnsi="Times New Roman" w:cs="Times New Roman"/>
          <w:sz w:val="24"/>
          <w:szCs w:val="24"/>
        </w:rPr>
        <w:t>Материалы сборника направлены на повышение психолого-педагогической практической компетенции родителей, законных представителей в вопросах развития детей раннего возраста посредством организации совместной игровой деятельности.</w:t>
      </w:r>
    </w:p>
    <w:p w:rsidR="00041C33" w:rsidRDefault="00041C33" w:rsidP="00041C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Сборник включает игры и упражнения, которые направлены на сенсорное и познавательное развитие детей раннего возраста.</w:t>
      </w:r>
    </w:p>
    <w:p w:rsidR="00041C33" w:rsidRPr="00041C33" w:rsidRDefault="00041C33" w:rsidP="00041C33">
      <w:pPr>
        <w:tabs>
          <w:tab w:val="left" w:pos="1271"/>
          <w:tab w:val="left" w:pos="1421"/>
        </w:tabs>
        <w:spacing w:after="0" w:line="240" w:lineRule="auto"/>
        <w:ind w:firstLine="709"/>
        <w:jc w:val="both"/>
        <w:rPr>
          <w:rFonts w:ascii="Times New Roman" w:hAnsi="Times New Roman" w:cs="Times New Roman"/>
          <w:sz w:val="24"/>
          <w:szCs w:val="24"/>
        </w:rPr>
      </w:pPr>
      <w:r w:rsidRPr="00041C33">
        <w:rPr>
          <w:rFonts w:ascii="Times New Roman" w:hAnsi="Times New Roman" w:cs="Times New Roman"/>
          <w:sz w:val="24"/>
          <w:szCs w:val="24"/>
        </w:rPr>
        <w:t>Игры и игровые упражнения представлены блоками в зависимости от того, при помощи какого органа чувств воспринимается данное свойство предметов.</w:t>
      </w:r>
      <w:r>
        <w:rPr>
          <w:rFonts w:ascii="Times New Roman" w:hAnsi="Times New Roman" w:cs="Times New Roman"/>
          <w:sz w:val="24"/>
          <w:szCs w:val="24"/>
        </w:rPr>
        <w:t xml:space="preserve"> </w:t>
      </w:r>
      <w:r w:rsidRPr="00041C33">
        <w:rPr>
          <w:rFonts w:ascii="Times New Roman" w:hAnsi="Times New Roman" w:cs="Times New Roman"/>
          <w:sz w:val="24"/>
          <w:szCs w:val="24"/>
        </w:rPr>
        <w:fldChar w:fldCharType="begin"/>
      </w:r>
      <w:r w:rsidRPr="00041C33">
        <w:rPr>
          <w:rFonts w:ascii="Times New Roman" w:hAnsi="Times New Roman" w:cs="Times New Roman"/>
          <w:sz w:val="24"/>
          <w:szCs w:val="24"/>
        </w:rPr>
        <w:instrText xml:space="preserve"> TOC \o "1-2" \h \z \u </w:instrText>
      </w:r>
      <w:r w:rsidRPr="00041C33">
        <w:rPr>
          <w:rFonts w:ascii="Times New Roman" w:hAnsi="Times New Roman" w:cs="Times New Roman"/>
          <w:sz w:val="24"/>
          <w:szCs w:val="24"/>
        </w:rPr>
        <w:fldChar w:fldCharType="separate"/>
      </w:r>
    </w:p>
    <w:p w:rsidR="00041C33" w:rsidRPr="00041C33" w:rsidRDefault="00041C33" w:rsidP="00041C33">
      <w:pPr>
        <w:pStyle w:val="24"/>
        <w:tabs>
          <w:tab w:val="right" w:leader="dot" w:pos="9345"/>
        </w:tabs>
        <w:spacing w:after="0" w:line="240" w:lineRule="auto"/>
        <w:ind w:left="0"/>
        <w:jc w:val="both"/>
        <w:rPr>
          <w:rFonts w:ascii="Times New Roman" w:hAnsi="Times New Roman" w:cs="Times New Roman"/>
          <w:sz w:val="24"/>
          <w:szCs w:val="24"/>
        </w:rPr>
      </w:pPr>
      <w:r w:rsidRPr="00041C33">
        <w:rPr>
          <w:rFonts w:ascii="Times New Roman" w:hAnsi="Times New Roman" w:cs="Times New Roman"/>
          <w:sz w:val="24"/>
          <w:szCs w:val="24"/>
        </w:rPr>
        <w:t>В конце сборника представлен рекомендательный список детской литературы по возрастам.</w:t>
      </w:r>
    </w:p>
    <w:p w:rsidR="00041C33" w:rsidRDefault="00041C33" w:rsidP="00041C33">
      <w:pPr>
        <w:spacing w:after="0" w:line="240" w:lineRule="auto"/>
        <w:ind w:firstLine="709"/>
        <w:jc w:val="both"/>
        <w:rPr>
          <w:rFonts w:ascii="Times New Roman" w:hAnsi="Times New Roman" w:cs="Times New Roman"/>
          <w:sz w:val="24"/>
          <w:szCs w:val="24"/>
        </w:rPr>
      </w:pPr>
      <w:r w:rsidRPr="00041C33">
        <w:rPr>
          <w:rFonts w:ascii="Times New Roman" w:hAnsi="Times New Roman" w:cs="Times New Roman"/>
          <w:sz w:val="24"/>
          <w:szCs w:val="24"/>
        </w:rPr>
        <w:fldChar w:fldCharType="end"/>
      </w:r>
    </w:p>
    <w:p w:rsidR="00226155" w:rsidRDefault="0022615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545D2E" w:rsidRDefault="00B61D93" w:rsidP="00226155">
      <w:pPr>
        <w:pStyle w:val="1"/>
      </w:pPr>
      <w:bookmarkStart w:id="1" w:name="_Toc90034067"/>
      <w:r>
        <w:lastRenderedPageBreak/>
        <w:t>Пояснительная записка</w:t>
      </w:r>
      <w:bookmarkEnd w:id="1"/>
    </w:p>
    <w:p w:rsidR="00226155" w:rsidRDefault="00226155" w:rsidP="00E27807">
      <w:pPr>
        <w:pBdr>
          <w:top w:val="none" w:sz="4" w:space="0" w:color="000000"/>
          <w:left w:val="none" w:sz="4" w:space="0" w:color="000000"/>
          <w:bottom w:val="none" w:sz="4" w:space="0" w:color="000000"/>
          <w:right w:val="none" w:sz="4" w:space="0" w:color="000000"/>
        </w:pBdr>
        <w:shd w:val="clear" w:color="F5F5F5" w:fill="auto"/>
        <w:spacing w:after="0" w:line="360" w:lineRule="auto"/>
        <w:ind w:firstLine="709"/>
        <w:jc w:val="both"/>
        <w:rPr>
          <w:rFonts w:ascii="Times New Roman" w:eastAsia="Times New Roman" w:hAnsi="Times New Roman" w:cs="Times New Roman"/>
          <w:color w:val="000000"/>
          <w:sz w:val="28"/>
          <w:szCs w:val="28"/>
        </w:rPr>
      </w:pPr>
    </w:p>
    <w:p w:rsidR="00226155" w:rsidRDefault="00637297" w:rsidP="00E27807">
      <w:pPr>
        <w:pBdr>
          <w:top w:val="none" w:sz="4" w:space="0" w:color="000000"/>
          <w:left w:val="none" w:sz="4" w:space="0" w:color="000000"/>
          <w:bottom w:val="none" w:sz="4" w:space="0" w:color="000000"/>
          <w:right w:val="none" w:sz="4" w:space="0" w:color="000000"/>
        </w:pBdr>
        <w:shd w:val="clear" w:color="F5F5F5" w:fill="auto"/>
        <w:spacing w:after="0" w:line="360" w:lineRule="auto"/>
        <w:ind w:firstLine="709"/>
        <w:jc w:val="both"/>
        <w:rPr>
          <w:rFonts w:ascii="Times New Roman" w:hAnsi="Times New Roman" w:cs="Times New Roman"/>
          <w:sz w:val="28"/>
          <w:szCs w:val="28"/>
        </w:rPr>
      </w:pPr>
      <w:r w:rsidRPr="00E27807">
        <w:rPr>
          <w:rFonts w:ascii="Times New Roman" w:eastAsia="Times New Roman" w:hAnsi="Times New Roman" w:cs="Times New Roman"/>
          <w:color w:val="000000"/>
          <w:sz w:val="28"/>
          <w:szCs w:val="28"/>
        </w:rPr>
        <w:t>Выдающиеся отечественные ученые  определяют период раннего детства как особый, важнейший стартовый этап в жизни человека. Это период бурного сенсорного развития, наглядно-действенного мышления, формирования второй сигнальной системы и основных ее функций, начального формирования личности ребенка.</w:t>
      </w:r>
      <w:r w:rsidR="00041C33">
        <w:rPr>
          <w:rFonts w:ascii="Times New Roman" w:eastAsia="Times New Roman" w:hAnsi="Times New Roman" w:cs="Times New Roman"/>
          <w:color w:val="000000"/>
          <w:sz w:val="28"/>
          <w:szCs w:val="28"/>
        </w:rPr>
        <w:t xml:space="preserve"> </w:t>
      </w:r>
      <w:r w:rsidRPr="00E27807">
        <w:rPr>
          <w:rFonts w:ascii="Times New Roman" w:eastAsia="Times New Roman" w:hAnsi="Times New Roman" w:cs="Times New Roman"/>
          <w:color w:val="000000"/>
          <w:sz w:val="28"/>
          <w:szCs w:val="28"/>
        </w:rPr>
        <w:t>Нам взрослым, родителям и педагогам, важно своевременно использовать все  возможности развития, которые присущи детям этого возраста.</w:t>
      </w:r>
    </w:p>
    <w:p w:rsidR="00F4306A" w:rsidRDefault="00F4306A" w:rsidP="00E27807">
      <w:pPr>
        <w:pBdr>
          <w:top w:val="none" w:sz="4" w:space="0" w:color="000000"/>
          <w:left w:val="none" w:sz="4" w:space="0" w:color="000000"/>
          <w:bottom w:val="none" w:sz="4" w:space="0" w:color="000000"/>
          <w:right w:val="none" w:sz="4" w:space="0" w:color="000000"/>
        </w:pBdr>
        <w:shd w:val="clear" w:color="F5F5F5" w:fill="auto"/>
        <w:spacing w:after="0" w:line="360" w:lineRule="auto"/>
        <w:ind w:firstLine="709"/>
        <w:jc w:val="both"/>
        <w:rPr>
          <w:rFonts w:ascii="Times New Roman" w:eastAsia="Times New Roman" w:hAnsi="Times New Roman" w:cs="Times New Roman"/>
          <w:color w:val="000000"/>
          <w:sz w:val="28"/>
          <w:szCs w:val="28"/>
        </w:rPr>
      </w:pPr>
      <w:r w:rsidRPr="00F4306A">
        <w:rPr>
          <w:rFonts w:ascii="Times New Roman" w:eastAsia="Times New Roman" w:hAnsi="Times New Roman" w:cs="Times New Roman"/>
          <w:color w:val="000000"/>
          <w:sz w:val="28"/>
          <w:szCs w:val="28"/>
        </w:rPr>
        <w:t>Известно, что о</w:t>
      </w:r>
      <w:r w:rsidR="001832FA" w:rsidRPr="00F4306A">
        <w:rPr>
          <w:rFonts w:ascii="Times New Roman" w:eastAsia="Times New Roman" w:hAnsi="Times New Roman" w:cs="Times New Roman"/>
          <w:color w:val="000000"/>
          <w:sz w:val="28"/>
          <w:szCs w:val="28"/>
        </w:rPr>
        <w:t>сновной движущей силой в развитии ребенка раннего возраста явл</w:t>
      </w:r>
      <w:r w:rsidR="00784EB7" w:rsidRPr="00F4306A">
        <w:rPr>
          <w:rFonts w:ascii="Times New Roman" w:eastAsia="Times New Roman" w:hAnsi="Times New Roman" w:cs="Times New Roman"/>
          <w:color w:val="000000"/>
          <w:sz w:val="28"/>
          <w:szCs w:val="28"/>
        </w:rPr>
        <w:t xml:space="preserve">яется совместная </w:t>
      </w:r>
      <w:r w:rsidRPr="00F4306A">
        <w:rPr>
          <w:rFonts w:ascii="Times New Roman" w:eastAsia="Times New Roman" w:hAnsi="Times New Roman" w:cs="Times New Roman"/>
          <w:color w:val="000000"/>
          <w:sz w:val="28"/>
          <w:szCs w:val="28"/>
        </w:rPr>
        <w:t>игра</w:t>
      </w:r>
      <w:r w:rsidR="00784EB7" w:rsidRPr="00F4306A">
        <w:rPr>
          <w:rFonts w:ascii="Times New Roman" w:eastAsia="Times New Roman" w:hAnsi="Times New Roman" w:cs="Times New Roman"/>
          <w:color w:val="000000"/>
          <w:sz w:val="28"/>
          <w:szCs w:val="28"/>
        </w:rPr>
        <w:t xml:space="preserve"> с</w:t>
      </w:r>
      <w:r w:rsidR="001832FA" w:rsidRPr="00F4306A">
        <w:rPr>
          <w:rFonts w:ascii="Times New Roman" w:eastAsia="Times New Roman" w:hAnsi="Times New Roman" w:cs="Times New Roman"/>
          <w:color w:val="000000"/>
          <w:sz w:val="28"/>
          <w:szCs w:val="28"/>
        </w:rPr>
        <w:t xml:space="preserve"> взрослым. </w:t>
      </w:r>
      <w:r w:rsidR="00226155" w:rsidRPr="00F4306A">
        <w:rPr>
          <w:rFonts w:ascii="Times New Roman" w:eastAsia="Times New Roman" w:hAnsi="Times New Roman" w:cs="Times New Roman"/>
          <w:color w:val="000000"/>
          <w:sz w:val="28"/>
          <w:szCs w:val="28"/>
        </w:rPr>
        <w:t xml:space="preserve">Правильно развивающийся ребенок — это, без сомнения, играющий ребенок. По мнению В. Штерна, развитие игры ребенка проходит те же этапы, что и завоевание им пространства: исходя из собственного "я", он распространяет свою деятельность концентрическими кругами на все более широкие области. Игра ребенка начинает свой путь с его собственного тела и сосредоточивается на нем, отмечает Э. Эриксон. Первоначальную форму детской игры он называет </w:t>
      </w:r>
      <w:proofErr w:type="spellStart"/>
      <w:r w:rsidR="00226155" w:rsidRPr="00F4306A">
        <w:rPr>
          <w:rFonts w:ascii="Times New Roman" w:eastAsia="Times New Roman" w:hAnsi="Times New Roman" w:cs="Times New Roman"/>
          <w:color w:val="000000"/>
          <w:sz w:val="28"/>
          <w:szCs w:val="28"/>
        </w:rPr>
        <w:t>аутокосмической</w:t>
      </w:r>
      <w:proofErr w:type="spellEnd"/>
      <w:r w:rsidR="00226155" w:rsidRPr="00F4306A">
        <w:rPr>
          <w:rFonts w:ascii="Times New Roman" w:eastAsia="Times New Roman" w:hAnsi="Times New Roman" w:cs="Times New Roman"/>
          <w:color w:val="000000"/>
          <w:sz w:val="28"/>
          <w:szCs w:val="28"/>
        </w:rPr>
        <w:t xml:space="preserve"> игрой, которая заключается в исследовании окружающего мира посредством чувственных восприятий, кинестетических ощущений, вокализаций и т.д. Затем ребенок приступает к игре с предметами и овладевает "микросферой" — маленьким миром послушных ему игрушек. Еще позже "игривость" простирается на "макросферу" — мир, разделенный с другими.</w:t>
      </w:r>
    </w:p>
    <w:p w:rsidR="00E453B7" w:rsidRDefault="00784EB7" w:rsidP="00E27807">
      <w:pPr>
        <w:pBdr>
          <w:top w:val="none" w:sz="4" w:space="0" w:color="000000"/>
          <w:left w:val="none" w:sz="4" w:space="0" w:color="000000"/>
          <w:bottom w:val="none" w:sz="4" w:space="0" w:color="000000"/>
          <w:right w:val="none" w:sz="4" w:space="0" w:color="000000"/>
        </w:pBdr>
        <w:shd w:val="clear" w:color="F5F5F5" w:fill="auto"/>
        <w:spacing w:after="0" w:line="360" w:lineRule="auto"/>
        <w:ind w:firstLine="709"/>
        <w:jc w:val="both"/>
        <w:rPr>
          <w:rFonts w:ascii="Times New Roman" w:hAnsi="Times New Roman" w:cs="Times New Roman"/>
          <w:sz w:val="28"/>
          <w:szCs w:val="28"/>
        </w:rPr>
      </w:pPr>
      <w:r w:rsidRPr="00F4306A">
        <w:rPr>
          <w:rFonts w:ascii="Times New Roman" w:eastAsia="Times New Roman" w:hAnsi="Times New Roman" w:cs="Times New Roman"/>
          <w:color w:val="000000"/>
          <w:sz w:val="28"/>
          <w:szCs w:val="28"/>
        </w:rPr>
        <w:t>В игре ребенок знакомится со свойствами предметов, при этом проявляет инициативу, творчество. Во время игры формируются внимание, воображение, память, мышление, развиваются такие важные</w:t>
      </w:r>
      <w:r w:rsidRPr="00784EB7">
        <w:rPr>
          <w:rFonts w:ascii="Times New Roman" w:hAnsi="Times New Roman" w:cs="Times New Roman"/>
          <w:sz w:val="28"/>
          <w:szCs w:val="28"/>
        </w:rPr>
        <w:t xml:space="preserve"> качества, как активность, самостоятельность в решении игровых задач. Именно в игре формируются первые положительные отношения со сверстниками. </w:t>
      </w:r>
    </w:p>
    <w:p w:rsidR="00226155" w:rsidRPr="00D241D1" w:rsidRDefault="00D241D1" w:rsidP="00E27807">
      <w:pPr>
        <w:pBdr>
          <w:top w:val="none" w:sz="4" w:space="0" w:color="000000"/>
          <w:left w:val="none" w:sz="4" w:space="0" w:color="000000"/>
          <w:bottom w:val="none" w:sz="4" w:space="0" w:color="000000"/>
          <w:right w:val="none" w:sz="4" w:space="0" w:color="000000"/>
        </w:pBdr>
        <w:shd w:val="clear" w:color="F5F5F5" w:fill="auto"/>
        <w:spacing w:after="0" w:line="360" w:lineRule="auto"/>
        <w:ind w:firstLine="709"/>
        <w:jc w:val="both"/>
        <w:rPr>
          <w:rFonts w:ascii="Times New Roman" w:hAnsi="Times New Roman" w:cs="Times New Roman"/>
          <w:sz w:val="28"/>
          <w:szCs w:val="28"/>
        </w:rPr>
      </w:pPr>
      <w:r w:rsidRPr="00D241D1">
        <w:rPr>
          <w:rFonts w:ascii="Times New Roman" w:eastAsia="Times New Roman" w:hAnsi="Times New Roman" w:cs="Times New Roman"/>
          <w:color w:val="000000"/>
          <w:sz w:val="28"/>
          <w:szCs w:val="28"/>
        </w:rPr>
        <w:t xml:space="preserve">В </w:t>
      </w:r>
      <w:r w:rsidR="00226155" w:rsidRPr="00D241D1">
        <w:rPr>
          <w:rFonts w:ascii="Times New Roman" w:eastAsia="Times New Roman" w:hAnsi="Times New Roman" w:cs="Times New Roman"/>
          <w:color w:val="000000"/>
          <w:sz w:val="28"/>
          <w:szCs w:val="28"/>
        </w:rPr>
        <w:t> отечественной психолого-педагогической науке признано, что полноценная игра как специфически детский вид деятельности</w:t>
      </w:r>
      <w:r w:rsidR="00226155" w:rsidRPr="00D241D1">
        <w:rPr>
          <w:rFonts w:ascii="Times New Roman" w:hAnsi="Times New Roman" w:cs="Times New Roman"/>
          <w:sz w:val="28"/>
          <w:szCs w:val="28"/>
        </w:rPr>
        <w:t xml:space="preserve">может </w:t>
      </w:r>
      <w:r w:rsidR="00226155" w:rsidRPr="00D241D1">
        <w:rPr>
          <w:rFonts w:ascii="Times New Roman" w:hAnsi="Times New Roman" w:cs="Times New Roman"/>
          <w:sz w:val="28"/>
          <w:szCs w:val="28"/>
        </w:rPr>
        <w:lastRenderedPageBreak/>
        <w:t>развиваться только под воспитательным влиянием среды и при направленном формировании игровой деятельности взрослыми.</w:t>
      </w:r>
    </w:p>
    <w:p w:rsidR="00784EB7" w:rsidRPr="00784EB7" w:rsidRDefault="00E453B7" w:rsidP="00C2307F">
      <w:pPr>
        <w:pBdr>
          <w:top w:val="none" w:sz="4" w:space="0" w:color="000000"/>
          <w:left w:val="none" w:sz="4" w:space="0" w:color="000000"/>
          <w:bottom w:val="none" w:sz="4" w:space="0" w:color="000000"/>
          <w:right w:val="none" w:sz="4" w:space="0" w:color="000000"/>
        </w:pBdr>
        <w:shd w:val="clear" w:color="F5F5F5" w:fill="auto"/>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Поэтому родители (законные представители) должны обеспечить все необходимые условия для комплексного развития ребенка. </w:t>
      </w:r>
    </w:p>
    <w:p w:rsidR="00D241D1" w:rsidRDefault="00C2307F" w:rsidP="00C2307F">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Материалы сборника направлены на п</w:t>
      </w:r>
      <w:r w:rsidR="00D241D1">
        <w:rPr>
          <w:rFonts w:ascii="Times New Roman" w:eastAsia="Times New Roman" w:hAnsi="Times New Roman" w:cs="Times New Roman"/>
          <w:color w:val="000000"/>
          <w:sz w:val="28"/>
          <w:szCs w:val="28"/>
        </w:rPr>
        <w:t>овышение психолого-педагогической практической компетенции родителей, законных представителей в вопросах развития детей раннего возраста посредством организации совместной игровой деятельности.</w:t>
      </w:r>
    </w:p>
    <w:p w:rsidR="00D241D1" w:rsidRPr="003F4882" w:rsidRDefault="003F4882" w:rsidP="003F4882">
      <w:pPr>
        <w:tabs>
          <w:tab w:val="left" w:pos="1271"/>
          <w:tab w:val="left" w:pos="1421"/>
        </w:tabs>
        <w:spacing w:after="0" w:line="360" w:lineRule="auto"/>
        <w:ind w:firstLine="709"/>
        <w:jc w:val="both"/>
        <w:rPr>
          <w:rFonts w:ascii="Times New Roman" w:eastAsia="Calibri" w:hAnsi="Times New Roman" w:cs="Times New Roman"/>
          <w:sz w:val="28"/>
          <w:szCs w:val="28"/>
          <w:lang w:eastAsia="en-US"/>
        </w:rPr>
      </w:pPr>
      <w:r w:rsidRPr="003F4882">
        <w:rPr>
          <w:rFonts w:ascii="Times New Roman" w:eastAsia="Times New Roman" w:hAnsi="Times New Roman" w:cs="Times New Roman"/>
          <w:color w:val="000000"/>
          <w:sz w:val="28"/>
          <w:szCs w:val="28"/>
        </w:rPr>
        <w:t>Игры и игровые упражнения представлены блоками в зависимости от</w:t>
      </w:r>
      <w:r w:rsidRPr="003F4882">
        <w:rPr>
          <w:rFonts w:ascii="Times New Roman" w:eastAsia="Calibri" w:hAnsi="Times New Roman" w:cs="Times New Roman"/>
          <w:sz w:val="28"/>
          <w:szCs w:val="28"/>
          <w:lang w:eastAsia="en-US"/>
        </w:rPr>
        <w:t xml:space="preserve"> того, при помощи какого органа чувств воспринимается данное свойство предметов.</w:t>
      </w:r>
      <w:r w:rsidR="001124C1" w:rsidRPr="00C2307F">
        <w:rPr>
          <w:rFonts w:ascii="Times New Roman" w:eastAsia="Times New Roman" w:hAnsi="Times New Roman" w:cs="Times New Roman"/>
          <w:color w:val="000000"/>
          <w:sz w:val="28"/>
          <w:szCs w:val="28"/>
        </w:rPr>
        <w:fldChar w:fldCharType="begin"/>
      </w:r>
      <w:r w:rsidR="00D241D1">
        <w:rPr>
          <w:rFonts w:ascii="Times New Roman" w:eastAsia="Times New Roman" w:hAnsi="Times New Roman" w:cs="Times New Roman"/>
          <w:color w:val="000000"/>
          <w:sz w:val="28"/>
          <w:szCs w:val="28"/>
        </w:rPr>
        <w:instrText xml:space="preserve"> TOC \o "1-2" \h \z \u </w:instrText>
      </w:r>
      <w:r w:rsidR="001124C1" w:rsidRPr="00C2307F">
        <w:rPr>
          <w:rFonts w:ascii="Times New Roman" w:eastAsia="Times New Roman" w:hAnsi="Times New Roman" w:cs="Times New Roman"/>
          <w:color w:val="000000"/>
          <w:sz w:val="28"/>
          <w:szCs w:val="28"/>
        </w:rPr>
        <w:fldChar w:fldCharType="separate"/>
      </w:r>
    </w:p>
    <w:p w:rsidR="00D241D1" w:rsidRPr="00C2307F" w:rsidRDefault="00D241D1" w:rsidP="00C2307F">
      <w:pPr>
        <w:pStyle w:val="24"/>
        <w:tabs>
          <w:tab w:val="right" w:leader="dot" w:pos="9345"/>
        </w:tabs>
        <w:spacing w:after="0" w:line="360" w:lineRule="auto"/>
        <w:ind w:left="0"/>
        <w:jc w:val="both"/>
        <w:rPr>
          <w:rFonts w:ascii="Times New Roman" w:eastAsia="Times New Roman" w:hAnsi="Times New Roman" w:cs="Times New Roman"/>
          <w:color w:val="000000"/>
          <w:sz w:val="28"/>
          <w:szCs w:val="28"/>
        </w:rPr>
      </w:pPr>
      <w:r w:rsidRPr="00C2307F">
        <w:rPr>
          <w:rFonts w:ascii="Times New Roman" w:eastAsia="Times New Roman" w:hAnsi="Times New Roman" w:cs="Times New Roman"/>
          <w:color w:val="000000"/>
          <w:sz w:val="28"/>
          <w:szCs w:val="28"/>
        </w:rPr>
        <w:t>В конце сборника представлен рекомендательный список детской литературы по возрастам</w:t>
      </w:r>
      <w:r w:rsidR="003F4882">
        <w:rPr>
          <w:rFonts w:ascii="Times New Roman" w:eastAsia="Times New Roman" w:hAnsi="Times New Roman" w:cs="Times New Roman"/>
          <w:color w:val="000000"/>
          <w:sz w:val="28"/>
          <w:szCs w:val="28"/>
        </w:rPr>
        <w:t>.</w:t>
      </w:r>
    </w:p>
    <w:p w:rsidR="00D241D1" w:rsidRDefault="001124C1" w:rsidP="003F4882">
      <w:pPr>
        <w:tabs>
          <w:tab w:val="left" w:pos="1770"/>
        </w:tabs>
        <w:spacing w:after="0" w:line="360" w:lineRule="auto"/>
        <w:jc w:val="both"/>
        <w:rPr>
          <w:rFonts w:ascii="Times New Roman" w:eastAsia="Times New Roman" w:hAnsi="Times New Roman" w:cs="Times New Roman"/>
          <w:color w:val="000000"/>
          <w:sz w:val="28"/>
          <w:szCs w:val="28"/>
        </w:rPr>
      </w:pPr>
      <w:r w:rsidRPr="00C2307F">
        <w:rPr>
          <w:rFonts w:ascii="Times New Roman" w:eastAsia="Times New Roman" w:hAnsi="Times New Roman" w:cs="Times New Roman"/>
          <w:color w:val="000000"/>
          <w:sz w:val="28"/>
          <w:szCs w:val="28"/>
        </w:rPr>
        <w:fldChar w:fldCharType="end"/>
      </w:r>
    </w:p>
    <w:p w:rsidR="006913DB" w:rsidRDefault="00CA2D98" w:rsidP="006913DB">
      <w:pPr>
        <w:tabs>
          <w:tab w:val="left" w:pos="1271"/>
        </w:tabs>
        <w:spacing w:after="0" w:line="360" w:lineRule="auto"/>
        <w:ind w:firstLine="709"/>
        <w:jc w:val="center"/>
        <w:rPr>
          <w:rFonts w:ascii="Times New Roman" w:hAnsi="Times New Roman" w:cs="Times New Roman"/>
          <w:sz w:val="28"/>
          <w:szCs w:val="28"/>
        </w:rPr>
      </w:pPr>
      <w:r w:rsidRPr="00E27807">
        <w:rPr>
          <w:rFonts w:ascii="Times New Roman" w:hAnsi="Times New Roman" w:cs="Times New Roman"/>
          <w:sz w:val="28"/>
          <w:szCs w:val="28"/>
        </w:rPr>
        <w:tab/>
      </w:r>
    </w:p>
    <w:p w:rsidR="00C2307F" w:rsidRDefault="00C2307F">
      <w:pPr>
        <w:rPr>
          <w:rFonts w:ascii="Times New Roman" w:hAnsi="Times New Roman" w:cs="Times New Roman"/>
          <w:b/>
          <w:sz w:val="28"/>
          <w:szCs w:val="28"/>
        </w:rPr>
      </w:pPr>
      <w:r>
        <w:rPr>
          <w:rFonts w:ascii="Times New Roman" w:hAnsi="Times New Roman" w:cs="Times New Roman"/>
          <w:b/>
          <w:sz w:val="28"/>
          <w:szCs w:val="28"/>
        </w:rPr>
        <w:br w:type="page"/>
      </w:r>
    </w:p>
    <w:p w:rsidR="00B66631" w:rsidRDefault="004B3BB7" w:rsidP="00C2307F">
      <w:pPr>
        <w:pStyle w:val="1"/>
      </w:pPr>
      <w:bookmarkStart w:id="2" w:name="_Toc90034074"/>
      <w:r w:rsidRPr="004B3BB7">
        <w:rPr>
          <w:rFonts w:hint="cs"/>
        </w:rPr>
        <w:lastRenderedPageBreak/>
        <w:t>Практические</w:t>
      </w:r>
      <w:r w:rsidR="00041C33">
        <w:t xml:space="preserve"> </w:t>
      </w:r>
      <w:r w:rsidRPr="004B3BB7">
        <w:rPr>
          <w:rFonts w:hint="cs"/>
        </w:rPr>
        <w:t>комплексы</w:t>
      </w:r>
      <w:r w:rsidR="00041C33">
        <w:t xml:space="preserve"> </w:t>
      </w:r>
      <w:r w:rsidRPr="004B3BB7">
        <w:rPr>
          <w:rFonts w:hint="cs"/>
        </w:rPr>
        <w:t>для</w:t>
      </w:r>
      <w:r w:rsidR="00041C33">
        <w:t xml:space="preserve"> </w:t>
      </w:r>
      <w:r w:rsidRPr="004B3BB7">
        <w:rPr>
          <w:rFonts w:hint="cs"/>
        </w:rPr>
        <w:t>родителей</w:t>
      </w:r>
      <w:r w:rsidR="00041C33">
        <w:t xml:space="preserve"> </w:t>
      </w:r>
      <w:r w:rsidRPr="004B3BB7">
        <w:rPr>
          <w:rFonts w:hint="cs"/>
        </w:rPr>
        <w:t>по</w:t>
      </w:r>
      <w:r w:rsidR="00041C33">
        <w:t xml:space="preserve"> </w:t>
      </w:r>
      <w:r w:rsidRPr="004B3BB7">
        <w:rPr>
          <w:rFonts w:hint="cs"/>
        </w:rPr>
        <w:t>вопросам</w:t>
      </w:r>
      <w:r w:rsidR="00041C33">
        <w:t xml:space="preserve"> </w:t>
      </w:r>
      <w:r w:rsidRPr="004B3BB7">
        <w:rPr>
          <w:rFonts w:hint="cs"/>
        </w:rPr>
        <w:t>раннего</w:t>
      </w:r>
      <w:r w:rsidR="00041C33">
        <w:t xml:space="preserve"> </w:t>
      </w:r>
      <w:r w:rsidRPr="004B3BB7">
        <w:rPr>
          <w:rFonts w:hint="cs"/>
        </w:rPr>
        <w:t>развития</w:t>
      </w:r>
      <w:r w:rsidR="00041C33">
        <w:t xml:space="preserve"> </w:t>
      </w:r>
      <w:r w:rsidRPr="004B3BB7">
        <w:rPr>
          <w:rFonts w:hint="cs"/>
        </w:rPr>
        <w:t>детей</w:t>
      </w:r>
      <w:r w:rsidR="00041C33">
        <w:t xml:space="preserve"> </w:t>
      </w:r>
      <w:r w:rsidRPr="004B3BB7">
        <w:rPr>
          <w:rFonts w:hint="cs"/>
        </w:rPr>
        <w:t>в</w:t>
      </w:r>
      <w:r w:rsidR="00041C33">
        <w:t xml:space="preserve"> </w:t>
      </w:r>
      <w:r w:rsidRPr="004B3BB7">
        <w:rPr>
          <w:rFonts w:hint="cs"/>
        </w:rPr>
        <w:t>возрасте</w:t>
      </w:r>
      <w:r w:rsidR="00041C33">
        <w:t xml:space="preserve"> </w:t>
      </w:r>
      <w:r w:rsidR="00BC6351">
        <w:t xml:space="preserve">от 1 года до </w:t>
      </w:r>
      <w:r w:rsidRPr="004B3BB7">
        <w:t>3 лет</w:t>
      </w:r>
      <w:bookmarkStart w:id="3" w:name="_Toc89358882"/>
      <w:bookmarkEnd w:id="2"/>
    </w:p>
    <w:p w:rsidR="00AC359F" w:rsidRPr="00AC359F" w:rsidRDefault="00AC359F" w:rsidP="00AC359F">
      <w:pPr>
        <w:pStyle w:val="1"/>
      </w:pPr>
      <w:r w:rsidRPr="00AC359F">
        <w:t>Раннее развитие ребенка</w:t>
      </w:r>
    </w:p>
    <w:p w:rsidR="009B6D08" w:rsidRPr="009B6D08" w:rsidRDefault="009B6D08" w:rsidP="00AC359F">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sidRPr="009B6D08">
        <w:rPr>
          <w:rFonts w:ascii="Times New Roman" w:eastAsia="Times New Roman" w:hAnsi="Times New Roman" w:cs="Times New Roman"/>
          <w:color w:val="000000"/>
          <w:sz w:val="28"/>
          <w:szCs w:val="28"/>
        </w:rPr>
        <w:t xml:space="preserve">Не все родители знают, что же такое раннее развитие ребенка и нередко путают его с ранним обучением (взрослые стремятся в раннем возрасте познакомить малыша с буквами, цифрами, научить читать и считать и т.п.). </w:t>
      </w:r>
    </w:p>
    <w:p w:rsidR="009B6D08" w:rsidRPr="009B6D08" w:rsidRDefault="009B6D08" w:rsidP="00AC359F">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sidRPr="009B6D08">
        <w:rPr>
          <w:rFonts w:ascii="Times New Roman" w:eastAsia="Times New Roman" w:hAnsi="Times New Roman" w:cs="Times New Roman"/>
          <w:color w:val="000000"/>
          <w:sz w:val="28"/>
          <w:szCs w:val="28"/>
        </w:rPr>
        <w:t>Раннее развитие – это систематически проводимые, специально организованные занятия с детьми от 1 года до 3-х лет по разным направлениям (сенсорное развитие, развитие речи, развитие движений и мелкой моторики, ознакомление малышей с окружающим миром).</w:t>
      </w:r>
    </w:p>
    <w:p w:rsidR="00142F3A" w:rsidRDefault="009B6D08" w:rsidP="00AC359F">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sidRPr="009B6D08">
        <w:rPr>
          <w:rFonts w:ascii="Times New Roman" w:eastAsia="Times New Roman" w:hAnsi="Times New Roman" w:cs="Times New Roman"/>
          <w:color w:val="000000"/>
          <w:sz w:val="28"/>
          <w:szCs w:val="28"/>
        </w:rPr>
        <w:t xml:space="preserve">Одним из </w:t>
      </w:r>
      <w:r w:rsidR="00F33EF0">
        <w:rPr>
          <w:rFonts w:ascii="Times New Roman" w:eastAsia="Times New Roman" w:hAnsi="Times New Roman" w:cs="Times New Roman"/>
          <w:color w:val="000000"/>
          <w:sz w:val="28"/>
          <w:szCs w:val="28"/>
        </w:rPr>
        <w:t>главных</w:t>
      </w:r>
      <w:r w:rsidRPr="009B6D08">
        <w:rPr>
          <w:rFonts w:ascii="Times New Roman" w:eastAsia="Times New Roman" w:hAnsi="Times New Roman" w:cs="Times New Roman"/>
          <w:color w:val="000000"/>
          <w:sz w:val="28"/>
          <w:szCs w:val="28"/>
        </w:rPr>
        <w:t xml:space="preserve"> направлений развития ребенка раннего возраста является развитие восприятия, т.е. сенсорное развитие малыша.</w:t>
      </w:r>
      <w:r w:rsidR="00F138E9" w:rsidRPr="00AC359F">
        <w:rPr>
          <w:rFonts w:ascii="Times New Roman" w:eastAsia="Times New Roman" w:hAnsi="Times New Roman" w:cs="Times New Roman"/>
          <w:color w:val="000000"/>
          <w:sz w:val="28"/>
          <w:szCs w:val="28"/>
        </w:rPr>
        <w:t xml:space="preserve"> Сенсорное воспитание в этот период – это основной вид воспитания вообще. </w:t>
      </w:r>
      <w:r w:rsidR="00142F3A">
        <w:rPr>
          <w:rFonts w:ascii="Times New Roman" w:eastAsia="Times New Roman" w:hAnsi="Times New Roman" w:cs="Times New Roman"/>
          <w:color w:val="000000"/>
          <w:sz w:val="28"/>
          <w:szCs w:val="28"/>
        </w:rPr>
        <w:t>Сенсорный опыт ребенка, полученный им в раннем возрасте, является необходимой базой для успешного развития в дальнейшем. Именно поэтому важно обеспечить детям наиболее благоприятные условия для полноценного</w:t>
      </w:r>
      <w:r w:rsidR="00E70A14">
        <w:rPr>
          <w:rFonts w:ascii="Times New Roman" w:eastAsia="Times New Roman" w:hAnsi="Times New Roman" w:cs="Times New Roman"/>
          <w:color w:val="000000"/>
          <w:sz w:val="28"/>
          <w:szCs w:val="28"/>
        </w:rPr>
        <w:t xml:space="preserve"> познавательного их развития.</w:t>
      </w:r>
    </w:p>
    <w:p w:rsidR="009B6D08" w:rsidRPr="00AC359F" w:rsidRDefault="009B6D08" w:rsidP="00E70A14">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sidRPr="009B6D08">
        <w:rPr>
          <w:rFonts w:ascii="Times New Roman" w:eastAsia="Times New Roman" w:hAnsi="Times New Roman" w:cs="Times New Roman"/>
          <w:color w:val="000000"/>
          <w:sz w:val="28"/>
          <w:szCs w:val="28"/>
        </w:rPr>
        <w:t xml:space="preserve">Познание начинается с восприятия окружающего мира, его предметов и явлений. </w:t>
      </w:r>
      <w:r w:rsidRPr="00AC359F">
        <w:rPr>
          <w:rFonts w:ascii="Times New Roman" w:eastAsia="Times New Roman" w:hAnsi="Times New Roman" w:cs="Times New Roman"/>
          <w:color w:val="000000"/>
          <w:sz w:val="28"/>
          <w:szCs w:val="28"/>
        </w:rPr>
        <w:t>Все другие формы – мышление, воображение, запоминание строятся на основе образов восприятия и являются результатом их переработки.</w:t>
      </w:r>
    </w:p>
    <w:p w:rsidR="009B6D08" w:rsidRPr="009B6D08" w:rsidRDefault="009B6D08" w:rsidP="00F33EF0">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sidRPr="009B6D08">
        <w:rPr>
          <w:rFonts w:ascii="Times New Roman" w:eastAsia="Times New Roman" w:hAnsi="Times New Roman" w:cs="Times New Roman"/>
          <w:color w:val="000000"/>
          <w:sz w:val="28"/>
          <w:szCs w:val="28"/>
        </w:rPr>
        <w:t xml:space="preserve">Взрослые должны обеспечить полноценную сенсорную </w:t>
      </w:r>
      <w:r w:rsidR="00F33EF0">
        <w:rPr>
          <w:rFonts w:ascii="Times New Roman" w:eastAsia="Times New Roman" w:hAnsi="Times New Roman" w:cs="Times New Roman"/>
          <w:color w:val="000000"/>
          <w:sz w:val="28"/>
          <w:szCs w:val="28"/>
        </w:rPr>
        <w:t xml:space="preserve">среду для развития ребенка, а именно </w:t>
      </w:r>
      <w:r w:rsidRPr="009B6D08">
        <w:rPr>
          <w:rFonts w:ascii="Times New Roman" w:eastAsia="Times New Roman" w:hAnsi="Times New Roman" w:cs="Times New Roman"/>
          <w:color w:val="000000"/>
          <w:sz w:val="28"/>
          <w:szCs w:val="28"/>
        </w:rPr>
        <w:t xml:space="preserve">предоставить ребенку развивающие игрушки и игры; научить малыша целенаправленно действовать с предметами, то есть осматривать их, ощупывать, опробовать и пр. Ребенок с помощью близкого взрослого сможет воспринимать сенсорные впечатления более осознанно, так как родители будут знакомить ребенка с сенсорными эталонами. </w:t>
      </w:r>
    </w:p>
    <w:p w:rsidR="009B6D08" w:rsidRPr="009B6D08" w:rsidRDefault="009B6D08" w:rsidP="00AC359F">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sidRPr="009B6D08">
        <w:rPr>
          <w:rFonts w:ascii="Times New Roman" w:eastAsia="Times New Roman" w:hAnsi="Times New Roman" w:cs="Times New Roman"/>
          <w:color w:val="000000"/>
          <w:sz w:val="28"/>
          <w:szCs w:val="28"/>
        </w:rPr>
        <w:lastRenderedPageBreak/>
        <w:t xml:space="preserve">Сенсорные эталоны – это общепринятые образцы внешних свойств предметов. Сенсорные эталоны сложились исторически и с ними сравнивают, сопоставляют результаты восприятия. В качестве сенсорных эталонов цвета выступают семь цветов спектра и их оттенки, в качестве эталонов формы – геометрические фигуры. В слуховом восприятии – это, например, музыкальные ноты, фонемы родного языка. Вкусовые эталоны -это четыре основных вкуса и их сочетания. В обонятельном восприятии – это деление запахов на сладкие и горькие, свежие, легкие и тяжелые запахи и пр. </w:t>
      </w:r>
    </w:p>
    <w:p w:rsidR="009B6D08" w:rsidRPr="00041C33" w:rsidRDefault="009B6D08" w:rsidP="00AC359F">
      <w:pPr>
        <w:tabs>
          <w:tab w:val="left" w:pos="1271"/>
          <w:tab w:val="left" w:pos="1421"/>
        </w:tabs>
        <w:spacing w:after="0" w:line="360" w:lineRule="auto"/>
        <w:ind w:firstLine="709"/>
        <w:jc w:val="both"/>
        <w:rPr>
          <w:rFonts w:ascii="Times New Roman" w:eastAsia="Times New Roman" w:hAnsi="Times New Roman" w:cs="Times New Roman"/>
          <w:b/>
          <w:i/>
          <w:color w:val="000000"/>
          <w:sz w:val="28"/>
          <w:szCs w:val="28"/>
        </w:rPr>
      </w:pPr>
      <w:r w:rsidRPr="00041C33">
        <w:rPr>
          <w:rFonts w:ascii="Times New Roman" w:eastAsia="Times New Roman" w:hAnsi="Times New Roman" w:cs="Times New Roman"/>
          <w:b/>
          <w:i/>
          <w:color w:val="000000"/>
          <w:sz w:val="28"/>
          <w:szCs w:val="28"/>
        </w:rPr>
        <w:t>Сенсорное развитие ребенка первого г</w:t>
      </w:r>
      <w:r w:rsidR="00041C33">
        <w:rPr>
          <w:rFonts w:ascii="Times New Roman" w:eastAsia="Times New Roman" w:hAnsi="Times New Roman" w:cs="Times New Roman"/>
          <w:b/>
          <w:i/>
          <w:color w:val="000000"/>
          <w:sz w:val="28"/>
          <w:szCs w:val="28"/>
        </w:rPr>
        <w:t>ода жизни (период младенчества)</w:t>
      </w:r>
    </w:p>
    <w:p w:rsidR="009B6D08" w:rsidRPr="009B6D08" w:rsidRDefault="009B6D08" w:rsidP="00AC359F">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sidRPr="009B6D08">
        <w:rPr>
          <w:rFonts w:ascii="Times New Roman" w:eastAsia="Times New Roman" w:hAnsi="Times New Roman" w:cs="Times New Roman"/>
          <w:color w:val="000000"/>
          <w:sz w:val="28"/>
          <w:szCs w:val="28"/>
        </w:rPr>
        <w:t>Маленький ребенок начинает открывать для себя мир: он с удовольствием разглядывает яркие цветные предметы и игрушки, ощупывает их и тянет в рот, гремит металлическими крышками, рвет бумагу. Ему все интересно, малыш пытлив и любознателен. Как только ребенок получает возможность передвигаться в пространстве (ползать, ходить), он тут же старается расширить зону своего восприятия.</w:t>
      </w:r>
    </w:p>
    <w:p w:rsidR="009B6D08" w:rsidRPr="009B6D08" w:rsidRDefault="009B6D08" w:rsidP="00AC359F">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sidRPr="009B6D08">
        <w:rPr>
          <w:rFonts w:ascii="Times New Roman" w:eastAsia="Times New Roman" w:hAnsi="Times New Roman" w:cs="Times New Roman"/>
          <w:color w:val="000000"/>
          <w:sz w:val="28"/>
          <w:szCs w:val="28"/>
        </w:rPr>
        <w:t xml:space="preserve">Взрослому в этот период </w:t>
      </w:r>
      <w:r w:rsidR="00F33EF0">
        <w:rPr>
          <w:rFonts w:ascii="Times New Roman" w:eastAsia="Times New Roman" w:hAnsi="Times New Roman" w:cs="Times New Roman"/>
          <w:color w:val="000000"/>
          <w:sz w:val="28"/>
          <w:szCs w:val="28"/>
        </w:rPr>
        <w:t>желательно</w:t>
      </w:r>
      <w:r w:rsidRPr="009B6D08">
        <w:rPr>
          <w:rFonts w:ascii="Times New Roman" w:eastAsia="Times New Roman" w:hAnsi="Times New Roman" w:cs="Times New Roman"/>
          <w:color w:val="000000"/>
          <w:sz w:val="28"/>
          <w:szCs w:val="28"/>
        </w:rPr>
        <w:t xml:space="preserve"> обеспечить малышу </w:t>
      </w:r>
      <w:r w:rsidR="00F33EF0">
        <w:rPr>
          <w:rFonts w:ascii="Times New Roman" w:eastAsia="Times New Roman" w:hAnsi="Times New Roman" w:cs="Times New Roman"/>
          <w:color w:val="000000"/>
          <w:sz w:val="28"/>
          <w:szCs w:val="28"/>
        </w:rPr>
        <w:t>поступление</w:t>
      </w:r>
      <w:r w:rsidRPr="009B6D08">
        <w:rPr>
          <w:rFonts w:ascii="Times New Roman" w:eastAsia="Times New Roman" w:hAnsi="Times New Roman" w:cs="Times New Roman"/>
          <w:color w:val="000000"/>
          <w:sz w:val="28"/>
          <w:szCs w:val="28"/>
        </w:rPr>
        <w:t xml:space="preserve"> новых впечатлений, так как это способствует нормальному физическому и психическому развитию ребенка.</w:t>
      </w:r>
    </w:p>
    <w:p w:rsidR="009B6D08" w:rsidRPr="00041C33" w:rsidRDefault="009B6D08" w:rsidP="00AC359F">
      <w:pPr>
        <w:tabs>
          <w:tab w:val="left" w:pos="1271"/>
          <w:tab w:val="left" w:pos="1421"/>
        </w:tabs>
        <w:spacing w:after="0" w:line="360" w:lineRule="auto"/>
        <w:ind w:firstLine="709"/>
        <w:jc w:val="both"/>
        <w:rPr>
          <w:rFonts w:ascii="Times New Roman" w:eastAsia="Times New Roman" w:hAnsi="Times New Roman" w:cs="Times New Roman"/>
          <w:b/>
          <w:i/>
          <w:color w:val="000000"/>
          <w:sz w:val="28"/>
          <w:szCs w:val="28"/>
        </w:rPr>
      </w:pPr>
      <w:r w:rsidRPr="00041C33">
        <w:rPr>
          <w:rFonts w:ascii="Times New Roman" w:eastAsia="Times New Roman" w:hAnsi="Times New Roman" w:cs="Times New Roman"/>
          <w:b/>
          <w:i/>
          <w:color w:val="000000"/>
          <w:sz w:val="28"/>
          <w:szCs w:val="28"/>
        </w:rPr>
        <w:t>Сенсорное развитие ребенка раннег</w:t>
      </w:r>
      <w:r w:rsidR="00041C33">
        <w:rPr>
          <w:rFonts w:ascii="Times New Roman" w:eastAsia="Times New Roman" w:hAnsi="Times New Roman" w:cs="Times New Roman"/>
          <w:b/>
          <w:i/>
          <w:color w:val="000000"/>
          <w:sz w:val="28"/>
          <w:szCs w:val="28"/>
        </w:rPr>
        <w:t>о возраста (от 1 года до 3 лет)</w:t>
      </w:r>
    </w:p>
    <w:p w:rsidR="009B6D08" w:rsidRPr="009B6D08" w:rsidRDefault="009B6D08" w:rsidP="00AC359F">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sidRPr="009B6D08">
        <w:rPr>
          <w:rFonts w:ascii="Times New Roman" w:eastAsia="Times New Roman" w:hAnsi="Times New Roman" w:cs="Times New Roman"/>
          <w:color w:val="000000"/>
          <w:sz w:val="28"/>
          <w:szCs w:val="28"/>
        </w:rPr>
        <w:t xml:space="preserve">На втором и третьем году жизни ребенок еще не готов к усвоению сенсорных эталонов, но у него уже начинают накапливаться представления о цвете, форме, величине и других свойствах предметов. Важно, чтобы эти представления были </w:t>
      </w:r>
      <w:r w:rsidR="00122918">
        <w:rPr>
          <w:rFonts w:ascii="Times New Roman" w:eastAsia="Times New Roman" w:hAnsi="Times New Roman" w:cs="Times New Roman"/>
          <w:color w:val="000000"/>
          <w:sz w:val="28"/>
          <w:szCs w:val="28"/>
        </w:rPr>
        <w:t>в достаточной мере</w:t>
      </w:r>
      <w:r w:rsidRPr="009B6D08">
        <w:rPr>
          <w:rFonts w:ascii="Times New Roman" w:eastAsia="Times New Roman" w:hAnsi="Times New Roman" w:cs="Times New Roman"/>
          <w:color w:val="000000"/>
          <w:sz w:val="28"/>
          <w:szCs w:val="28"/>
        </w:rPr>
        <w:t xml:space="preserve"> разнообразными.</w:t>
      </w:r>
    </w:p>
    <w:p w:rsidR="009B6D08" w:rsidRPr="009B6D08" w:rsidRDefault="009B6D08" w:rsidP="00AC359F">
      <w:pPr>
        <w:tabs>
          <w:tab w:val="left" w:pos="1271"/>
          <w:tab w:val="left" w:pos="1421"/>
        </w:tabs>
        <w:spacing w:after="0" w:line="360" w:lineRule="auto"/>
        <w:ind w:firstLine="709"/>
        <w:jc w:val="both"/>
        <w:rPr>
          <w:rFonts w:ascii="Times New Roman" w:eastAsia="Times New Roman" w:hAnsi="Times New Roman" w:cs="Times New Roman"/>
          <w:color w:val="000000"/>
          <w:sz w:val="28"/>
          <w:szCs w:val="28"/>
        </w:rPr>
      </w:pPr>
      <w:r w:rsidRPr="009B6D08">
        <w:rPr>
          <w:rFonts w:ascii="Times New Roman" w:eastAsia="Times New Roman" w:hAnsi="Times New Roman" w:cs="Times New Roman"/>
          <w:color w:val="000000"/>
          <w:sz w:val="28"/>
          <w:szCs w:val="28"/>
        </w:rPr>
        <w:t xml:space="preserve">Игры и игровые упражнения </w:t>
      </w:r>
      <w:r w:rsidR="00AC359F">
        <w:rPr>
          <w:rFonts w:ascii="Times New Roman" w:eastAsia="Times New Roman" w:hAnsi="Times New Roman" w:cs="Times New Roman"/>
          <w:color w:val="000000"/>
          <w:sz w:val="28"/>
          <w:szCs w:val="28"/>
        </w:rPr>
        <w:t xml:space="preserve">в сборнике </w:t>
      </w:r>
      <w:r w:rsidRPr="009B6D08">
        <w:rPr>
          <w:rFonts w:ascii="Times New Roman" w:eastAsia="Times New Roman" w:hAnsi="Times New Roman" w:cs="Times New Roman"/>
          <w:color w:val="000000"/>
          <w:sz w:val="28"/>
          <w:szCs w:val="28"/>
        </w:rPr>
        <w:t>представлены блоками в зависимости от того, при помощи какого органа чувств воспринимается данное свойство предметов.</w:t>
      </w:r>
    </w:p>
    <w:p w:rsidR="00C2307F" w:rsidRDefault="00C2307F" w:rsidP="00230A21">
      <w:pPr>
        <w:shd w:val="clear" w:color="auto" w:fill="FFFFFF"/>
        <w:spacing w:after="0" w:line="360" w:lineRule="auto"/>
        <w:ind w:firstLine="709"/>
        <w:jc w:val="both"/>
        <w:rPr>
          <w:rFonts w:ascii="Times New Roman" w:hAnsi="Times New Roman" w:cs="Times New Roman"/>
          <w:sz w:val="28"/>
          <w:szCs w:val="28"/>
        </w:rPr>
      </w:pPr>
    </w:p>
    <w:p w:rsidR="00C2307F" w:rsidRDefault="00C2307F" w:rsidP="00D871C4">
      <w:pPr>
        <w:pStyle w:val="1"/>
      </w:pPr>
      <w:bookmarkStart w:id="4" w:name="_Toc90034075"/>
      <w:r>
        <w:lastRenderedPageBreak/>
        <w:t>Советы по развитию детей в возрасте от</w:t>
      </w:r>
      <w:r w:rsidR="00041C33">
        <w:t xml:space="preserve"> </w:t>
      </w:r>
      <w:r>
        <w:t>1 года до 3 лет</w:t>
      </w:r>
      <w:bookmarkEnd w:id="4"/>
    </w:p>
    <w:p w:rsidR="00041C33" w:rsidRPr="00041C33" w:rsidRDefault="00041C33" w:rsidP="00041C33"/>
    <w:p w:rsidR="00230A21" w:rsidRPr="00230A21" w:rsidRDefault="00B66631" w:rsidP="00230A2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Игры и игровые</w:t>
      </w:r>
      <w:r w:rsidR="004B3BB7" w:rsidRPr="00B66631">
        <w:rPr>
          <w:rFonts w:ascii="Times New Roman" w:hAnsi="Times New Roman" w:cs="Times New Roman"/>
          <w:sz w:val="28"/>
          <w:szCs w:val="28"/>
        </w:rPr>
        <w:t xml:space="preserve"> упражнения являются фундаментом </w:t>
      </w:r>
      <w:r>
        <w:rPr>
          <w:rFonts w:ascii="Times New Roman" w:hAnsi="Times New Roman" w:cs="Times New Roman"/>
          <w:sz w:val="28"/>
          <w:szCs w:val="28"/>
        </w:rPr>
        <w:t>всестороннего</w:t>
      </w:r>
      <w:r w:rsidR="004B3BB7" w:rsidRPr="00B66631">
        <w:rPr>
          <w:rFonts w:ascii="Times New Roman" w:hAnsi="Times New Roman" w:cs="Times New Roman"/>
          <w:sz w:val="28"/>
          <w:szCs w:val="28"/>
        </w:rPr>
        <w:t xml:space="preserve"> развити</w:t>
      </w:r>
      <w:r>
        <w:rPr>
          <w:rFonts w:ascii="Times New Roman" w:hAnsi="Times New Roman" w:cs="Times New Roman"/>
          <w:sz w:val="28"/>
          <w:szCs w:val="28"/>
        </w:rPr>
        <w:t xml:space="preserve">я ребенка. </w:t>
      </w:r>
      <w:r w:rsidR="00041C33">
        <w:rPr>
          <w:rFonts w:ascii="Times New Roman" w:hAnsi="Times New Roman" w:cs="Times New Roman"/>
          <w:sz w:val="28"/>
          <w:szCs w:val="28"/>
        </w:rPr>
        <w:t xml:space="preserve"> П</w:t>
      </w:r>
      <w:r w:rsidRPr="00B66631">
        <w:rPr>
          <w:rFonts w:ascii="Times New Roman" w:eastAsiaTheme="minorHAnsi" w:hAnsi="Times New Roman" w:cs="Times New Roman" w:hint="cs"/>
          <w:sz w:val="28"/>
          <w:szCs w:val="28"/>
        </w:rPr>
        <w:t>ри</w:t>
      </w:r>
      <w:r w:rsidR="00041C33">
        <w:rPr>
          <w:rFonts w:ascii="Times New Roman" w:eastAsiaTheme="minorHAnsi" w:hAnsi="Times New Roman" w:cs="Times New Roman"/>
          <w:sz w:val="28"/>
          <w:szCs w:val="28"/>
        </w:rPr>
        <w:t xml:space="preserve"> </w:t>
      </w:r>
      <w:r w:rsidRPr="00B66631">
        <w:rPr>
          <w:rFonts w:ascii="Times New Roman" w:eastAsiaTheme="minorHAnsi" w:hAnsi="Times New Roman" w:cs="Times New Roman" w:hint="cs"/>
          <w:sz w:val="28"/>
          <w:szCs w:val="28"/>
        </w:rPr>
        <w:t>проведении</w:t>
      </w:r>
      <w:r w:rsidR="00041C33">
        <w:rPr>
          <w:rFonts w:ascii="Times New Roman" w:eastAsiaTheme="minorHAnsi" w:hAnsi="Times New Roman" w:cs="Times New Roman"/>
          <w:sz w:val="28"/>
          <w:szCs w:val="28"/>
        </w:rPr>
        <w:t xml:space="preserve"> </w:t>
      </w:r>
      <w:r w:rsidRPr="00B66631">
        <w:rPr>
          <w:rFonts w:ascii="Times New Roman" w:eastAsiaTheme="minorHAnsi" w:hAnsi="Times New Roman" w:cs="Times New Roman" w:hint="cs"/>
          <w:sz w:val="28"/>
          <w:szCs w:val="28"/>
        </w:rPr>
        <w:t>игр</w:t>
      </w:r>
      <w:r w:rsidR="00041C33">
        <w:rPr>
          <w:rFonts w:ascii="Times New Roman" w:eastAsiaTheme="minorHAnsi" w:hAnsi="Times New Roman" w:cs="Times New Roman"/>
          <w:sz w:val="28"/>
          <w:szCs w:val="28"/>
        </w:rPr>
        <w:t xml:space="preserve"> </w:t>
      </w:r>
      <w:r w:rsidRPr="00B66631">
        <w:rPr>
          <w:rFonts w:ascii="Times New Roman" w:eastAsiaTheme="minorHAnsi" w:hAnsi="Times New Roman" w:cs="Times New Roman" w:hint="cs"/>
          <w:sz w:val="28"/>
          <w:szCs w:val="28"/>
        </w:rPr>
        <w:t>и</w:t>
      </w:r>
      <w:r w:rsidR="00041C33">
        <w:rPr>
          <w:rFonts w:ascii="Times New Roman" w:eastAsiaTheme="minorHAnsi" w:hAnsi="Times New Roman" w:cs="Times New Roman"/>
          <w:sz w:val="28"/>
          <w:szCs w:val="28"/>
        </w:rPr>
        <w:t xml:space="preserve"> </w:t>
      </w:r>
      <w:r w:rsidRPr="00B66631">
        <w:rPr>
          <w:rFonts w:ascii="Times New Roman" w:eastAsiaTheme="minorHAnsi" w:hAnsi="Times New Roman" w:cs="Times New Roman" w:hint="cs"/>
          <w:sz w:val="28"/>
          <w:szCs w:val="28"/>
        </w:rPr>
        <w:t>занятий</w:t>
      </w:r>
      <w:r w:rsidR="00041C33">
        <w:rPr>
          <w:rFonts w:ascii="Times New Roman" w:eastAsiaTheme="minorHAnsi" w:hAnsi="Times New Roman" w:cs="Times New Roman"/>
          <w:sz w:val="28"/>
          <w:szCs w:val="28"/>
        </w:rPr>
        <w:t xml:space="preserve"> </w:t>
      </w:r>
      <w:r w:rsidRPr="00B66631">
        <w:rPr>
          <w:rFonts w:ascii="Times New Roman" w:eastAsiaTheme="minorHAnsi" w:hAnsi="Times New Roman" w:cs="Times New Roman" w:hint="cs"/>
          <w:sz w:val="28"/>
          <w:szCs w:val="28"/>
        </w:rPr>
        <w:t>с</w:t>
      </w:r>
      <w:r w:rsidR="00041C33">
        <w:rPr>
          <w:rFonts w:ascii="Times New Roman" w:eastAsiaTheme="minorHAnsi" w:hAnsi="Times New Roman" w:cs="Times New Roman"/>
          <w:sz w:val="28"/>
          <w:szCs w:val="28"/>
        </w:rPr>
        <w:t xml:space="preserve"> </w:t>
      </w:r>
      <w:r w:rsidRPr="00B66631">
        <w:rPr>
          <w:rFonts w:ascii="Times New Roman" w:eastAsiaTheme="minorHAnsi" w:hAnsi="Times New Roman" w:cs="Times New Roman" w:hint="cs"/>
          <w:sz w:val="28"/>
          <w:szCs w:val="28"/>
        </w:rPr>
        <w:t>маленькими</w:t>
      </w:r>
      <w:r w:rsidR="00041C33">
        <w:rPr>
          <w:rFonts w:ascii="Times New Roman" w:eastAsiaTheme="minorHAnsi" w:hAnsi="Times New Roman" w:cs="Times New Roman"/>
          <w:sz w:val="28"/>
          <w:szCs w:val="28"/>
        </w:rPr>
        <w:t xml:space="preserve"> </w:t>
      </w:r>
      <w:r w:rsidRPr="00B66631">
        <w:rPr>
          <w:rFonts w:ascii="Times New Roman" w:eastAsiaTheme="minorHAnsi" w:hAnsi="Times New Roman" w:cs="Times New Roman" w:hint="cs"/>
          <w:sz w:val="28"/>
          <w:szCs w:val="28"/>
        </w:rPr>
        <w:t>детьми</w:t>
      </w:r>
      <w:r w:rsidR="00041C33">
        <w:rPr>
          <w:rFonts w:ascii="Times New Roman" w:eastAsiaTheme="minorHAnsi" w:hAnsi="Times New Roman" w:cs="Times New Roman"/>
          <w:sz w:val="28"/>
          <w:szCs w:val="28"/>
        </w:rPr>
        <w:t xml:space="preserve"> </w:t>
      </w:r>
      <w:r w:rsidRPr="00B66631">
        <w:rPr>
          <w:rFonts w:ascii="Times New Roman" w:eastAsiaTheme="minorHAnsi" w:hAnsi="Times New Roman" w:cs="Times New Roman" w:hint="cs"/>
          <w:sz w:val="28"/>
          <w:szCs w:val="28"/>
        </w:rPr>
        <w:t>следует</w:t>
      </w:r>
      <w:r w:rsidR="00041C33">
        <w:rPr>
          <w:rFonts w:ascii="Times New Roman" w:eastAsiaTheme="minorHAnsi" w:hAnsi="Times New Roman" w:cs="Times New Roman"/>
          <w:sz w:val="28"/>
          <w:szCs w:val="28"/>
        </w:rPr>
        <w:t xml:space="preserve"> </w:t>
      </w:r>
      <w:r w:rsidRPr="00B66631">
        <w:rPr>
          <w:rFonts w:ascii="Times New Roman" w:eastAsiaTheme="minorHAnsi" w:hAnsi="Times New Roman" w:cs="Times New Roman" w:hint="cs"/>
          <w:sz w:val="28"/>
          <w:szCs w:val="28"/>
        </w:rPr>
        <w:t>помнить</w:t>
      </w:r>
      <w:r w:rsidRPr="00B66631">
        <w:rPr>
          <w:rFonts w:ascii="Times New Roman" w:eastAsiaTheme="minorHAnsi" w:hAnsi="Times New Roman" w:cs="Times New Roman"/>
          <w:sz w:val="28"/>
          <w:szCs w:val="28"/>
        </w:rPr>
        <w:t xml:space="preserve">, </w:t>
      </w:r>
      <w:r w:rsidR="00AC359F" w:rsidRPr="00B66631">
        <w:rPr>
          <w:rFonts w:ascii="Times New Roman" w:eastAsiaTheme="minorHAnsi" w:hAnsi="Times New Roman" w:cs="Times New Roman"/>
          <w:sz w:val="28"/>
          <w:szCs w:val="28"/>
        </w:rPr>
        <w:t>что,</w:t>
      </w:r>
      <w:r w:rsidR="00041C33">
        <w:rPr>
          <w:rFonts w:ascii="Times New Roman" w:eastAsiaTheme="minorHAnsi" w:hAnsi="Times New Roman" w:cs="Times New Roman"/>
          <w:sz w:val="28"/>
          <w:szCs w:val="28"/>
        </w:rPr>
        <w:t xml:space="preserve"> </w:t>
      </w:r>
      <w:r>
        <w:rPr>
          <w:rFonts w:ascii="Times New Roman" w:hAnsi="Times New Roman" w:cs="Times New Roman"/>
          <w:sz w:val="28"/>
          <w:szCs w:val="28"/>
        </w:rPr>
        <w:t>т</w:t>
      </w:r>
      <w:r w:rsidRPr="00B66631">
        <w:rPr>
          <w:rFonts w:ascii="Times New Roman" w:eastAsiaTheme="minorHAnsi" w:hAnsi="Times New Roman" w:cs="Times New Roman" w:hint="cs"/>
          <w:sz w:val="28"/>
          <w:szCs w:val="28"/>
        </w:rPr>
        <w:t>олькодействуясвоимирукамиивоспринимаяпредметысвоимиглазами</w:t>
      </w:r>
      <w:r w:rsidRPr="00B66631">
        <w:rPr>
          <w:rFonts w:ascii="Times New Roman" w:eastAsiaTheme="minorHAnsi" w:hAnsi="Times New Roman" w:cs="Times New Roman"/>
          <w:sz w:val="28"/>
          <w:szCs w:val="28"/>
        </w:rPr>
        <w:t xml:space="preserve">, </w:t>
      </w:r>
      <w:r w:rsidRPr="00B66631">
        <w:rPr>
          <w:rFonts w:ascii="Times New Roman" w:eastAsiaTheme="minorHAnsi" w:hAnsi="Times New Roman" w:cs="Times New Roman" w:hint="cs"/>
          <w:sz w:val="28"/>
          <w:szCs w:val="28"/>
        </w:rPr>
        <w:t>ребёнокможетпрочувствоватьвеличинуразныхпредметовипонятьихсоотношение</w:t>
      </w:r>
      <w:r w:rsidRPr="00B66631">
        <w:rPr>
          <w:rFonts w:ascii="Times New Roman" w:eastAsiaTheme="minorHAnsi" w:hAnsi="Times New Roman" w:cs="Times New Roman"/>
          <w:sz w:val="28"/>
          <w:szCs w:val="28"/>
        </w:rPr>
        <w:t xml:space="preserve">. </w:t>
      </w:r>
      <w:r w:rsidR="00230A21" w:rsidRPr="00230A21">
        <w:rPr>
          <w:rFonts w:ascii="Times New Roman" w:hAnsi="Times New Roman" w:cs="Times New Roman" w:hint="cs"/>
          <w:sz w:val="28"/>
          <w:szCs w:val="28"/>
        </w:rPr>
        <w:t>Вработесдетьмираннеговозрастаследуетучитыватьследующиемоменты</w:t>
      </w:r>
      <w:r w:rsidR="00230A21" w:rsidRPr="00230A21">
        <w:rPr>
          <w:rFonts w:ascii="Times New Roman" w:hAnsi="Times New Roman" w:cs="Times New Roman"/>
          <w:sz w:val="28"/>
          <w:szCs w:val="28"/>
        </w:rPr>
        <w:t xml:space="preserve">: </w:t>
      </w:r>
      <w:r w:rsidR="00230A21" w:rsidRPr="00230A21">
        <w:rPr>
          <w:rFonts w:ascii="Times New Roman" w:hAnsi="Times New Roman" w:cs="Times New Roman" w:hint="cs"/>
          <w:sz w:val="28"/>
          <w:szCs w:val="28"/>
        </w:rPr>
        <w:t>ребенокпознаетмирспомощьювзрослогочеловекапутемподражанияипоэтомузанятиясмалышамиоснованынаподражаниивзрослому</w:t>
      </w:r>
      <w:r w:rsidR="00230A21" w:rsidRPr="00230A21">
        <w:rPr>
          <w:rFonts w:ascii="Times New Roman" w:hAnsi="Times New Roman" w:cs="Times New Roman"/>
          <w:sz w:val="28"/>
          <w:szCs w:val="28"/>
        </w:rPr>
        <w:t xml:space="preserve">, </w:t>
      </w:r>
      <w:r w:rsidR="00230A21" w:rsidRPr="00230A21">
        <w:rPr>
          <w:rFonts w:ascii="Times New Roman" w:hAnsi="Times New Roman" w:cs="Times New Roman" w:hint="cs"/>
          <w:sz w:val="28"/>
          <w:szCs w:val="28"/>
        </w:rPr>
        <w:t>егодвижениям</w:t>
      </w:r>
      <w:r w:rsidR="00230A21" w:rsidRPr="00230A21">
        <w:rPr>
          <w:rFonts w:ascii="Times New Roman" w:hAnsi="Times New Roman" w:cs="Times New Roman"/>
          <w:sz w:val="28"/>
          <w:szCs w:val="28"/>
        </w:rPr>
        <w:t xml:space="preserve">, </w:t>
      </w:r>
      <w:r w:rsidR="00230A21" w:rsidRPr="00230A21">
        <w:rPr>
          <w:rFonts w:ascii="Times New Roman" w:hAnsi="Times New Roman" w:cs="Times New Roman" w:hint="cs"/>
          <w:sz w:val="28"/>
          <w:szCs w:val="28"/>
        </w:rPr>
        <w:t>действиямисловам</w:t>
      </w:r>
      <w:r w:rsidR="00230A21" w:rsidRPr="00230A21">
        <w:rPr>
          <w:rFonts w:ascii="Times New Roman" w:hAnsi="Times New Roman" w:cs="Times New Roman"/>
          <w:sz w:val="28"/>
          <w:szCs w:val="28"/>
        </w:rPr>
        <w:t xml:space="preserve">, </w:t>
      </w:r>
      <w:r w:rsidR="00230A21" w:rsidRPr="00230A21">
        <w:rPr>
          <w:rFonts w:ascii="Times New Roman" w:hAnsi="Times New Roman" w:cs="Times New Roman" w:hint="cs"/>
          <w:sz w:val="28"/>
          <w:szCs w:val="28"/>
        </w:rPr>
        <w:t>аненаобъяснении</w:t>
      </w:r>
      <w:r w:rsidR="00230A21" w:rsidRPr="00230A21">
        <w:rPr>
          <w:rFonts w:ascii="Times New Roman" w:hAnsi="Times New Roman" w:cs="Times New Roman"/>
          <w:sz w:val="28"/>
          <w:szCs w:val="28"/>
        </w:rPr>
        <w:t xml:space="preserve">, </w:t>
      </w:r>
      <w:r w:rsidR="00230A21" w:rsidRPr="00230A21">
        <w:rPr>
          <w:rFonts w:ascii="Times New Roman" w:hAnsi="Times New Roman" w:cs="Times New Roman" w:hint="cs"/>
          <w:sz w:val="28"/>
          <w:szCs w:val="28"/>
        </w:rPr>
        <w:t>беседе</w:t>
      </w:r>
      <w:r w:rsidR="00230A21" w:rsidRPr="00230A21">
        <w:rPr>
          <w:rFonts w:ascii="Times New Roman" w:hAnsi="Times New Roman" w:cs="Times New Roman"/>
          <w:sz w:val="28"/>
          <w:szCs w:val="28"/>
        </w:rPr>
        <w:t xml:space="preserve">, </w:t>
      </w:r>
      <w:r w:rsidR="00230A21" w:rsidRPr="00230A21">
        <w:rPr>
          <w:rFonts w:ascii="Times New Roman" w:hAnsi="Times New Roman" w:cs="Times New Roman" w:hint="cs"/>
          <w:sz w:val="28"/>
          <w:szCs w:val="28"/>
        </w:rPr>
        <w:t>внушении</w:t>
      </w:r>
      <w:r w:rsidR="00230A21" w:rsidRPr="00230A21">
        <w:rPr>
          <w:rFonts w:ascii="Times New Roman" w:hAnsi="Times New Roman" w:cs="Times New Roman"/>
          <w:sz w:val="28"/>
          <w:szCs w:val="28"/>
        </w:rPr>
        <w:t>.</w:t>
      </w:r>
    </w:p>
    <w:p w:rsidR="001F51B5" w:rsidRDefault="00230A21" w:rsidP="00230A21">
      <w:pPr>
        <w:shd w:val="clear" w:color="auto" w:fill="FFFFFF"/>
        <w:spacing w:after="0" w:line="360" w:lineRule="auto"/>
        <w:ind w:firstLine="709"/>
        <w:jc w:val="both"/>
        <w:rPr>
          <w:rFonts w:ascii="Times New Roman" w:hAnsi="Times New Roman" w:cs="Times New Roman"/>
          <w:sz w:val="28"/>
          <w:szCs w:val="28"/>
        </w:rPr>
      </w:pPr>
      <w:r w:rsidRPr="00230A21">
        <w:rPr>
          <w:rFonts w:ascii="Times New Roman" w:hAnsi="Times New Roman" w:cs="Times New Roman" w:hint="cs"/>
          <w:sz w:val="28"/>
          <w:szCs w:val="28"/>
        </w:rPr>
        <w:t>Детскаянепосредственностьлежитвосновепознанияокружающегомираиобщенияслюдьми</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Обучение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малышей</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возможно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только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в</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том</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случае</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когда</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затронуты</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положительные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эмоции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ребенка</w:t>
      </w:r>
      <w:r w:rsidRPr="00230A21">
        <w:rPr>
          <w:rFonts w:ascii="Times New Roman" w:hAnsi="Times New Roman" w:cs="Times New Roman"/>
          <w:sz w:val="28"/>
          <w:szCs w:val="28"/>
        </w:rPr>
        <w:t xml:space="preserve">. </w:t>
      </w:r>
    </w:p>
    <w:p w:rsidR="00230A21" w:rsidRPr="00230A21" w:rsidRDefault="00230A21" w:rsidP="001F51B5">
      <w:pPr>
        <w:shd w:val="clear" w:color="auto" w:fill="FFFFFF"/>
        <w:spacing w:after="0" w:line="360" w:lineRule="auto"/>
        <w:ind w:firstLine="709"/>
        <w:jc w:val="both"/>
        <w:rPr>
          <w:rFonts w:ascii="Times New Roman" w:hAnsi="Times New Roman" w:cs="Times New Roman"/>
          <w:sz w:val="28"/>
          <w:szCs w:val="28"/>
        </w:rPr>
      </w:pPr>
      <w:r w:rsidRPr="00230A21">
        <w:rPr>
          <w:rFonts w:ascii="Times New Roman" w:hAnsi="Times New Roman" w:cs="Times New Roman" w:hint="cs"/>
          <w:sz w:val="28"/>
          <w:szCs w:val="28"/>
        </w:rPr>
        <w:t>Таким</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образом</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элементы</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обучения</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необходимо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вводить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в</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специально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организованные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игры</w:t>
      </w:r>
      <w:r w:rsidRPr="00230A21">
        <w:rPr>
          <w:rFonts w:ascii="Times New Roman" w:hAnsi="Times New Roman" w:cs="Times New Roman"/>
          <w:sz w:val="28"/>
          <w:szCs w:val="28"/>
        </w:rPr>
        <w:t>.</w:t>
      </w:r>
    </w:p>
    <w:p w:rsidR="00230A21" w:rsidRPr="00230A21" w:rsidRDefault="00230A21" w:rsidP="00230A21">
      <w:pPr>
        <w:shd w:val="clear" w:color="auto" w:fill="FFFFFF"/>
        <w:spacing w:after="0" w:line="360" w:lineRule="auto"/>
        <w:ind w:firstLine="709"/>
        <w:jc w:val="both"/>
        <w:rPr>
          <w:rFonts w:ascii="Times New Roman" w:hAnsi="Times New Roman" w:cs="Times New Roman"/>
          <w:sz w:val="28"/>
          <w:szCs w:val="28"/>
        </w:rPr>
      </w:pPr>
      <w:r w:rsidRPr="00230A21">
        <w:rPr>
          <w:rFonts w:ascii="Times New Roman" w:hAnsi="Times New Roman" w:cs="Times New Roman" w:hint="cs"/>
          <w:sz w:val="28"/>
          <w:szCs w:val="28"/>
        </w:rPr>
        <w:t>Малышилюбятповторятьодноитожедействие</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илидвижение</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словоит</w:t>
      </w:r>
      <w:r w:rsidRPr="00230A21">
        <w:rPr>
          <w:rFonts w:ascii="Times New Roman" w:hAnsi="Times New Roman" w:cs="Times New Roman"/>
          <w:sz w:val="28"/>
          <w:szCs w:val="28"/>
        </w:rPr>
        <w:t>.</w:t>
      </w:r>
      <w:r w:rsidRPr="00230A21">
        <w:rPr>
          <w:rFonts w:ascii="Times New Roman" w:hAnsi="Times New Roman" w:cs="Times New Roman" w:hint="cs"/>
          <w:sz w:val="28"/>
          <w:szCs w:val="28"/>
        </w:rPr>
        <w:t>д</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сноваиснова</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Этомеханизмобучения</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чтобынавыкзакрепился</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необходимобольшоеколичествоповторений</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ичемсложнеенавык</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тембольшевременииколичестваповторенийпотребуется</w:t>
      </w:r>
      <w:r w:rsidRPr="00230A21">
        <w:rPr>
          <w:rFonts w:ascii="Times New Roman" w:hAnsi="Times New Roman" w:cs="Times New Roman"/>
          <w:sz w:val="28"/>
          <w:szCs w:val="28"/>
        </w:rPr>
        <w:t>.</w:t>
      </w:r>
    </w:p>
    <w:p w:rsidR="00230A21" w:rsidRPr="00230A21" w:rsidRDefault="00230A21" w:rsidP="00230A21">
      <w:pPr>
        <w:shd w:val="clear" w:color="auto" w:fill="FFFFFF"/>
        <w:spacing w:after="0" w:line="360" w:lineRule="auto"/>
        <w:ind w:firstLine="709"/>
        <w:jc w:val="both"/>
        <w:rPr>
          <w:rFonts w:ascii="Times New Roman" w:hAnsi="Times New Roman" w:cs="Times New Roman"/>
          <w:sz w:val="28"/>
          <w:szCs w:val="28"/>
        </w:rPr>
      </w:pPr>
      <w:r w:rsidRPr="00230A21">
        <w:rPr>
          <w:rFonts w:ascii="Times New Roman" w:hAnsi="Times New Roman" w:cs="Times New Roman" w:hint="cs"/>
          <w:sz w:val="28"/>
          <w:szCs w:val="28"/>
        </w:rPr>
        <w:t>Материалдляигризанятийсмаленькимидетьминеобходимоподби</w:t>
      </w:r>
      <w:r w:rsidRPr="00230A21">
        <w:rPr>
          <w:rFonts w:ascii="Times New Roman" w:hAnsi="Times New Roman" w:cs="Times New Roman"/>
          <w:sz w:val="28"/>
          <w:szCs w:val="28"/>
        </w:rPr>
        <w:t>-</w:t>
      </w:r>
      <w:r w:rsidRPr="00230A21">
        <w:rPr>
          <w:rFonts w:ascii="Times New Roman" w:hAnsi="Times New Roman" w:cs="Times New Roman" w:hint="cs"/>
          <w:sz w:val="28"/>
          <w:szCs w:val="28"/>
        </w:rPr>
        <w:t>ратьтакимобразом</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чтобы</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его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содержание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соответствовало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детскому</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опыту</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Основные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темы</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занятий—быт</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человека</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животные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птицы</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растения</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сезонные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изменения</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погода</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т</w:t>
      </w:r>
      <w:r w:rsidRPr="00230A21">
        <w:rPr>
          <w:rFonts w:ascii="Times New Roman" w:hAnsi="Times New Roman" w:cs="Times New Roman"/>
          <w:sz w:val="28"/>
          <w:szCs w:val="28"/>
        </w:rPr>
        <w:t>.</w:t>
      </w:r>
      <w:r w:rsidRPr="00230A21">
        <w:rPr>
          <w:rFonts w:ascii="Times New Roman" w:hAnsi="Times New Roman" w:cs="Times New Roman" w:hint="cs"/>
          <w:sz w:val="28"/>
          <w:szCs w:val="28"/>
        </w:rPr>
        <w:t>д</w:t>
      </w:r>
      <w:r w:rsidRPr="00230A21">
        <w:rPr>
          <w:rFonts w:ascii="Times New Roman" w:hAnsi="Times New Roman" w:cs="Times New Roman"/>
          <w:sz w:val="28"/>
          <w:szCs w:val="28"/>
        </w:rPr>
        <w:t>.</w:t>
      </w:r>
    </w:p>
    <w:p w:rsidR="00230A21" w:rsidRPr="00230A21" w:rsidRDefault="00230A21" w:rsidP="00230A21">
      <w:pPr>
        <w:shd w:val="clear" w:color="auto" w:fill="FFFFFF"/>
        <w:spacing w:after="0" w:line="360" w:lineRule="auto"/>
        <w:ind w:firstLine="709"/>
        <w:jc w:val="both"/>
        <w:rPr>
          <w:rFonts w:ascii="Times New Roman" w:hAnsi="Times New Roman" w:cs="Times New Roman"/>
          <w:sz w:val="28"/>
          <w:szCs w:val="28"/>
        </w:rPr>
      </w:pPr>
      <w:r w:rsidRPr="00230A21">
        <w:rPr>
          <w:rFonts w:ascii="Times New Roman" w:hAnsi="Times New Roman" w:cs="Times New Roman" w:hint="cs"/>
          <w:sz w:val="28"/>
          <w:szCs w:val="28"/>
        </w:rPr>
        <w:t>Важно</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На</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занятиях</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с</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маленькими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детьми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не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следует</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планировать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длительные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игры</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Также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во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время</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занятия</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необходимо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гибко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варьировать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длительность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игр</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в</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зависимости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от</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ситуации</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возможностей</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детей</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их</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поведения</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Родители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могут</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поиграть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в</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несколько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игр</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что</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позволит</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дольше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удерживать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внимание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малышей</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увеличить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продолжительность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эффективность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занятия</w:t>
      </w:r>
      <w:r w:rsidRPr="00230A21">
        <w:rPr>
          <w:rFonts w:ascii="Times New Roman" w:hAnsi="Times New Roman" w:cs="Times New Roman"/>
          <w:sz w:val="28"/>
          <w:szCs w:val="28"/>
        </w:rPr>
        <w:t>.</w:t>
      </w:r>
    </w:p>
    <w:p w:rsidR="00B66631" w:rsidRDefault="00230A21" w:rsidP="00230A21">
      <w:pPr>
        <w:shd w:val="clear" w:color="auto" w:fill="FFFFFF"/>
        <w:spacing w:after="0" w:line="360" w:lineRule="auto"/>
        <w:ind w:firstLine="709"/>
        <w:jc w:val="both"/>
        <w:rPr>
          <w:rFonts w:ascii="Times New Roman" w:hAnsi="Times New Roman" w:cs="Times New Roman"/>
          <w:sz w:val="28"/>
          <w:szCs w:val="28"/>
        </w:rPr>
      </w:pPr>
      <w:r w:rsidRPr="00230A21">
        <w:rPr>
          <w:rFonts w:ascii="Times New Roman" w:hAnsi="Times New Roman" w:cs="Times New Roman" w:hint="cs"/>
          <w:sz w:val="28"/>
          <w:szCs w:val="28"/>
        </w:rPr>
        <w:lastRenderedPageBreak/>
        <w:t>Малышам</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необходима</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положительная</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оценка</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их</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деятельности</w:t>
      </w:r>
      <w:r w:rsidRPr="00230A21">
        <w:rPr>
          <w:rFonts w:ascii="Times New Roman" w:hAnsi="Times New Roman" w:cs="Times New Roman"/>
          <w:sz w:val="28"/>
          <w:szCs w:val="28"/>
        </w:rPr>
        <w:t>.</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Поэтому</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уважаемые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родители</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старайтесь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отмечать</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любые</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даже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самые</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скромные</w:t>
      </w:r>
      <w:r w:rsidRPr="00230A21">
        <w:rPr>
          <w:rFonts w:ascii="Times New Roman" w:hAnsi="Times New Roman" w:cs="Times New Roman"/>
          <w:sz w:val="28"/>
          <w:szCs w:val="28"/>
        </w:rPr>
        <w:t xml:space="preserve">, </w:t>
      </w:r>
      <w:r w:rsidRPr="00230A21">
        <w:rPr>
          <w:rFonts w:ascii="Times New Roman" w:hAnsi="Times New Roman" w:cs="Times New Roman" w:hint="cs"/>
          <w:sz w:val="28"/>
          <w:szCs w:val="28"/>
        </w:rPr>
        <w:t>достижения</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успехи</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ваших</w:t>
      </w:r>
      <w:r w:rsidR="0010126F">
        <w:rPr>
          <w:rFonts w:ascii="Times New Roman" w:hAnsi="Times New Roman" w:cs="Times New Roman"/>
          <w:sz w:val="28"/>
          <w:szCs w:val="28"/>
        </w:rPr>
        <w:t xml:space="preserve"> </w:t>
      </w:r>
      <w:r w:rsidRPr="00230A21">
        <w:rPr>
          <w:rFonts w:ascii="Times New Roman" w:hAnsi="Times New Roman" w:cs="Times New Roman" w:hint="cs"/>
          <w:sz w:val="28"/>
          <w:szCs w:val="28"/>
        </w:rPr>
        <w:t>деток</w:t>
      </w:r>
      <w:r w:rsidRPr="00230A21">
        <w:rPr>
          <w:rFonts w:ascii="Times New Roman" w:hAnsi="Times New Roman" w:cs="Times New Roman"/>
          <w:sz w:val="28"/>
          <w:szCs w:val="28"/>
        </w:rPr>
        <w:t>.</w:t>
      </w:r>
    </w:p>
    <w:p w:rsidR="00E70A14" w:rsidRDefault="00E70A14" w:rsidP="0093385C">
      <w:pPr>
        <w:pStyle w:val="1"/>
        <w:rPr>
          <w:lang w:eastAsia="en-US"/>
        </w:rPr>
      </w:pPr>
      <w:r w:rsidRPr="00E70A14">
        <w:rPr>
          <w:lang w:eastAsia="en-US"/>
        </w:rPr>
        <w:t>Изучение света</w:t>
      </w:r>
    </w:p>
    <w:p w:rsidR="00944113" w:rsidRPr="00944113" w:rsidRDefault="00944113" w:rsidP="00944113">
      <w:pPr>
        <w:rPr>
          <w:lang w:eastAsia="en-US"/>
        </w:rPr>
      </w:pP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Цель данного раздела – обратить внимание малышей на свет и тьму. Свет - это лучистая энергия, воспринимаемая глазом, делающая окружающий мир видимым. Естественные источники света – солнце, луна, огонь. Искусственные источники – электрические лампочки, фонарь. Тьма, темнота – отсутствие света, мрак.</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Со светом и темнотой дети каждый день сталкиваются в жизни, но делают это неосознанно, принимая как данность. Поговорите с детьми о том, когда и где бывает темно или светло, каким бывает свет, когда темнота и свет естественные, а когда искусственные. Кроме этого, такие занятия и игры помогут малышам более лояльно относиться к темноте. Маленькие дети часто бояться темноты, страшатся войти в темную комнату, а веселые игры помогут если не полностью преодолеть, то, по крайней мере уменьшить такие страхи.</w:t>
      </w:r>
    </w:p>
    <w:p w:rsidR="00E70A14" w:rsidRPr="00E70A14" w:rsidRDefault="00500502" w:rsidP="00500502">
      <w:pPr>
        <w:pStyle w:val="2"/>
        <w:rPr>
          <w:lang w:eastAsia="en-US"/>
        </w:rPr>
      </w:pPr>
      <w:r>
        <w:rPr>
          <w:lang w:eastAsia="en-US"/>
        </w:rPr>
        <w:t>«Лампочка, гори!»</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Цель:</w:t>
      </w:r>
      <w:r w:rsidRPr="00122918">
        <w:rPr>
          <w:rFonts w:ascii="Times New Roman" w:hAnsi="Times New Roman" w:cs="Times New Roman"/>
          <w:sz w:val="28"/>
          <w:szCs w:val="28"/>
        </w:rPr>
        <w:t xml:space="preserve"> развитие зрительных ощущений; формирование представлений о свете и темноте.</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Оборудование.</w:t>
      </w:r>
      <w:r w:rsidRPr="00122918">
        <w:rPr>
          <w:rFonts w:ascii="Times New Roman" w:hAnsi="Times New Roman" w:cs="Times New Roman"/>
          <w:sz w:val="28"/>
          <w:szCs w:val="28"/>
        </w:rPr>
        <w:t xml:space="preserve"> Источник электрического света (настольная лампа, люстра, торшер) и выключатель к нему. </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Ход занятия.</w:t>
      </w:r>
      <w:r w:rsidRPr="00122918">
        <w:rPr>
          <w:rFonts w:ascii="Times New Roman" w:hAnsi="Times New Roman" w:cs="Times New Roman"/>
          <w:sz w:val="28"/>
          <w:szCs w:val="28"/>
        </w:rPr>
        <w:t xml:space="preserve"> Малышам нравится такая простая игра: включать и выключать свет (люстру, торшер, настольную лампу), нажимая на выключатель. Сначала взрослый помогает малышу нажимать на выключатель света, затем малыш нажимает выключатель самостоятельно. Результат таких действий нужно озвучить. </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lastRenderedPageBreak/>
        <w:t>Взрослый: «Есть свет! Нет света… Лампочка, гори! Как стало светло! Ой! Темно...»</w:t>
      </w:r>
    </w:p>
    <w:p w:rsidR="00E70A14" w:rsidRPr="00E70A14" w:rsidRDefault="00500502" w:rsidP="00500502">
      <w:pPr>
        <w:pStyle w:val="2"/>
        <w:rPr>
          <w:lang w:eastAsia="en-US"/>
        </w:rPr>
      </w:pPr>
      <w:r>
        <w:rPr>
          <w:lang w:eastAsia="en-US"/>
        </w:rPr>
        <w:t>«</w:t>
      </w:r>
      <w:r w:rsidR="00E70A14" w:rsidRPr="00E70A14">
        <w:rPr>
          <w:lang w:eastAsia="en-US"/>
        </w:rPr>
        <w:t>День и ночь</w:t>
      </w:r>
      <w:r>
        <w:rPr>
          <w:lang w:eastAsia="en-US"/>
        </w:rPr>
        <w:t>»</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Цель:</w:t>
      </w:r>
      <w:r w:rsidRPr="00122918">
        <w:rPr>
          <w:rFonts w:ascii="Times New Roman" w:hAnsi="Times New Roman" w:cs="Times New Roman"/>
          <w:sz w:val="28"/>
          <w:szCs w:val="28"/>
        </w:rPr>
        <w:t xml:space="preserve"> развитие зрительных ощущений; формирование представлений о свете и темноте. </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Оборудование.</w:t>
      </w:r>
      <w:r w:rsidRPr="00122918">
        <w:rPr>
          <w:rFonts w:ascii="Times New Roman" w:hAnsi="Times New Roman" w:cs="Times New Roman"/>
          <w:sz w:val="28"/>
          <w:szCs w:val="28"/>
        </w:rPr>
        <w:t xml:space="preserve"> Источник электрического света - лампа на потолке и выключатель к ней. </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Ход занятия.</w:t>
      </w:r>
      <w:r w:rsidRPr="00122918">
        <w:rPr>
          <w:rFonts w:ascii="Times New Roman" w:hAnsi="Times New Roman" w:cs="Times New Roman"/>
          <w:sz w:val="28"/>
          <w:szCs w:val="28"/>
        </w:rPr>
        <w:t xml:space="preserve"> После наступления темноты (такие занятия удобнее проводить в зимнее время суток, когда день короткий), предложите детям поиграть в день и ночь. </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Взрослый: «Давайте поиграем в интересную игру — день и ночь! Когда я включаю лампы и в комнате становится светло — наступает «день»: все ходят, бегают, танцуют, играют. А когда я выключу свет и станет темно, это означает, что наступила «ночь». Тогда все ложатся на ковер и спят. В такой игре чередовать день и ночь можно несколько раз.</w:t>
      </w:r>
    </w:p>
    <w:p w:rsidR="00E70A14" w:rsidRPr="00E70A14" w:rsidRDefault="00500502" w:rsidP="00500502">
      <w:pPr>
        <w:pStyle w:val="2"/>
        <w:rPr>
          <w:lang w:eastAsia="en-US"/>
        </w:rPr>
      </w:pPr>
      <w:r>
        <w:rPr>
          <w:lang w:eastAsia="en-US"/>
        </w:rPr>
        <w:t>«</w:t>
      </w:r>
      <w:r w:rsidR="00E70A14" w:rsidRPr="00E70A14">
        <w:rPr>
          <w:lang w:eastAsia="en-US"/>
        </w:rPr>
        <w:t>Пляшущие тени</w:t>
      </w:r>
      <w:r>
        <w:rPr>
          <w:lang w:eastAsia="en-US"/>
        </w:rPr>
        <w:t>»</w:t>
      </w:r>
    </w:p>
    <w:p w:rsidR="00E70A14"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Цель:</w:t>
      </w:r>
      <w:r w:rsidRPr="00122918">
        <w:rPr>
          <w:rFonts w:ascii="Times New Roman" w:hAnsi="Times New Roman" w:cs="Times New Roman"/>
          <w:sz w:val="28"/>
          <w:szCs w:val="28"/>
        </w:rPr>
        <w:t xml:space="preserve"> развитие зрительных ощущений; формирование представлений о свете и темноте. </w:t>
      </w:r>
    </w:p>
    <w:p w:rsidR="00EC29A3" w:rsidRPr="00122918" w:rsidRDefault="00EC29A3"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Оборудование.</w:t>
      </w:r>
      <w:r>
        <w:rPr>
          <w:rFonts w:ascii="Times New Roman" w:hAnsi="Times New Roman" w:cs="Times New Roman"/>
          <w:i/>
          <w:sz w:val="28"/>
          <w:szCs w:val="28"/>
        </w:rPr>
        <w:t>(Подвижная игра).</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Ход занятия.</w:t>
      </w:r>
      <w:r w:rsidRPr="00122918">
        <w:rPr>
          <w:rFonts w:ascii="Times New Roman" w:hAnsi="Times New Roman" w:cs="Times New Roman"/>
          <w:sz w:val="28"/>
          <w:szCs w:val="28"/>
        </w:rPr>
        <w:t xml:space="preserve"> Эта игра проводится на прогулке. В солнечную погоду взрослый обращает внимание малышей, что их тела отбрасывают тени на земле. Можно предложить подвигаться (лучше стоя на ровной поверхности), следя за тем, как тень на асфальте повторяет все движения. </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 xml:space="preserve">Взрослый: «Сегодня ярко светит солнце. Посмотри вниз и найди свою тень. Попробуй наступить на свою тень. А теперь давай потанцуем </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тени начинают плясать вместе с нами! Обратите внимание малышей на то, что при приближении или удалении от источника света, величина тени меняется: под светящимся фонарем тень короткая, чем дальше от фонаря </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тем тень длиннее, таким образом можно превратиться в «великана». Также обратите </w:t>
      </w:r>
      <w:r w:rsidRPr="00122918">
        <w:rPr>
          <w:rFonts w:ascii="Times New Roman" w:hAnsi="Times New Roman" w:cs="Times New Roman"/>
          <w:sz w:val="28"/>
          <w:szCs w:val="28"/>
        </w:rPr>
        <w:lastRenderedPageBreak/>
        <w:t>внимание детей на то, как изменяется величина тени в зависимости от положения солнца на небе: в полдень тень совсем короткая, а к вечеру, по мере того, как садится солнце, становится все длиннее.</w:t>
      </w:r>
    </w:p>
    <w:p w:rsidR="00E70A14" w:rsidRPr="00E70A14" w:rsidRDefault="00500502" w:rsidP="00500502">
      <w:pPr>
        <w:pStyle w:val="2"/>
        <w:rPr>
          <w:lang w:eastAsia="en-US"/>
        </w:rPr>
      </w:pPr>
      <w:r>
        <w:rPr>
          <w:lang w:eastAsia="en-US"/>
        </w:rPr>
        <w:t>«</w:t>
      </w:r>
      <w:r w:rsidR="00E70A14" w:rsidRPr="00E70A14">
        <w:rPr>
          <w:lang w:eastAsia="en-US"/>
        </w:rPr>
        <w:t>Солнечный зайчик</w:t>
      </w:r>
      <w:r>
        <w:rPr>
          <w:lang w:eastAsia="en-US"/>
        </w:rPr>
        <w:t>»</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Цель:</w:t>
      </w:r>
      <w:r w:rsidRPr="00122918">
        <w:rPr>
          <w:rFonts w:ascii="Times New Roman" w:hAnsi="Times New Roman" w:cs="Times New Roman"/>
          <w:sz w:val="28"/>
          <w:szCs w:val="28"/>
        </w:rPr>
        <w:t xml:space="preserve"> развитие зрительных ощущений; формирование представлений о свете и темноте.</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Оборудование.</w:t>
      </w:r>
      <w:r w:rsidRPr="00122918">
        <w:rPr>
          <w:rFonts w:ascii="Times New Roman" w:hAnsi="Times New Roman" w:cs="Times New Roman"/>
          <w:sz w:val="28"/>
          <w:szCs w:val="28"/>
        </w:rPr>
        <w:t xml:space="preserve"> Зеркальце в безопасной пластиковой оправе. </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EC29A3">
        <w:rPr>
          <w:rFonts w:ascii="Times New Roman" w:hAnsi="Times New Roman" w:cs="Times New Roman"/>
          <w:i/>
          <w:sz w:val="28"/>
          <w:szCs w:val="28"/>
        </w:rPr>
        <w:t>Ход занятия.</w:t>
      </w:r>
      <w:r w:rsidRPr="00122918">
        <w:rPr>
          <w:rFonts w:ascii="Times New Roman" w:hAnsi="Times New Roman" w:cs="Times New Roman"/>
          <w:sz w:val="28"/>
          <w:szCs w:val="28"/>
        </w:rPr>
        <w:t xml:space="preserve"> Выбрав момент, когда солнце заглядывает в окно, поймайте с помощью зеркальца лучик и обратите внимание малыша на то, как «солнечный зайчик» прыгает по стене, по потолку, со стены на стул и т.д. Затем предложите ребенку дотронуться до светового пятна </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поймать «солнечного зайчика». При этом сначала передвигайте луч плавно, затем быстрее.</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Взрослый: «Посмотри, по стене прыгает солнечный зайчик! Давай поймаем солнечного зайчика — накроем его ладошкой: оп!». Проводите игру в безопасном месте, чтобы дети не натыкались на мебель и другие предметы. Если малышу понравилась игра, можно предложить ему сделать «солнечного зайчика», а взрослый будет его ловить.</w:t>
      </w:r>
    </w:p>
    <w:p w:rsidR="00E70A14" w:rsidRDefault="00E70A14" w:rsidP="00944113">
      <w:pPr>
        <w:pStyle w:val="1"/>
        <w:rPr>
          <w:lang w:eastAsia="en-US"/>
        </w:rPr>
      </w:pPr>
      <w:r w:rsidRPr="00E70A14">
        <w:rPr>
          <w:lang w:eastAsia="en-US"/>
        </w:rPr>
        <w:t>Изучение цвета</w:t>
      </w:r>
    </w:p>
    <w:p w:rsidR="00944113" w:rsidRPr="00944113" w:rsidRDefault="00944113" w:rsidP="00944113">
      <w:pPr>
        <w:rPr>
          <w:lang w:eastAsia="en-US"/>
        </w:rPr>
      </w:pP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 xml:space="preserve">При помощи зрения выделяется такое свойство объектов окружающего мира как цвет. Цвет </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это окраска, цветовой тон чего- либо. Окраска может быть как монохромной, то </w:t>
      </w:r>
      <w:r w:rsidR="00EC29A3" w:rsidRPr="00122918">
        <w:rPr>
          <w:rFonts w:ascii="Times New Roman" w:hAnsi="Times New Roman" w:cs="Times New Roman"/>
          <w:sz w:val="28"/>
          <w:szCs w:val="28"/>
        </w:rPr>
        <w:t>есть,</w:t>
      </w:r>
      <w:r w:rsidRPr="00122918">
        <w:rPr>
          <w:rFonts w:ascii="Times New Roman" w:hAnsi="Times New Roman" w:cs="Times New Roman"/>
          <w:sz w:val="28"/>
          <w:szCs w:val="28"/>
        </w:rPr>
        <w:t xml:space="preserve"> представлена одним цветом, так и состоять из сочетания цветов и оттенков.</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Сенсорными эталонами в области восприятия цвета служат так называемые хроматические и ахроматические цвета.</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 xml:space="preserve">Ахроматические цвета – от черного к светло-серому. При этом в хроматических цветах красный, желтый, синий являются чистыми цветами, а </w:t>
      </w:r>
      <w:r w:rsidRPr="00122918">
        <w:rPr>
          <w:rFonts w:ascii="Times New Roman" w:hAnsi="Times New Roman" w:cs="Times New Roman"/>
          <w:sz w:val="28"/>
          <w:szCs w:val="28"/>
        </w:rPr>
        <w:lastRenderedPageBreak/>
        <w:t>другие получаются в результате смешивания двух цветов: оранжевый = красный + желтый; зелёный = синий + жёлтый; фиолетовый = синий + красный. Подобным образом можно смешивать и более двух цветов, получая другие смешанные цвета: коричневый, малиновый и др.</w:t>
      </w:r>
    </w:p>
    <w:p w:rsidR="00E70A14" w:rsidRDefault="009E1C0E" w:rsidP="00944113">
      <w:pPr>
        <w:pStyle w:val="1"/>
        <w:rPr>
          <w:lang w:eastAsia="en-US"/>
        </w:rPr>
      </w:pPr>
      <w:r>
        <w:rPr>
          <w:lang w:eastAsia="en-US"/>
        </w:rPr>
        <w:t>Советы по</w:t>
      </w:r>
      <w:r w:rsidR="00E70A14" w:rsidRPr="00E70A14">
        <w:rPr>
          <w:lang w:eastAsia="en-US"/>
        </w:rPr>
        <w:t xml:space="preserve"> изучени</w:t>
      </w:r>
      <w:r>
        <w:rPr>
          <w:lang w:eastAsia="en-US"/>
        </w:rPr>
        <w:t>ю</w:t>
      </w:r>
      <w:r w:rsidR="00E70A14" w:rsidRPr="00E70A14">
        <w:rPr>
          <w:lang w:eastAsia="en-US"/>
        </w:rPr>
        <w:t xml:space="preserve"> цветов</w:t>
      </w:r>
    </w:p>
    <w:p w:rsidR="00944113" w:rsidRPr="00944113" w:rsidRDefault="00944113" w:rsidP="00944113">
      <w:pPr>
        <w:rPr>
          <w:lang w:eastAsia="en-US"/>
        </w:rPr>
      </w:pP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 xml:space="preserve">Начинайте знакомство ребенка с цветами из 4-х цветов: красный, желтый, зеленый и синий. Только после того, как ребенок научится без труда узнавать и различать эти цвета, а также называть их, можно добавлять следующие цвета: белый и черный, оранжевый, фиолетовый. В дальнейшем можно предложить для изучения голубой цвет, который усваивается с трудом (даже взрослые порой путают синий и голубой цвета </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называют голубыми светлые оттенки синего). С детьми дошкольного возраста можно начинать изучать оттенки цветов по светлоте </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розовый, салатовый, серый и др., а также различные смешанные цвета: лимонный, коричневый, сиреневый, малиновый и другие.</w:t>
      </w:r>
    </w:p>
    <w:p w:rsidR="00E70A14" w:rsidRDefault="00E70A14" w:rsidP="00944113">
      <w:pPr>
        <w:pStyle w:val="1"/>
        <w:rPr>
          <w:lang w:eastAsia="en-US"/>
        </w:rPr>
      </w:pPr>
      <w:r w:rsidRPr="00E70A14">
        <w:rPr>
          <w:lang w:eastAsia="en-US"/>
        </w:rPr>
        <w:t>Этапы обучения восприятию цвета</w:t>
      </w:r>
    </w:p>
    <w:p w:rsidR="00944113" w:rsidRPr="00944113" w:rsidRDefault="00944113" w:rsidP="00944113">
      <w:pPr>
        <w:rPr>
          <w:lang w:eastAsia="en-US"/>
        </w:rPr>
      </w:pP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 xml:space="preserve">Восприятие цвета отличается от восприятия формы, величины и других свойств предметов прежде всего тем, что это свойство не может быть выделено практически, путем проб и ошибок. Цвет нужно обязательно увидеть, пользуясь при восприятии цвета зрительной ориентировкой. </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 xml:space="preserve">Рассмотрим более подробно, как развивается у ребенка восприятие цвета: </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t>1. Различение цветов по принципу «такой</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не такой» </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зрительное сравнение предметов по цвету при непосредственном их сближении </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прикладывание, примеривание. Когда два цвета вплотную прилегают друг к другу, ребенок может увидеть их одинаковость или неодинаковость. </w:t>
      </w:r>
    </w:p>
    <w:p w:rsidR="00E70A14" w:rsidRPr="00122918" w:rsidRDefault="00E70A14" w:rsidP="00122918">
      <w:pPr>
        <w:shd w:val="clear" w:color="auto" w:fill="FFFFFF"/>
        <w:spacing w:after="0" w:line="360" w:lineRule="auto"/>
        <w:ind w:firstLine="709"/>
        <w:jc w:val="both"/>
        <w:rPr>
          <w:rFonts w:ascii="Times New Roman" w:hAnsi="Times New Roman" w:cs="Times New Roman"/>
          <w:sz w:val="28"/>
          <w:szCs w:val="28"/>
        </w:rPr>
      </w:pPr>
      <w:r w:rsidRPr="00122918">
        <w:rPr>
          <w:rFonts w:ascii="Times New Roman" w:hAnsi="Times New Roman" w:cs="Times New Roman"/>
          <w:sz w:val="28"/>
          <w:szCs w:val="28"/>
        </w:rPr>
        <w:lastRenderedPageBreak/>
        <w:t xml:space="preserve">2. Зрительное соотнесение цветов </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восприятие цвета на расстоянии, выбор цвета по образцу. Это настоящее восприятие цвета, не требующее непосредственного контакта (наложения и приложения). Например, игра «Найди пр</w:t>
      </w:r>
      <w:r w:rsidR="00EC29A3">
        <w:rPr>
          <w:rFonts w:ascii="Times New Roman" w:hAnsi="Times New Roman" w:cs="Times New Roman"/>
          <w:sz w:val="28"/>
          <w:szCs w:val="28"/>
        </w:rPr>
        <w:t>едмет»: ребенку показывают кар</w:t>
      </w:r>
      <w:r w:rsidRPr="00122918">
        <w:rPr>
          <w:rFonts w:ascii="Times New Roman" w:hAnsi="Times New Roman" w:cs="Times New Roman"/>
          <w:sz w:val="28"/>
          <w:szCs w:val="28"/>
        </w:rPr>
        <w:t xml:space="preserve">точку определенного цвета и предлагают найти в комнате предметы (или картинки) такого же цвета. </w:t>
      </w:r>
      <w:r w:rsidRPr="00EC29A3">
        <w:rPr>
          <w:rFonts w:ascii="Times New Roman" w:hAnsi="Times New Roman" w:cs="Times New Roman"/>
          <w:i/>
          <w:sz w:val="28"/>
          <w:szCs w:val="28"/>
        </w:rPr>
        <w:t>Взрослый произносит название цвета после выполнения ребенком задания</w:t>
      </w:r>
      <w:r w:rsidRPr="00122918">
        <w:rPr>
          <w:rFonts w:ascii="Times New Roman" w:hAnsi="Times New Roman" w:cs="Times New Roman"/>
          <w:sz w:val="28"/>
          <w:szCs w:val="28"/>
        </w:rPr>
        <w:t xml:space="preserve">. </w:t>
      </w:r>
    </w:p>
    <w:p w:rsidR="00E70A14" w:rsidRPr="00355B09" w:rsidRDefault="00E70A14" w:rsidP="00355B09">
      <w:pPr>
        <w:shd w:val="clear" w:color="auto" w:fill="FFFFFF"/>
        <w:spacing w:after="0" w:line="360" w:lineRule="auto"/>
        <w:ind w:firstLine="709"/>
        <w:jc w:val="both"/>
        <w:rPr>
          <w:rFonts w:ascii="Times New Roman" w:eastAsia="Calibri" w:hAnsi="Times New Roman" w:cs="Times New Roman"/>
          <w:sz w:val="28"/>
          <w:szCs w:val="28"/>
          <w:lang w:eastAsia="en-US"/>
        </w:rPr>
      </w:pPr>
      <w:r w:rsidRPr="00122918">
        <w:rPr>
          <w:rFonts w:ascii="Times New Roman" w:hAnsi="Times New Roman" w:cs="Times New Roman"/>
          <w:sz w:val="28"/>
          <w:szCs w:val="28"/>
        </w:rPr>
        <w:t xml:space="preserve">3. Закрепление представлений о цвете в слове-названии </w:t>
      </w:r>
      <w:r w:rsidR="00EC29A3">
        <w:rPr>
          <w:rFonts w:ascii="Times New Roman" w:hAnsi="Times New Roman" w:cs="Times New Roman"/>
          <w:sz w:val="28"/>
          <w:szCs w:val="28"/>
        </w:rPr>
        <w:t>-</w:t>
      </w:r>
      <w:r w:rsidRPr="00122918">
        <w:rPr>
          <w:rFonts w:ascii="Times New Roman" w:hAnsi="Times New Roman" w:cs="Times New Roman"/>
          <w:sz w:val="28"/>
          <w:szCs w:val="28"/>
        </w:rPr>
        <w:t xml:space="preserve"> ребенок различает цвета по слову-названию без необходимости прикладывания или</w:t>
      </w:r>
      <w:r w:rsidRPr="00E70A14">
        <w:rPr>
          <w:rFonts w:ascii="Times New Roman" w:eastAsia="Calibri" w:hAnsi="Times New Roman" w:cs="Times New Roman"/>
          <w:sz w:val="28"/>
          <w:szCs w:val="28"/>
          <w:lang w:eastAsia="en-US"/>
        </w:rPr>
        <w:t xml:space="preserve"> сопоставления на глаз с образцом цвета, а также самостоятельно называет основные цвета. При помощи слова накопленный ребенком опыт восприятия цвета становится представлениями о цвете, кот</w:t>
      </w:r>
      <w:r w:rsidR="00EC29A3">
        <w:rPr>
          <w:rFonts w:ascii="Times New Roman" w:eastAsia="Calibri" w:hAnsi="Times New Roman" w:cs="Times New Roman"/>
          <w:sz w:val="28"/>
          <w:szCs w:val="28"/>
          <w:lang w:eastAsia="en-US"/>
        </w:rPr>
        <w:t>орые ребенок использует в жизни, в игре</w:t>
      </w:r>
      <w:r w:rsidRPr="00E70A14">
        <w:rPr>
          <w:rFonts w:ascii="Times New Roman" w:eastAsia="Calibri" w:hAnsi="Times New Roman" w:cs="Times New Roman"/>
          <w:sz w:val="28"/>
          <w:szCs w:val="28"/>
          <w:lang w:eastAsia="en-US"/>
        </w:rPr>
        <w:t>. Также дети учатся оперировать представлениями о цвете мысленно. Например, игра «Назови, какого цвета!» (можно исп</w:t>
      </w:r>
      <w:r w:rsidR="00355B09">
        <w:rPr>
          <w:rFonts w:ascii="Times New Roman" w:eastAsia="Calibri" w:hAnsi="Times New Roman" w:cs="Times New Roman"/>
          <w:sz w:val="28"/>
          <w:szCs w:val="28"/>
          <w:lang w:eastAsia="en-US"/>
        </w:rPr>
        <w:t>ользовать предметы и картинки).</w:t>
      </w:r>
    </w:p>
    <w:p w:rsidR="00E70A14" w:rsidRDefault="00355B09" w:rsidP="00355B09">
      <w:pPr>
        <w:pStyle w:val="2"/>
      </w:pPr>
      <w:r>
        <w:t>«</w:t>
      </w:r>
      <w:r w:rsidR="00E70A14" w:rsidRPr="00E70A14">
        <w:t>Цветная вода</w:t>
      </w:r>
      <w:r>
        <w:t>»</w:t>
      </w:r>
    </w:p>
    <w:p w:rsidR="00E70A14" w:rsidRDefault="00E70A14" w:rsidP="00230A21">
      <w:pPr>
        <w:shd w:val="clear" w:color="auto" w:fill="FFFFFF"/>
        <w:spacing w:after="0" w:line="360" w:lineRule="auto"/>
        <w:ind w:firstLine="709"/>
        <w:jc w:val="both"/>
        <w:rPr>
          <w:rFonts w:ascii="Times New Roman" w:hAnsi="Times New Roman" w:cs="Times New Roman"/>
          <w:sz w:val="28"/>
          <w:szCs w:val="28"/>
        </w:rPr>
      </w:pPr>
      <w:r w:rsidRPr="00E70A14">
        <w:rPr>
          <w:rFonts w:ascii="Times New Roman" w:hAnsi="Times New Roman" w:cs="Times New Roman"/>
          <w:i/>
          <w:sz w:val="28"/>
          <w:szCs w:val="28"/>
        </w:rPr>
        <w:t>Цель:</w:t>
      </w:r>
      <w:r>
        <w:rPr>
          <w:rFonts w:ascii="Times New Roman" w:hAnsi="Times New Roman" w:cs="Times New Roman"/>
          <w:sz w:val="28"/>
          <w:szCs w:val="28"/>
        </w:rPr>
        <w:t xml:space="preserve"> з</w:t>
      </w:r>
      <w:r w:rsidRPr="00E70A14">
        <w:rPr>
          <w:rFonts w:ascii="Times New Roman" w:hAnsi="Times New Roman" w:cs="Times New Roman"/>
          <w:sz w:val="28"/>
          <w:szCs w:val="28"/>
        </w:rPr>
        <w:t xml:space="preserve">накомство с цветом. </w:t>
      </w:r>
    </w:p>
    <w:p w:rsidR="00E70A14" w:rsidRDefault="00E70A14" w:rsidP="00230A21">
      <w:pPr>
        <w:shd w:val="clear" w:color="auto" w:fill="FFFFFF"/>
        <w:spacing w:after="0" w:line="360" w:lineRule="auto"/>
        <w:ind w:firstLine="709"/>
        <w:jc w:val="both"/>
        <w:rPr>
          <w:rFonts w:ascii="Times New Roman" w:hAnsi="Times New Roman" w:cs="Times New Roman"/>
          <w:sz w:val="28"/>
          <w:szCs w:val="28"/>
        </w:rPr>
      </w:pPr>
      <w:r w:rsidRPr="00E70A14">
        <w:rPr>
          <w:rFonts w:ascii="Times New Roman" w:hAnsi="Times New Roman" w:cs="Times New Roman"/>
          <w:i/>
          <w:sz w:val="28"/>
          <w:szCs w:val="28"/>
        </w:rPr>
        <w:t>Оборудование.</w:t>
      </w:r>
      <w:r w:rsidRPr="00E70A14">
        <w:rPr>
          <w:rFonts w:ascii="Times New Roman" w:hAnsi="Times New Roman" w:cs="Times New Roman"/>
          <w:sz w:val="28"/>
          <w:szCs w:val="28"/>
        </w:rPr>
        <w:t xml:space="preserve"> Акварельные краски; кисточки; прозрачные пластиковые стаканы (или пластиковые бутылки из-под молока с отрезанной верхней частью, так как у них более устойчивое основание); вода. </w:t>
      </w:r>
    </w:p>
    <w:p w:rsidR="00E70A14" w:rsidRDefault="00E70A14" w:rsidP="00230A21">
      <w:pPr>
        <w:shd w:val="clear" w:color="auto" w:fill="FFFFFF"/>
        <w:spacing w:after="0" w:line="360" w:lineRule="auto"/>
        <w:ind w:firstLine="709"/>
        <w:jc w:val="both"/>
        <w:rPr>
          <w:rFonts w:ascii="Times New Roman" w:hAnsi="Times New Roman" w:cs="Times New Roman"/>
          <w:sz w:val="28"/>
          <w:szCs w:val="28"/>
        </w:rPr>
      </w:pPr>
      <w:r w:rsidRPr="00E70A14">
        <w:rPr>
          <w:rFonts w:ascii="Times New Roman" w:hAnsi="Times New Roman" w:cs="Times New Roman"/>
          <w:i/>
          <w:sz w:val="28"/>
          <w:szCs w:val="28"/>
        </w:rPr>
        <w:t>Ход занятия.</w:t>
      </w:r>
      <w:r w:rsidRPr="00E70A14">
        <w:rPr>
          <w:rFonts w:ascii="Times New Roman" w:hAnsi="Times New Roman" w:cs="Times New Roman"/>
          <w:sz w:val="28"/>
          <w:szCs w:val="28"/>
        </w:rPr>
        <w:t xml:space="preserve"> Расставьте стаканы в ряд на столе и наполните наполовину водой. Возьмите на кисточку краску одного из основных цветов </w:t>
      </w:r>
      <w:r w:rsidR="00EC29A3">
        <w:rPr>
          <w:rFonts w:ascii="Times New Roman" w:hAnsi="Times New Roman" w:cs="Times New Roman"/>
          <w:sz w:val="28"/>
          <w:szCs w:val="28"/>
        </w:rPr>
        <w:t>-</w:t>
      </w:r>
      <w:r w:rsidRPr="00E70A14">
        <w:rPr>
          <w:rFonts w:ascii="Times New Roman" w:hAnsi="Times New Roman" w:cs="Times New Roman"/>
          <w:sz w:val="28"/>
          <w:szCs w:val="28"/>
        </w:rPr>
        <w:t xml:space="preserve"> красный, желтый, синий, зеленый </w:t>
      </w:r>
      <w:r w:rsidR="00EC29A3">
        <w:rPr>
          <w:rFonts w:ascii="Times New Roman" w:hAnsi="Times New Roman" w:cs="Times New Roman"/>
          <w:sz w:val="28"/>
          <w:szCs w:val="28"/>
        </w:rPr>
        <w:t>-</w:t>
      </w:r>
      <w:r w:rsidRPr="00E70A14">
        <w:rPr>
          <w:rFonts w:ascii="Times New Roman" w:hAnsi="Times New Roman" w:cs="Times New Roman"/>
          <w:sz w:val="28"/>
          <w:szCs w:val="28"/>
        </w:rPr>
        <w:t xml:space="preserve"> и разведите в одном из стаканов. Комментируя вслух свои действия, постарайтесь привлечь внимание </w:t>
      </w:r>
      <w:r>
        <w:rPr>
          <w:rFonts w:ascii="Times New Roman" w:hAnsi="Times New Roman" w:cs="Times New Roman"/>
          <w:sz w:val="28"/>
          <w:szCs w:val="28"/>
        </w:rPr>
        <w:t>малыша</w:t>
      </w:r>
      <w:r w:rsidRPr="00E70A14">
        <w:rPr>
          <w:rFonts w:ascii="Times New Roman" w:hAnsi="Times New Roman" w:cs="Times New Roman"/>
          <w:sz w:val="28"/>
          <w:szCs w:val="28"/>
        </w:rPr>
        <w:t>, внесите элемент «волшебства». Обычно детям очень нравится такая игра, они завороженно следят за тем, как облачко краски постепенно растворяется в воде. Можно разнообразить эффект и в следующем стакане развести краску быстро, помешивая воду кисточкой. Таким же образом следует развести остальные краски.</w:t>
      </w:r>
    </w:p>
    <w:p w:rsidR="00230A21" w:rsidRDefault="00E70A14" w:rsidP="00230A2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Взрослый</w:t>
      </w:r>
      <w:r w:rsidR="00EC29A3">
        <w:rPr>
          <w:rFonts w:ascii="Times New Roman" w:hAnsi="Times New Roman" w:cs="Times New Roman"/>
          <w:sz w:val="28"/>
          <w:szCs w:val="28"/>
        </w:rPr>
        <w:t>:</w:t>
      </w:r>
      <w:r>
        <w:rPr>
          <w:rFonts w:ascii="Times New Roman" w:hAnsi="Times New Roman" w:cs="Times New Roman"/>
          <w:sz w:val="28"/>
          <w:szCs w:val="28"/>
        </w:rPr>
        <w:t xml:space="preserve"> «</w:t>
      </w:r>
      <w:r w:rsidRPr="00E70A14">
        <w:rPr>
          <w:rFonts w:ascii="Times New Roman" w:hAnsi="Times New Roman" w:cs="Times New Roman"/>
          <w:sz w:val="28"/>
          <w:szCs w:val="28"/>
        </w:rPr>
        <w:t xml:space="preserve">Сейчас у нас в стаканчиках обычная вода. Давай сделаем воду красивой </w:t>
      </w:r>
      <w:r w:rsidR="00EC29A3">
        <w:rPr>
          <w:rFonts w:ascii="Times New Roman" w:hAnsi="Times New Roman" w:cs="Times New Roman"/>
          <w:sz w:val="28"/>
          <w:szCs w:val="28"/>
        </w:rPr>
        <w:t>-</w:t>
      </w:r>
      <w:r w:rsidRPr="00E70A14">
        <w:rPr>
          <w:rFonts w:ascii="Times New Roman" w:hAnsi="Times New Roman" w:cs="Times New Roman"/>
          <w:sz w:val="28"/>
          <w:szCs w:val="28"/>
        </w:rPr>
        <w:t xml:space="preserve"> добавим в нее краски. Теперь вода не простая, а цветная! Затем </w:t>
      </w:r>
      <w:r>
        <w:rPr>
          <w:rFonts w:ascii="Times New Roman" w:hAnsi="Times New Roman" w:cs="Times New Roman"/>
          <w:sz w:val="28"/>
          <w:szCs w:val="28"/>
        </w:rPr>
        <w:t>дайтеребенку</w:t>
      </w:r>
      <w:r w:rsidRPr="00E70A14">
        <w:rPr>
          <w:rFonts w:ascii="Times New Roman" w:hAnsi="Times New Roman" w:cs="Times New Roman"/>
          <w:sz w:val="28"/>
          <w:szCs w:val="28"/>
        </w:rPr>
        <w:t xml:space="preserve"> краски, кисточк</w:t>
      </w:r>
      <w:r>
        <w:rPr>
          <w:rFonts w:ascii="Times New Roman" w:hAnsi="Times New Roman" w:cs="Times New Roman"/>
          <w:sz w:val="28"/>
          <w:szCs w:val="28"/>
        </w:rPr>
        <w:t>у</w:t>
      </w:r>
      <w:r w:rsidRPr="00E70A14">
        <w:rPr>
          <w:rFonts w:ascii="Times New Roman" w:hAnsi="Times New Roman" w:cs="Times New Roman"/>
          <w:sz w:val="28"/>
          <w:szCs w:val="28"/>
        </w:rPr>
        <w:t xml:space="preserve"> и стакан с водой (вначале следует давать только по одному стакану) и предложите сдела</w:t>
      </w:r>
      <w:r>
        <w:rPr>
          <w:rFonts w:ascii="Times New Roman" w:hAnsi="Times New Roman" w:cs="Times New Roman"/>
          <w:sz w:val="28"/>
          <w:szCs w:val="28"/>
        </w:rPr>
        <w:t>ть цветную воду. Пусть малыш сам</w:t>
      </w:r>
      <w:r w:rsidRPr="00E70A14">
        <w:rPr>
          <w:rFonts w:ascii="Times New Roman" w:hAnsi="Times New Roman" w:cs="Times New Roman"/>
          <w:sz w:val="28"/>
          <w:szCs w:val="28"/>
        </w:rPr>
        <w:t xml:space="preserve"> выберет краску, которая ему нравится. Если </w:t>
      </w:r>
      <w:r>
        <w:rPr>
          <w:rFonts w:ascii="Times New Roman" w:hAnsi="Times New Roman" w:cs="Times New Roman"/>
          <w:sz w:val="28"/>
          <w:szCs w:val="28"/>
        </w:rPr>
        <w:t>ребенку</w:t>
      </w:r>
      <w:r w:rsidRPr="00E70A14">
        <w:rPr>
          <w:rFonts w:ascii="Times New Roman" w:hAnsi="Times New Roman" w:cs="Times New Roman"/>
          <w:sz w:val="28"/>
          <w:szCs w:val="28"/>
        </w:rPr>
        <w:t xml:space="preserve"> захочется продолжить игру, можно обновить воду и предложить развести следующую краску. Усложняя эту игру, можно постепенно увеличивать количество предлагаемых во время занятия стаканов с водой. Можно смешивать два-три цвета в одном стакане с целью получения нового цвета. Можно предложить сделать растворы разной концентрации и </w:t>
      </w:r>
      <w:r w:rsidR="00EC29A3">
        <w:rPr>
          <w:rFonts w:ascii="Times New Roman" w:hAnsi="Times New Roman" w:cs="Times New Roman"/>
          <w:sz w:val="28"/>
          <w:szCs w:val="28"/>
        </w:rPr>
        <w:t>наглядно</w:t>
      </w:r>
      <w:r w:rsidRPr="00E70A14">
        <w:rPr>
          <w:rFonts w:ascii="Times New Roman" w:hAnsi="Times New Roman" w:cs="Times New Roman"/>
          <w:sz w:val="28"/>
          <w:szCs w:val="28"/>
        </w:rPr>
        <w:t xml:space="preserve"> увидеть разницу цвета по светлоте.</w:t>
      </w:r>
    </w:p>
    <w:p w:rsidR="00F70C69" w:rsidRDefault="00355B09" w:rsidP="00355B09">
      <w:pPr>
        <w:pStyle w:val="2"/>
      </w:pPr>
      <w:r>
        <w:t>«</w:t>
      </w:r>
      <w:r w:rsidR="00F70C69" w:rsidRPr="00F70C69">
        <w:t>Дайте напиться!</w:t>
      </w:r>
      <w:r>
        <w:t>»</w:t>
      </w:r>
    </w:p>
    <w:p w:rsidR="00F70C69" w:rsidRDefault="00F70C69" w:rsidP="00230A21">
      <w:pPr>
        <w:shd w:val="clear" w:color="auto" w:fill="FFFFFF"/>
        <w:spacing w:after="0" w:line="360" w:lineRule="auto"/>
        <w:ind w:firstLine="709"/>
        <w:jc w:val="both"/>
        <w:rPr>
          <w:rFonts w:ascii="Times New Roman" w:hAnsi="Times New Roman" w:cs="Times New Roman"/>
          <w:sz w:val="28"/>
          <w:szCs w:val="28"/>
        </w:rPr>
      </w:pPr>
      <w:r w:rsidRPr="00F70C69">
        <w:rPr>
          <w:rFonts w:ascii="Times New Roman" w:hAnsi="Times New Roman" w:cs="Times New Roman"/>
          <w:i/>
          <w:sz w:val="28"/>
          <w:szCs w:val="28"/>
        </w:rPr>
        <w:t>Цель:</w:t>
      </w:r>
      <w:r w:rsidRPr="00F70C69">
        <w:rPr>
          <w:rFonts w:ascii="Times New Roman" w:hAnsi="Times New Roman" w:cs="Times New Roman"/>
          <w:sz w:val="28"/>
          <w:szCs w:val="28"/>
        </w:rPr>
        <w:t xml:space="preserve">Продолжение знакомства с цветом; создание игровой ситуации, в которой цвет становится значимым признаком. </w:t>
      </w:r>
    </w:p>
    <w:p w:rsidR="00F70C69" w:rsidRDefault="00F70C69" w:rsidP="00230A21">
      <w:pPr>
        <w:shd w:val="clear" w:color="auto" w:fill="FFFFFF"/>
        <w:spacing w:after="0" w:line="360" w:lineRule="auto"/>
        <w:ind w:firstLine="709"/>
        <w:jc w:val="both"/>
        <w:rPr>
          <w:rFonts w:ascii="Times New Roman" w:hAnsi="Times New Roman" w:cs="Times New Roman"/>
          <w:sz w:val="28"/>
          <w:szCs w:val="28"/>
        </w:rPr>
      </w:pPr>
      <w:r w:rsidRPr="00F70C69">
        <w:rPr>
          <w:rFonts w:ascii="Times New Roman" w:hAnsi="Times New Roman" w:cs="Times New Roman"/>
          <w:i/>
          <w:sz w:val="28"/>
          <w:szCs w:val="28"/>
        </w:rPr>
        <w:t>Оборудование.</w:t>
      </w:r>
      <w:r w:rsidRPr="00F70C69">
        <w:rPr>
          <w:rFonts w:ascii="Times New Roman" w:hAnsi="Times New Roman" w:cs="Times New Roman"/>
          <w:sz w:val="28"/>
          <w:szCs w:val="28"/>
        </w:rPr>
        <w:t xml:space="preserve"> Акварельные краски; кисточки; прозрачные пластиковые стаканы; вода; куклы; кукольная посуда белого цвета. </w:t>
      </w:r>
    </w:p>
    <w:p w:rsidR="00F70C69" w:rsidRDefault="00F70C69" w:rsidP="00230A21">
      <w:pPr>
        <w:shd w:val="clear" w:color="auto" w:fill="FFFFFF"/>
        <w:spacing w:after="0" w:line="360" w:lineRule="auto"/>
        <w:ind w:firstLine="709"/>
        <w:jc w:val="both"/>
        <w:rPr>
          <w:rFonts w:ascii="Times New Roman" w:hAnsi="Times New Roman" w:cs="Times New Roman"/>
          <w:sz w:val="28"/>
          <w:szCs w:val="28"/>
        </w:rPr>
      </w:pPr>
      <w:r w:rsidRPr="00F70C69">
        <w:rPr>
          <w:rFonts w:ascii="Times New Roman" w:hAnsi="Times New Roman" w:cs="Times New Roman"/>
          <w:i/>
          <w:sz w:val="28"/>
          <w:szCs w:val="28"/>
        </w:rPr>
        <w:t>Ход занятия</w:t>
      </w:r>
      <w:r w:rsidRPr="00F70C69">
        <w:rPr>
          <w:rFonts w:ascii="Times New Roman" w:hAnsi="Times New Roman" w:cs="Times New Roman"/>
          <w:sz w:val="28"/>
          <w:szCs w:val="28"/>
        </w:rPr>
        <w:t xml:space="preserve">. Вместе с детьми растворите в стаканах с водой разные краски: красную, белую, оранжевую, коричневую и др. Затем организуйте игру с куклами: накройте на стол, расставьте игрушечную посуду, усадите кукол и мишек и угостите их различными «напитками». В этой игре красная вода превращается в томатный сок, белая </w:t>
      </w:r>
      <w:r w:rsidR="00EC29A3">
        <w:rPr>
          <w:rFonts w:ascii="Times New Roman" w:hAnsi="Times New Roman" w:cs="Times New Roman"/>
          <w:sz w:val="28"/>
          <w:szCs w:val="28"/>
        </w:rPr>
        <w:t>-</w:t>
      </w:r>
      <w:r w:rsidRPr="00F70C69">
        <w:rPr>
          <w:rFonts w:ascii="Times New Roman" w:hAnsi="Times New Roman" w:cs="Times New Roman"/>
          <w:sz w:val="28"/>
          <w:szCs w:val="28"/>
        </w:rPr>
        <w:t xml:space="preserve"> в молоко, оранжевая </w:t>
      </w:r>
      <w:r w:rsidR="00EC29A3">
        <w:rPr>
          <w:rFonts w:ascii="Times New Roman" w:hAnsi="Times New Roman" w:cs="Times New Roman"/>
          <w:sz w:val="28"/>
          <w:szCs w:val="28"/>
        </w:rPr>
        <w:t>-</w:t>
      </w:r>
      <w:r w:rsidRPr="00F70C69">
        <w:rPr>
          <w:rFonts w:ascii="Times New Roman" w:hAnsi="Times New Roman" w:cs="Times New Roman"/>
          <w:sz w:val="28"/>
          <w:szCs w:val="28"/>
        </w:rPr>
        <w:t xml:space="preserve"> в апельсиновый напиток, коричневая </w:t>
      </w:r>
      <w:r w:rsidR="00EC29A3">
        <w:rPr>
          <w:rFonts w:ascii="Times New Roman" w:hAnsi="Times New Roman" w:cs="Times New Roman"/>
          <w:sz w:val="28"/>
          <w:szCs w:val="28"/>
        </w:rPr>
        <w:t>- в какао.</w:t>
      </w:r>
      <w:r w:rsidRPr="00F70C69">
        <w:rPr>
          <w:rFonts w:ascii="Times New Roman" w:hAnsi="Times New Roman" w:cs="Times New Roman"/>
          <w:sz w:val="28"/>
          <w:szCs w:val="28"/>
        </w:rPr>
        <w:t xml:space="preserve"> Можно придумать и другие напитки. </w:t>
      </w:r>
    </w:p>
    <w:p w:rsidR="00F70C69" w:rsidRDefault="00F70C69" w:rsidP="00230A2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 «</w:t>
      </w:r>
      <w:r w:rsidRPr="00F70C69">
        <w:rPr>
          <w:rFonts w:ascii="Times New Roman" w:hAnsi="Times New Roman" w:cs="Times New Roman"/>
          <w:sz w:val="28"/>
          <w:szCs w:val="28"/>
        </w:rPr>
        <w:t xml:space="preserve">Наши гости очень хотят пить </w:t>
      </w:r>
      <w:r w:rsidR="00EC29A3">
        <w:rPr>
          <w:rFonts w:ascii="Times New Roman" w:hAnsi="Times New Roman" w:cs="Times New Roman"/>
          <w:sz w:val="28"/>
          <w:szCs w:val="28"/>
        </w:rPr>
        <w:t>-</w:t>
      </w:r>
      <w:r w:rsidRPr="00F70C69">
        <w:rPr>
          <w:rFonts w:ascii="Times New Roman" w:hAnsi="Times New Roman" w:cs="Times New Roman"/>
          <w:sz w:val="28"/>
          <w:szCs w:val="28"/>
        </w:rPr>
        <w:t xml:space="preserve"> давай угостим их! Мишка хочет молока. Молоко белое. На, </w:t>
      </w:r>
      <w:r w:rsidR="00EC29A3">
        <w:rPr>
          <w:rFonts w:ascii="Times New Roman" w:hAnsi="Times New Roman" w:cs="Times New Roman"/>
          <w:sz w:val="28"/>
          <w:szCs w:val="28"/>
        </w:rPr>
        <w:t>М</w:t>
      </w:r>
      <w:r w:rsidRPr="00F70C69">
        <w:rPr>
          <w:rFonts w:ascii="Times New Roman" w:hAnsi="Times New Roman" w:cs="Times New Roman"/>
          <w:sz w:val="28"/>
          <w:szCs w:val="28"/>
        </w:rPr>
        <w:t>ишка, белое молоко. Кукла Катя хочет томатного сока. Томатный сок красный. На, Катя, томатный сок</w:t>
      </w:r>
      <w:r>
        <w:rPr>
          <w:rFonts w:ascii="Times New Roman" w:hAnsi="Times New Roman" w:cs="Times New Roman"/>
          <w:sz w:val="28"/>
          <w:szCs w:val="28"/>
        </w:rPr>
        <w:t>»</w:t>
      </w:r>
      <w:r w:rsidRPr="00F70C69">
        <w:rPr>
          <w:rFonts w:ascii="Times New Roman" w:hAnsi="Times New Roman" w:cs="Times New Roman"/>
          <w:sz w:val="28"/>
          <w:szCs w:val="28"/>
        </w:rPr>
        <w:t xml:space="preserve">. И т.д. Во время проведения этой игры следует соблюдать меры предосторожности: следите, чтобы </w:t>
      </w:r>
      <w:r w:rsidR="00355B09">
        <w:rPr>
          <w:rFonts w:ascii="Times New Roman" w:hAnsi="Times New Roman" w:cs="Times New Roman"/>
          <w:sz w:val="28"/>
          <w:szCs w:val="28"/>
        </w:rPr>
        <w:t>малыш</w:t>
      </w:r>
      <w:r w:rsidRPr="00F70C69">
        <w:rPr>
          <w:rFonts w:ascii="Times New Roman" w:hAnsi="Times New Roman" w:cs="Times New Roman"/>
          <w:sz w:val="28"/>
          <w:szCs w:val="28"/>
        </w:rPr>
        <w:t xml:space="preserve"> не предпринял попытки попробовать «напитки».</w:t>
      </w:r>
    </w:p>
    <w:p w:rsidR="00F70C69" w:rsidRDefault="00355B09" w:rsidP="00355B09">
      <w:pPr>
        <w:pStyle w:val="2"/>
      </w:pPr>
      <w:r>
        <w:lastRenderedPageBreak/>
        <w:t>«</w:t>
      </w:r>
      <w:r w:rsidR="00F70C69" w:rsidRPr="00F70C69">
        <w:t>Цветные домики</w:t>
      </w:r>
      <w:r>
        <w:t>»</w:t>
      </w:r>
    </w:p>
    <w:p w:rsidR="00F70C69" w:rsidRDefault="00F70C69" w:rsidP="00230A21">
      <w:pPr>
        <w:shd w:val="clear" w:color="auto" w:fill="FFFFFF"/>
        <w:spacing w:after="0" w:line="360" w:lineRule="auto"/>
        <w:ind w:firstLine="709"/>
        <w:jc w:val="both"/>
        <w:rPr>
          <w:rFonts w:ascii="Times New Roman" w:hAnsi="Times New Roman" w:cs="Times New Roman"/>
          <w:sz w:val="28"/>
          <w:szCs w:val="28"/>
        </w:rPr>
      </w:pPr>
      <w:r w:rsidRPr="00F70C69">
        <w:rPr>
          <w:rFonts w:ascii="Times New Roman" w:hAnsi="Times New Roman" w:cs="Times New Roman"/>
          <w:i/>
          <w:sz w:val="28"/>
          <w:szCs w:val="28"/>
        </w:rPr>
        <w:t>Цель</w:t>
      </w:r>
      <w:r>
        <w:rPr>
          <w:rFonts w:ascii="Times New Roman" w:hAnsi="Times New Roman" w:cs="Times New Roman"/>
          <w:i/>
          <w:sz w:val="28"/>
          <w:szCs w:val="28"/>
        </w:rPr>
        <w:t xml:space="preserve">: </w:t>
      </w:r>
      <w:r w:rsidRPr="00F70C69">
        <w:rPr>
          <w:rFonts w:ascii="Times New Roman" w:hAnsi="Times New Roman" w:cs="Times New Roman"/>
          <w:sz w:val="28"/>
          <w:szCs w:val="28"/>
        </w:rPr>
        <w:t xml:space="preserve">Обучение сличению цвета по принципу «такой </w:t>
      </w:r>
      <w:r w:rsidR="008056FC">
        <w:rPr>
          <w:rFonts w:ascii="Times New Roman" w:hAnsi="Times New Roman" w:cs="Times New Roman"/>
          <w:sz w:val="28"/>
          <w:szCs w:val="28"/>
        </w:rPr>
        <w:t>-</w:t>
      </w:r>
      <w:r w:rsidRPr="00F70C69">
        <w:rPr>
          <w:rFonts w:ascii="Times New Roman" w:hAnsi="Times New Roman" w:cs="Times New Roman"/>
          <w:sz w:val="28"/>
          <w:szCs w:val="28"/>
        </w:rPr>
        <w:t xml:space="preserve"> не такой»; обучение подбору пар предметов по цвету; использование умения сличать цвета в практической деятельности.</w:t>
      </w:r>
    </w:p>
    <w:p w:rsidR="00F70C69" w:rsidRDefault="00F70C69" w:rsidP="00230A21">
      <w:pPr>
        <w:shd w:val="clear" w:color="auto" w:fill="FFFFFF"/>
        <w:spacing w:after="0" w:line="360" w:lineRule="auto"/>
        <w:ind w:firstLine="709"/>
        <w:jc w:val="both"/>
        <w:rPr>
          <w:rFonts w:ascii="Times New Roman" w:hAnsi="Times New Roman" w:cs="Times New Roman"/>
          <w:sz w:val="28"/>
          <w:szCs w:val="28"/>
        </w:rPr>
      </w:pPr>
      <w:r w:rsidRPr="00F70C69">
        <w:rPr>
          <w:rFonts w:ascii="Times New Roman" w:hAnsi="Times New Roman" w:cs="Times New Roman"/>
          <w:i/>
          <w:sz w:val="28"/>
          <w:szCs w:val="28"/>
        </w:rPr>
        <w:t>Оборудование</w:t>
      </w:r>
      <w:r w:rsidRPr="00F70C69">
        <w:rPr>
          <w:rFonts w:ascii="Times New Roman" w:hAnsi="Times New Roman" w:cs="Times New Roman"/>
          <w:sz w:val="28"/>
          <w:szCs w:val="28"/>
        </w:rPr>
        <w:t xml:space="preserve">. Кубики основных цветов </w:t>
      </w:r>
      <w:r w:rsidR="008056FC">
        <w:rPr>
          <w:rFonts w:ascii="Times New Roman" w:hAnsi="Times New Roman" w:cs="Times New Roman"/>
          <w:sz w:val="28"/>
          <w:szCs w:val="28"/>
        </w:rPr>
        <w:t>-</w:t>
      </w:r>
      <w:r w:rsidRPr="00F70C69">
        <w:rPr>
          <w:rFonts w:ascii="Times New Roman" w:hAnsi="Times New Roman" w:cs="Times New Roman"/>
          <w:sz w:val="28"/>
          <w:szCs w:val="28"/>
        </w:rPr>
        <w:t xml:space="preserve"> красный, желтый, зеленый, синий; призмы («крыши») такого же цвета. </w:t>
      </w:r>
    </w:p>
    <w:p w:rsidR="00F70C69" w:rsidRDefault="00F70C69" w:rsidP="00230A21">
      <w:pPr>
        <w:shd w:val="clear" w:color="auto" w:fill="FFFFFF"/>
        <w:spacing w:after="0" w:line="360" w:lineRule="auto"/>
        <w:ind w:firstLine="709"/>
        <w:jc w:val="both"/>
        <w:rPr>
          <w:rFonts w:ascii="Times New Roman" w:hAnsi="Times New Roman" w:cs="Times New Roman"/>
          <w:sz w:val="28"/>
          <w:szCs w:val="28"/>
        </w:rPr>
      </w:pPr>
      <w:r w:rsidRPr="00F70C69">
        <w:rPr>
          <w:rFonts w:ascii="Times New Roman" w:hAnsi="Times New Roman" w:cs="Times New Roman"/>
          <w:i/>
          <w:sz w:val="28"/>
          <w:szCs w:val="28"/>
        </w:rPr>
        <w:t>Ход занятия</w:t>
      </w:r>
      <w:r w:rsidRPr="00F70C69">
        <w:rPr>
          <w:rFonts w:ascii="Times New Roman" w:hAnsi="Times New Roman" w:cs="Times New Roman"/>
          <w:sz w:val="28"/>
          <w:szCs w:val="28"/>
        </w:rPr>
        <w:t>. Постройте на глазах у детей два-три домика из кубиков и «крыш»</w:t>
      </w:r>
      <w:r w:rsidR="008056FC">
        <w:rPr>
          <w:rFonts w:ascii="Times New Roman" w:hAnsi="Times New Roman" w:cs="Times New Roman"/>
          <w:sz w:val="28"/>
          <w:szCs w:val="28"/>
        </w:rPr>
        <w:t xml:space="preserve"> (призм)</w:t>
      </w:r>
      <w:r w:rsidRPr="00F70C69">
        <w:rPr>
          <w:rFonts w:ascii="Times New Roman" w:hAnsi="Times New Roman" w:cs="Times New Roman"/>
          <w:sz w:val="28"/>
          <w:szCs w:val="28"/>
        </w:rPr>
        <w:t xml:space="preserve"> одного цвета. </w:t>
      </w:r>
    </w:p>
    <w:p w:rsidR="00F70C69" w:rsidRDefault="00F70C69" w:rsidP="00230A2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F70C69">
        <w:rPr>
          <w:rFonts w:ascii="Times New Roman" w:hAnsi="Times New Roman" w:cs="Times New Roman"/>
          <w:sz w:val="28"/>
          <w:szCs w:val="28"/>
        </w:rPr>
        <w:t xml:space="preserve">Посмотрите, какие красивые получились домики. Но вдруг налетел ветер-ураган и унес крыши с домиков. Давайте поможем жителям </w:t>
      </w:r>
      <w:r w:rsidR="008056FC">
        <w:rPr>
          <w:rFonts w:ascii="Times New Roman" w:hAnsi="Times New Roman" w:cs="Times New Roman"/>
          <w:sz w:val="28"/>
          <w:szCs w:val="28"/>
        </w:rPr>
        <w:t>-</w:t>
      </w:r>
      <w:r w:rsidRPr="00F70C69">
        <w:rPr>
          <w:rFonts w:ascii="Times New Roman" w:hAnsi="Times New Roman" w:cs="Times New Roman"/>
          <w:sz w:val="28"/>
          <w:szCs w:val="28"/>
        </w:rPr>
        <w:t xml:space="preserve"> снова построим домики! Чтобы отремонтировать домик</w:t>
      </w:r>
      <w:r>
        <w:rPr>
          <w:rFonts w:ascii="Times New Roman" w:hAnsi="Times New Roman" w:cs="Times New Roman"/>
          <w:sz w:val="28"/>
          <w:szCs w:val="28"/>
        </w:rPr>
        <w:t>и, надо постав</w:t>
      </w:r>
      <w:r w:rsidR="008056FC">
        <w:rPr>
          <w:rFonts w:ascii="Times New Roman" w:hAnsi="Times New Roman" w:cs="Times New Roman"/>
          <w:sz w:val="28"/>
          <w:szCs w:val="28"/>
        </w:rPr>
        <w:t>ить</w:t>
      </w:r>
      <w:r>
        <w:rPr>
          <w:rFonts w:ascii="Times New Roman" w:hAnsi="Times New Roman" w:cs="Times New Roman"/>
          <w:sz w:val="28"/>
          <w:szCs w:val="28"/>
        </w:rPr>
        <w:t xml:space="preserve"> крыши на место!» </w:t>
      </w:r>
      <w:r w:rsidRPr="00F70C69">
        <w:rPr>
          <w:rFonts w:ascii="Times New Roman" w:hAnsi="Times New Roman" w:cs="Times New Roman"/>
          <w:sz w:val="28"/>
          <w:szCs w:val="28"/>
        </w:rPr>
        <w:t xml:space="preserve">Озвучивая игру, </w:t>
      </w:r>
      <w:r>
        <w:rPr>
          <w:rFonts w:ascii="Times New Roman" w:hAnsi="Times New Roman" w:cs="Times New Roman"/>
          <w:sz w:val="28"/>
          <w:szCs w:val="28"/>
        </w:rPr>
        <w:t>взрослый</w:t>
      </w:r>
      <w:r w:rsidRPr="00F70C69">
        <w:rPr>
          <w:rFonts w:ascii="Times New Roman" w:hAnsi="Times New Roman" w:cs="Times New Roman"/>
          <w:sz w:val="28"/>
          <w:szCs w:val="28"/>
        </w:rPr>
        <w:t xml:space="preserve"> дует на детей и домики, снимает с домиков крыши и убирает в другое место. Затем предлагает </w:t>
      </w:r>
      <w:r>
        <w:rPr>
          <w:rFonts w:ascii="Times New Roman" w:hAnsi="Times New Roman" w:cs="Times New Roman"/>
          <w:sz w:val="28"/>
          <w:szCs w:val="28"/>
        </w:rPr>
        <w:t>малышу</w:t>
      </w:r>
      <w:r w:rsidRPr="00F70C69">
        <w:rPr>
          <w:rFonts w:ascii="Times New Roman" w:hAnsi="Times New Roman" w:cs="Times New Roman"/>
          <w:sz w:val="28"/>
          <w:szCs w:val="28"/>
        </w:rPr>
        <w:t xml:space="preserve"> поставить крыши на место. В случае необходимости, взрослый показывает, как можно использовать метод сличения при постройке домиков. Результат игры озвучивается, взрослый обращает внимание детей на ошибки, допущенные во время выполнения задания, и помогает их исправить. </w:t>
      </w:r>
    </w:p>
    <w:p w:rsidR="00F70C69" w:rsidRDefault="00F70C69" w:rsidP="00230A2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F70C69">
        <w:rPr>
          <w:rFonts w:ascii="Times New Roman" w:hAnsi="Times New Roman" w:cs="Times New Roman"/>
          <w:sz w:val="28"/>
          <w:szCs w:val="28"/>
        </w:rPr>
        <w:t>Этот домик красный, и крыша у него тоже красная. А этот домик желтый — и крыша желтая. А этот домик зеленый, а крыша у него синяя. Правильно? Нет, зеленому домику нужна зеленая крыша</w:t>
      </w:r>
      <w:r>
        <w:rPr>
          <w:rFonts w:ascii="Times New Roman" w:hAnsi="Times New Roman" w:cs="Times New Roman"/>
          <w:sz w:val="28"/>
          <w:szCs w:val="28"/>
        </w:rPr>
        <w:t>»</w:t>
      </w:r>
      <w:r w:rsidRPr="00F70C69">
        <w:rPr>
          <w:rFonts w:ascii="Times New Roman" w:hAnsi="Times New Roman" w:cs="Times New Roman"/>
          <w:sz w:val="28"/>
          <w:szCs w:val="28"/>
        </w:rPr>
        <w:t>. В дальнейшем детям предлагают для игры уже не два-три, а четыре и более домиков. Игру можно повторять многократно, пока дети не научатся быстро сличать цвета.</w:t>
      </w:r>
    </w:p>
    <w:p w:rsidR="0078753B" w:rsidRDefault="00355B09" w:rsidP="00355B09">
      <w:pPr>
        <w:pStyle w:val="2"/>
      </w:pPr>
      <w:r>
        <w:t>«</w:t>
      </w:r>
      <w:r w:rsidR="0078753B" w:rsidRPr="0078753B">
        <w:t>Цветные парочки</w:t>
      </w:r>
      <w:r>
        <w:t>»</w:t>
      </w:r>
    </w:p>
    <w:p w:rsidR="0078753B" w:rsidRDefault="0078753B" w:rsidP="00230A21">
      <w:pPr>
        <w:shd w:val="clear" w:color="auto" w:fill="FFFFFF"/>
        <w:spacing w:after="0" w:line="360" w:lineRule="auto"/>
        <w:ind w:firstLine="709"/>
        <w:jc w:val="both"/>
        <w:rPr>
          <w:rFonts w:ascii="Times New Roman" w:hAnsi="Times New Roman" w:cs="Times New Roman"/>
          <w:sz w:val="28"/>
          <w:szCs w:val="28"/>
        </w:rPr>
      </w:pPr>
      <w:r w:rsidRPr="0078753B">
        <w:rPr>
          <w:rFonts w:ascii="Times New Roman" w:hAnsi="Times New Roman" w:cs="Times New Roman"/>
          <w:i/>
          <w:sz w:val="28"/>
          <w:szCs w:val="28"/>
        </w:rPr>
        <w:t>Цель:</w:t>
      </w:r>
      <w:r w:rsidRPr="0078753B">
        <w:rPr>
          <w:rFonts w:ascii="Times New Roman" w:hAnsi="Times New Roman" w:cs="Times New Roman"/>
          <w:sz w:val="28"/>
          <w:szCs w:val="28"/>
        </w:rPr>
        <w:t xml:space="preserve">Обучение сличению цветов по принципу «такой </w:t>
      </w:r>
      <w:r w:rsidR="008056FC">
        <w:rPr>
          <w:rFonts w:ascii="Times New Roman" w:hAnsi="Times New Roman" w:cs="Times New Roman"/>
          <w:sz w:val="28"/>
          <w:szCs w:val="28"/>
        </w:rPr>
        <w:t>-</w:t>
      </w:r>
      <w:r w:rsidRPr="0078753B">
        <w:rPr>
          <w:rFonts w:ascii="Times New Roman" w:hAnsi="Times New Roman" w:cs="Times New Roman"/>
          <w:sz w:val="28"/>
          <w:szCs w:val="28"/>
        </w:rPr>
        <w:t xml:space="preserve"> не такой»; обучение подбору пар одинаковых или похожих предметов по цвету; закрепление знаний о названиях цветов. </w:t>
      </w:r>
    </w:p>
    <w:p w:rsidR="008056FC" w:rsidRDefault="0078753B" w:rsidP="00230A21">
      <w:pPr>
        <w:shd w:val="clear" w:color="auto" w:fill="FFFFFF"/>
        <w:spacing w:after="0" w:line="360" w:lineRule="auto"/>
        <w:ind w:firstLine="709"/>
        <w:jc w:val="both"/>
        <w:rPr>
          <w:rFonts w:ascii="Times New Roman" w:hAnsi="Times New Roman" w:cs="Times New Roman"/>
          <w:sz w:val="28"/>
          <w:szCs w:val="28"/>
        </w:rPr>
      </w:pPr>
      <w:r w:rsidRPr="0078753B">
        <w:rPr>
          <w:rFonts w:ascii="Times New Roman" w:hAnsi="Times New Roman" w:cs="Times New Roman"/>
          <w:i/>
          <w:sz w:val="28"/>
          <w:szCs w:val="28"/>
        </w:rPr>
        <w:t>Оборудование.</w:t>
      </w:r>
      <w:r w:rsidRPr="0078753B">
        <w:rPr>
          <w:rFonts w:ascii="Times New Roman" w:hAnsi="Times New Roman" w:cs="Times New Roman"/>
          <w:sz w:val="28"/>
          <w:szCs w:val="28"/>
        </w:rPr>
        <w:t xml:space="preserve"> Предметы и игрушки небольшого размера чистых цветов. </w:t>
      </w:r>
    </w:p>
    <w:p w:rsidR="0078753B" w:rsidRDefault="0078753B" w:rsidP="00230A21">
      <w:pPr>
        <w:shd w:val="clear" w:color="auto" w:fill="FFFFFF"/>
        <w:spacing w:after="0" w:line="360" w:lineRule="auto"/>
        <w:ind w:firstLine="709"/>
        <w:jc w:val="both"/>
        <w:rPr>
          <w:rFonts w:ascii="Times New Roman" w:hAnsi="Times New Roman" w:cs="Times New Roman"/>
          <w:sz w:val="28"/>
          <w:szCs w:val="28"/>
        </w:rPr>
      </w:pPr>
      <w:r w:rsidRPr="008056FC">
        <w:rPr>
          <w:rFonts w:ascii="Times New Roman" w:hAnsi="Times New Roman" w:cs="Times New Roman"/>
          <w:i/>
          <w:sz w:val="28"/>
          <w:szCs w:val="28"/>
        </w:rPr>
        <w:lastRenderedPageBreak/>
        <w:t>Ход занятия</w:t>
      </w:r>
      <w:r w:rsidRPr="0078753B">
        <w:rPr>
          <w:rFonts w:ascii="Times New Roman" w:hAnsi="Times New Roman" w:cs="Times New Roman"/>
          <w:sz w:val="28"/>
          <w:szCs w:val="28"/>
        </w:rPr>
        <w:t xml:space="preserve">. Перед началом игры подберите пары предметов по цвету </w:t>
      </w:r>
      <w:r w:rsidR="008056FC">
        <w:rPr>
          <w:rFonts w:ascii="Times New Roman" w:hAnsi="Times New Roman" w:cs="Times New Roman"/>
          <w:sz w:val="28"/>
          <w:szCs w:val="28"/>
        </w:rPr>
        <w:t>-</w:t>
      </w:r>
      <w:r w:rsidRPr="0078753B">
        <w:rPr>
          <w:rFonts w:ascii="Times New Roman" w:hAnsi="Times New Roman" w:cs="Times New Roman"/>
          <w:sz w:val="28"/>
          <w:szCs w:val="28"/>
        </w:rPr>
        <w:t xml:space="preserve"> например, красный помидор и красный мяч, желтый шарик и желтый цыпленок, зеленая елочка и зеленый листик, синяя ручка и синяя рыбка, коричневый медвежонок и коричневый брусок и т.д. </w:t>
      </w:r>
      <w:r>
        <w:rPr>
          <w:rFonts w:ascii="Times New Roman" w:hAnsi="Times New Roman" w:cs="Times New Roman"/>
          <w:sz w:val="28"/>
          <w:szCs w:val="28"/>
        </w:rPr>
        <w:t>Дайтеребенку</w:t>
      </w:r>
      <w:r w:rsidRPr="0078753B">
        <w:rPr>
          <w:rFonts w:ascii="Times New Roman" w:hAnsi="Times New Roman" w:cs="Times New Roman"/>
          <w:sz w:val="28"/>
          <w:szCs w:val="28"/>
        </w:rPr>
        <w:t xml:space="preserve"> по одному предмету из пары, остальные перемешайте на столе. Попросите </w:t>
      </w:r>
      <w:r>
        <w:rPr>
          <w:rFonts w:ascii="Times New Roman" w:hAnsi="Times New Roman" w:cs="Times New Roman"/>
          <w:sz w:val="28"/>
          <w:szCs w:val="28"/>
        </w:rPr>
        <w:t>малыша</w:t>
      </w:r>
      <w:r w:rsidRPr="0078753B">
        <w:rPr>
          <w:rFonts w:ascii="Times New Roman" w:hAnsi="Times New Roman" w:cs="Times New Roman"/>
          <w:sz w:val="28"/>
          <w:szCs w:val="28"/>
        </w:rPr>
        <w:t xml:space="preserve"> найти цветную пару своему предмету. </w:t>
      </w:r>
    </w:p>
    <w:p w:rsidR="0078753B" w:rsidRDefault="0078753B" w:rsidP="00230A2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Взрослый:«Тебе</w:t>
      </w:r>
      <w:r w:rsidRPr="0078753B">
        <w:rPr>
          <w:rFonts w:ascii="Times New Roman" w:hAnsi="Times New Roman" w:cs="Times New Roman"/>
          <w:sz w:val="28"/>
          <w:szCs w:val="28"/>
        </w:rPr>
        <w:t xml:space="preserve"> достал</w:t>
      </w:r>
      <w:r>
        <w:rPr>
          <w:rFonts w:ascii="Times New Roman" w:hAnsi="Times New Roman" w:cs="Times New Roman"/>
          <w:sz w:val="28"/>
          <w:szCs w:val="28"/>
        </w:rPr>
        <w:t>о</w:t>
      </w:r>
      <w:r w:rsidRPr="0078753B">
        <w:rPr>
          <w:rFonts w:ascii="Times New Roman" w:hAnsi="Times New Roman" w:cs="Times New Roman"/>
          <w:sz w:val="28"/>
          <w:szCs w:val="28"/>
        </w:rPr>
        <w:t xml:space="preserve">сь </w:t>
      </w:r>
      <w:r>
        <w:rPr>
          <w:rFonts w:ascii="Times New Roman" w:hAnsi="Times New Roman" w:cs="Times New Roman"/>
          <w:sz w:val="28"/>
          <w:szCs w:val="28"/>
        </w:rPr>
        <w:t xml:space="preserve">по </w:t>
      </w:r>
      <w:r w:rsidRPr="0078753B">
        <w:rPr>
          <w:rFonts w:ascii="Times New Roman" w:hAnsi="Times New Roman" w:cs="Times New Roman"/>
          <w:sz w:val="28"/>
          <w:szCs w:val="28"/>
        </w:rPr>
        <w:t>одн</w:t>
      </w:r>
      <w:r>
        <w:rPr>
          <w:rFonts w:ascii="Times New Roman" w:hAnsi="Times New Roman" w:cs="Times New Roman"/>
          <w:sz w:val="28"/>
          <w:szCs w:val="28"/>
        </w:rPr>
        <w:t>ой</w:t>
      </w:r>
      <w:r w:rsidRPr="0078753B">
        <w:rPr>
          <w:rFonts w:ascii="Times New Roman" w:hAnsi="Times New Roman" w:cs="Times New Roman"/>
          <w:sz w:val="28"/>
          <w:szCs w:val="28"/>
        </w:rPr>
        <w:t xml:space="preserve"> игрушк</w:t>
      </w:r>
      <w:r>
        <w:rPr>
          <w:rFonts w:ascii="Times New Roman" w:hAnsi="Times New Roman" w:cs="Times New Roman"/>
          <w:sz w:val="28"/>
          <w:szCs w:val="28"/>
        </w:rPr>
        <w:t>е каждого цвета</w:t>
      </w:r>
      <w:r w:rsidRPr="0078753B">
        <w:rPr>
          <w:rFonts w:ascii="Times New Roman" w:hAnsi="Times New Roman" w:cs="Times New Roman"/>
          <w:sz w:val="28"/>
          <w:szCs w:val="28"/>
        </w:rPr>
        <w:t xml:space="preserve">. Внимательно рассмотри </w:t>
      </w:r>
      <w:r>
        <w:rPr>
          <w:rFonts w:ascii="Times New Roman" w:hAnsi="Times New Roman" w:cs="Times New Roman"/>
          <w:sz w:val="28"/>
          <w:szCs w:val="28"/>
        </w:rPr>
        <w:t>их</w:t>
      </w:r>
      <w:r w:rsidRPr="0078753B">
        <w:rPr>
          <w:rFonts w:ascii="Times New Roman" w:hAnsi="Times New Roman" w:cs="Times New Roman"/>
          <w:sz w:val="28"/>
          <w:szCs w:val="28"/>
        </w:rPr>
        <w:t xml:space="preserve">, обрати внимание на цвет. А теперь </w:t>
      </w:r>
      <w:r>
        <w:rPr>
          <w:rFonts w:ascii="Times New Roman" w:hAnsi="Times New Roman" w:cs="Times New Roman"/>
          <w:sz w:val="28"/>
          <w:szCs w:val="28"/>
        </w:rPr>
        <w:t xml:space="preserve">давай </w:t>
      </w:r>
      <w:r w:rsidRPr="0078753B">
        <w:rPr>
          <w:rFonts w:ascii="Times New Roman" w:hAnsi="Times New Roman" w:cs="Times New Roman"/>
          <w:sz w:val="28"/>
          <w:szCs w:val="28"/>
        </w:rPr>
        <w:t>подбер</w:t>
      </w:r>
      <w:r>
        <w:rPr>
          <w:rFonts w:ascii="Times New Roman" w:hAnsi="Times New Roman" w:cs="Times New Roman"/>
          <w:sz w:val="28"/>
          <w:szCs w:val="28"/>
        </w:rPr>
        <w:t xml:space="preserve">идля каждой </w:t>
      </w:r>
      <w:r w:rsidRPr="0078753B">
        <w:rPr>
          <w:rFonts w:ascii="Times New Roman" w:hAnsi="Times New Roman" w:cs="Times New Roman"/>
          <w:sz w:val="28"/>
          <w:szCs w:val="28"/>
        </w:rPr>
        <w:t>своей игрушк</w:t>
      </w:r>
      <w:r>
        <w:rPr>
          <w:rFonts w:ascii="Times New Roman" w:hAnsi="Times New Roman" w:cs="Times New Roman"/>
          <w:sz w:val="28"/>
          <w:szCs w:val="28"/>
        </w:rPr>
        <w:t>и</w:t>
      </w:r>
      <w:r w:rsidRPr="0078753B">
        <w:rPr>
          <w:rFonts w:ascii="Times New Roman" w:hAnsi="Times New Roman" w:cs="Times New Roman"/>
          <w:sz w:val="28"/>
          <w:szCs w:val="28"/>
        </w:rPr>
        <w:t xml:space="preserve"> пару по цвету! Чтобы не ошибиться, нужно приложить игрушки друг к другу и сравнить цвета</w:t>
      </w:r>
      <w:r>
        <w:rPr>
          <w:rFonts w:ascii="Times New Roman" w:hAnsi="Times New Roman" w:cs="Times New Roman"/>
          <w:sz w:val="28"/>
          <w:szCs w:val="28"/>
        </w:rPr>
        <w:t>»</w:t>
      </w:r>
      <w:r w:rsidRPr="0078753B">
        <w:rPr>
          <w:rFonts w:ascii="Times New Roman" w:hAnsi="Times New Roman" w:cs="Times New Roman"/>
          <w:sz w:val="28"/>
          <w:szCs w:val="28"/>
        </w:rPr>
        <w:t>. Если ребенок действует один, то предложите разложить предметы на столе или на полу парами по цвету. Количество цветов можно увеличивать постепенно. Также можно увеличивать количество предметов каждого цвета. В конце игры, после того, как пары предметов подобраны, взрослый подводит итоги игры и называет цвета.</w:t>
      </w:r>
    </w:p>
    <w:p w:rsidR="0078753B" w:rsidRDefault="00355B09" w:rsidP="00355B09">
      <w:pPr>
        <w:pStyle w:val="2"/>
      </w:pPr>
      <w:r>
        <w:t>«</w:t>
      </w:r>
      <w:r w:rsidR="0078753B" w:rsidRPr="0078753B">
        <w:t>Разноцветные зайцы</w:t>
      </w:r>
      <w:r>
        <w:t>»</w:t>
      </w:r>
    </w:p>
    <w:p w:rsidR="0078753B" w:rsidRDefault="0078753B" w:rsidP="00230A21">
      <w:pPr>
        <w:shd w:val="clear" w:color="auto" w:fill="FFFFFF"/>
        <w:spacing w:after="0" w:line="360" w:lineRule="auto"/>
        <w:ind w:firstLine="709"/>
        <w:jc w:val="both"/>
        <w:rPr>
          <w:rFonts w:ascii="Times New Roman" w:hAnsi="Times New Roman" w:cs="Times New Roman"/>
          <w:sz w:val="28"/>
          <w:szCs w:val="28"/>
        </w:rPr>
      </w:pPr>
      <w:r w:rsidRPr="0078753B">
        <w:rPr>
          <w:rFonts w:ascii="Times New Roman" w:hAnsi="Times New Roman" w:cs="Times New Roman"/>
          <w:i/>
          <w:sz w:val="28"/>
          <w:szCs w:val="28"/>
        </w:rPr>
        <w:t>Цель:</w:t>
      </w:r>
      <w:r w:rsidR="00A43675">
        <w:rPr>
          <w:rFonts w:ascii="Times New Roman" w:hAnsi="Times New Roman" w:cs="Times New Roman"/>
          <w:sz w:val="28"/>
          <w:szCs w:val="28"/>
        </w:rPr>
        <w:t>р</w:t>
      </w:r>
      <w:r w:rsidRPr="0078753B">
        <w:rPr>
          <w:rFonts w:ascii="Times New Roman" w:hAnsi="Times New Roman" w:cs="Times New Roman"/>
          <w:sz w:val="28"/>
          <w:szCs w:val="28"/>
        </w:rPr>
        <w:t>азличение и сличение цветов; закрепление знаний о названиях цветов; развитие внимания.</w:t>
      </w:r>
    </w:p>
    <w:p w:rsidR="00A43675" w:rsidRDefault="0078753B" w:rsidP="00230A21">
      <w:pPr>
        <w:shd w:val="clear" w:color="auto" w:fill="FFFFFF"/>
        <w:spacing w:after="0" w:line="360" w:lineRule="auto"/>
        <w:ind w:firstLine="709"/>
        <w:jc w:val="both"/>
        <w:rPr>
          <w:rFonts w:ascii="Times New Roman" w:hAnsi="Times New Roman" w:cs="Times New Roman"/>
          <w:sz w:val="28"/>
          <w:szCs w:val="28"/>
        </w:rPr>
      </w:pPr>
      <w:r w:rsidRPr="0078753B">
        <w:rPr>
          <w:rFonts w:ascii="Times New Roman" w:hAnsi="Times New Roman" w:cs="Times New Roman"/>
          <w:i/>
          <w:sz w:val="28"/>
          <w:szCs w:val="28"/>
        </w:rPr>
        <w:t>Оборудование.</w:t>
      </w:r>
      <w:r w:rsidRPr="0078753B">
        <w:rPr>
          <w:rFonts w:ascii="Times New Roman" w:hAnsi="Times New Roman" w:cs="Times New Roman"/>
          <w:sz w:val="28"/>
          <w:szCs w:val="28"/>
        </w:rPr>
        <w:t xml:space="preserve"> Листы цветного картона формата А4 красного, желтого, зеленого и синего цветов; фигурки зайцев (из этого же картона, двусторонние, размером около 6–8 см.) </w:t>
      </w:r>
      <w:r w:rsidR="008056FC">
        <w:rPr>
          <w:rFonts w:ascii="Times New Roman" w:hAnsi="Times New Roman" w:cs="Times New Roman"/>
          <w:sz w:val="28"/>
          <w:szCs w:val="28"/>
        </w:rPr>
        <w:t>-</w:t>
      </w:r>
      <w:r w:rsidRPr="0078753B">
        <w:rPr>
          <w:rFonts w:ascii="Times New Roman" w:hAnsi="Times New Roman" w:cs="Times New Roman"/>
          <w:sz w:val="28"/>
          <w:szCs w:val="28"/>
        </w:rPr>
        <w:t xml:space="preserve"> по 3–5 фигурок каждого цвета; фигура волка. </w:t>
      </w:r>
    </w:p>
    <w:p w:rsidR="00A43675" w:rsidRDefault="0078753B" w:rsidP="00230A21">
      <w:pPr>
        <w:shd w:val="clear" w:color="auto" w:fill="FFFFFF"/>
        <w:spacing w:after="0" w:line="360" w:lineRule="auto"/>
        <w:ind w:firstLine="709"/>
        <w:jc w:val="both"/>
        <w:rPr>
          <w:rFonts w:ascii="Times New Roman" w:hAnsi="Times New Roman" w:cs="Times New Roman"/>
          <w:sz w:val="28"/>
          <w:szCs w:val="28"/>
        </w:rPr>
      </w:pPr>
      <w:r w:rsidRPr="00A43675">
        <w:rPr>
          <w:rFonts w:ascii="Times New Roman" w:hAnsi="Times New Roman" w:cs="Times New Roman"/>
          <w:i/>
          <w:sz w:val="28"/>
          <w:szCs w:val="28"/>
        </w:rPr>
        <w:t>Ход занятия.</w:t>
      </w:r>
      <w:r w:rsidRPr="0078753B">
        <w:rPr>
          <w:rFonts w:ascii="Times New Roman" w:hAnsi="Times New Roman" w:cs="Times New Roman"/>
          <w:sz w:val="28"/>
          <w:szCs w:val="28"/>
        </w:rPr>
        <w:t xml:space="preserve"> Положите листы картона на ковре или столе (рядом или на некотором расстоянии) и объясните </w:t>
      </w:r>
      <w:r w:rsidR="00A43675">
        <w:rPr>
          <w:rFonts w:ascii="Times New Roman" w:hAnsi="Times New Roman" w:cs="Times New Roman"/>
          <w:sz w:val="28"/>
          <w:szCs w:val="28"/>
        </w:rPr>
        <w:t>ребенку</w:t>
      </w:r>
      <w:r w:rsidRPr="0078753B">
        <w:rPr>
          <w:rFonts w:ascii="Times New Roman" w:hAnsi="Times New Roman" w:cs="Times New Roman"/>
          <w:sz w:val="28"/>
          <w:szCs w:val="28"/>
        </w:rPr>
        <w:t xml:space="preserve">, что это «полянки в лесу». На полянках играют и бегают зайцы: положите зайчиков на «полянки», но так, чтобы цвета зайцев не совпадали с цветом «полян» и ребенок хорошо их видел. </w:t>
      </w:r>
    </w:p>
    <w:p w:rsidR="00A43675" w:rsidRDefault="00A43675" w:rsidP="00230A2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78753B" w:rsidRPr="0078753B">
        <w:rPr>
          <w:rFonts w:ascii="Times New Roman" w:hAnsi="Times New Roman" w:cs="Times New Roman"/>
          <w:sz w:val="28"/>
          <w:szCs w:val="28"/>
        </w:rPr>
        <w:t xml:space="preserve">Жили-были на свете весёлые разноцветные зайцы. Они прыгали и резвились на цветных полянках. Но вдруг пришёл серый волк. </w:t>
      </w:r>
      <w:r w:rsidR="0078753B" w:rsidRPr="0078753B">
        <w:rPr>
          <w:rFonts w:ascii="Times New Roman" w:hAnsi="Times New Roman" w:cs="Times New Roman"/>
          <w:sz w:val="28"/>
          <w:szCs w:val="28"/>
        </w:rPr>
        <w:lastRenderedPageBreak/>
        <w:t>Зайцы, прячьтесь скорее!</w:t>
      </w:r>
      <w:r>
        <w:rPr>
          <w:rFonts w:ascii="Times New Roman" w:hAnsi="Times New Roman" w:cs="Times New Roman"/>
          <w:sz w:val="28"/>
          <w:szCs w:val="28"/>
        </w:rPr>
        <w:t>»</w:t>
      </w:r>
      <w:r w:rsidR="0078753B" w:rsidRPr="0078753B">
        <w:rPr>
          <w:rFonts w:ascii="Times New Roman" w:hAnsi="Times New Roman" w:cs="Times New Roman"/>
          <w:sz w:val="28"/>
          <w:szCs w:val="28"/>
        </w:rPr>
        <w:t xml:space="preserve"> Покажите </w:t>
      </w:r>
      <w:r>
        <w:rPr>
          <w:rFonts w:ascii="Times New Roman" w:hAnsi="Times New Roman" w:cs="Times New Roman"/>
          <w:sz w:val="28"/>
          <w:szCs w:val="28"/>
        </w:rPr>
        <w:t>малышу</w:t>
      </w:r>
      <w:r w:rsidR="0078753B" w:rsidRPr="0078753B">
        <w:rPr>
          <w:rFonts w:ascii="Times New Roman" w:hAnsi="Times New Roman" w:cs="Times New Roman"/>
          <w:sz w:val="28"/>
          <w:szCs w:val="28"/>
        </w:rPr>
        <w:t xml:space="preserve">, как можно переместить зайцев на «полянки» такого же цвета (синих </w:t>
      </w:r>
      <w:r w:rsidR="008056FC">
        <w:rPr>
          <w:rFonts w:ascii="Times New Roman" w:hAnsi="Times New Roman" w:cs="Times New Roman"/>
          <w:sz w:val="28"/>
          <w:szCs w:val="28"/>
        </w:rPr>
        <w:t>-</w:t>
      </w:r>
      <w:r w:rsidR="0078753B" w:rsidRPr="0078753B">
        <w:rPr>
          <w:rFonts w:ascii="Times New Roman" w:hAnsi="Times New Roman" w:cs="Times New Roman"/>
          <w:sz w:val="28"/>
          <w:szCs w:val="28"/>
        </w:rPr>
        <w:t xml:space="preserve"> на синюю, красных </w:t>
      </w:r>
      <w:r w:rsidR="008056FC">
        <w:rPr>
          <w:rFonts w:ascii="Times New Roman" w:hAnsi="Times New Roman" w:cs="Times New Roman"/>
          <w:sz w:val="28"/>
          <w:szCs w:val="28"/>
        </w:rPr>
        <w:t>-</w:t>
      </w:r>
      <w:r w:rsidR="0078753B" w:rsidRPr="0078753B">
        <w:rPr>
          <w:rFonts w:ascii="Times New Roman" w:hAnsi="Times New Roman" w:cs="Times New Roman"/>
          <w:sz w:val="28"/>
          <w:szCs w:val="28"/>
        </w:rPr>
        <w:t xml:space="preserve"> на красную и т.д.), чтобы они слились с фоном и их не было видно. Затем предложите </w:t>
      </w:r>
      <w:r>
        <w:rPr>
          <w:rFonts w:ascii="Times New Roman" w:hAnsi="Times New Roman" w:cs="Times New Roman"/>
          <w:sz w:val="28"/>
          <w:szCs w:val="28"/>
        </w:rPr>
        <w:t>ребенку</w:t>
      </w:r>
      <w:r w:rsidR="0078753B" w:rsidRPr="0078753B">
        <w:rPr>
          <w:rFonts w:ascii="Times New Roman" w:hAnsi="Times New Roman" w:cs="Times New Roman"/>
          <w:sz w:val="28"/>
          <w:szCs w:val="28"/>
        </w:rPr>
        <w:t xml:space="preserve"> переместить остальные фигурки самостоятельно.</w:t>
      </w:r>
    </w:p>
    <w:p w:rsidR="0078753B" w:rsidRDefault="00A43675" w:rsidP="00230A2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78753B" w:rsidRPr="0078753B">
        <w:rPr>
          <w:rFonts w:ascii="Times New Roman" w:hAnsi="Times New Roman" w:cs="Times New Roman"/>
          <w:sz w:val="28"/>
          <w:szCs w:val="28"/>
        </w:rPr>
        <w:t xml:space="preserve">Спрятались зайки на полянках </w:t>
      </w:r>
      <w:r w:rsidR="008056FC">
        <w:rPr>
          <w:rFonts w:ascii="Times New Roman" w:hAnsi="Times New Roman" w:cs="Times New Roman"/>
          <w:sz w:val="28"/>
          <w:szCs w:val="28"/>
        </w:rPr>
        <w:t>-</w:t>
      </w:r>
      <w:r w:rsidR="0078753B" w:rsidRPr="0078753B">
        <w:rPr>
          <w:rFonts w:ascii="Times New Roman" w:hAnsi="Times New Roman" w:cs="Times New Roman"/>
          <w:sz w:val="28"/>
          <w:szCs w:val="28"/>
        </w:rPr>
        <w:t xml:space="preserve"> теперь никого не видно. Не нашел волк зайцев и ушел ни с чем. Зайчики, можно снова идти гулять!</w:t>
      </w:r>
      <w:r>
        <w:rPr>
          <w:rFonts w:ascii="Times New Roman" w:hAnsi="Times New Roman" w:cs="Times New Roman"/>
          <w:sz w:val="28"/>
          <w:szCs w:val="28"/>
        </w:rPr>
        <w:t>»</w:t>
      </w:r>
      <w:r w:rsidR="0078753B" w:rsidRPr="0078753B">
        <w:rPr>
          <w:rFonts w:ascii="Times New Roman" w:hAnsi="Times New Roman" w:cs="Times New Roman"/>
          <w:sz w:val="28"/>
          <w:szCs w:val="28"/>
        </w:rPr>
        <w:t xml:space="preserve"> Эту игру можно повторить несколько раз. Можно провести игру по-другому: </w:t>
      </w:r>
      <w:r>
        <w:rPr>
          <w:rFonts w:ascii="Times New Roman" w:hAnsi="Times New Roman" w:cs="Times New Roman"/>
          <w:sz w:val="28"/>
          <w:szCs w:val="28"/>
        </w:rPr>
        <w:t>дать ребенку</w:t>
      </w:r>
      <w:r w:rsidR="0078753B" w:rsidRPr="0078753B">
        <w:rPr>
          <w:rFonts w:ascii="Times New Roman" w:hAnsi="Times New Roman" w:cs="Times New Roman"/>
          <w:sz w:val="28"/>
          <w:szCs w:val="28"/>
        </w:rPr>
        <w:t xml:space="preserve"> одн</w:t>
      </w:r>
      <w:r>
        <w:rPr>
          <w:rFonts w:ascii="Times New Roman" w:hAnsi="Times New Roman" w:cs="Times New Roman"/>
          <w:sz w:val="28"/>
          <w:szCs w:val="28"/>
        </w:rPr>
        <w:t>у или несколькофигурок</w:t>
      </w:r>
      <w:r w:rsidR="0078753B" w:rsidRPr="0078753B">
        <w:rPr>
          <w:rFonts w:ascii="Times New Roman" w:hAnsi="Times New Roman" w:cs="Times New Roman"/>
          <w:sz w:val="28"/>
          <w:szCs w:val="28"/>
        </w:rPr>
        <w:t xml:space="preserve"> и предложить погулять вместе с зайчиком</w:t>
      </w:r>
      <w:r>
        <w:rPr>
          <w:rFonts w:ascii="Times New Roman" w:hAnsi="Times New Roman" w:cs="Times New Roman"/>
          <w:sz w:val="28"/>
          <w:szCs w:val="28"/>
        </w:rPr>
        <w:t xml:space="preserve"> или зайчиками</w:t>
      </w:r>
      <w:r w:rsidR="0078753B" w:rsidRPr="0078753B">
        <w:rPr>
          <w:rFonts w:ascii="Times New Roman" w:hAnsi="Times New Roman" w:cs="Times New Roman"/>
          <w:sz w:val="28"/>
          <w:szCs w:val="28"/>
        </w:rPr>
        <w:t xml:space="preserve">. А по сигналу «волк идет» </w:t>
      </w:r>
      <w:r>
        <w:rPr>
          <w:rFonts w:ascii="Times New Roman" w:hAnsi="Times New Roman" w:cs="Times New Roman"/>
          <w:sz w:val="28"/>
          <w:szCs w:val="28"/>
        </w:rPr>
        <w:t>малыш</w:t>
      </w:r>
      <w:r w:rsidR="0078753B" w:rsidRPr="0078753B">
        <w:rPr>
          <w:rFonts w:ascii="Times New Roman" w:hAnsi="Times New Roman" w:cs="Times New Roman"/>
          <w:sz w:val="28"/>
          <w:szCs w:val="28"/>
        </w:rPr>
        <w:t xml:space="preserve"> долж</w:t>
      </w:r>
      <w:r>
        <w:rPr>
          <w:rFonts w:ascii="Times New Roman" w:hAnsi="Times New Roman" w:cs="Times New Roman"/>
          <w:sz w:val="28"/>
          <w:szCs w:val="28"/>
        </w:rPr>
        <w:t>ен</w:t>
      </w:r>
      <w:r w:rsidR="0078753B" w:rsidRPr="0078753B">
        <w:rPr>
          <w:rFonts w:ascii="Times New Roman" w:hAnsi="Times New Roman" w:cs="Times New Roman"/>
          <w:sz w:val="28"/>
          <w:szCs w:val="28"/>
        </w:rPr>
        <w:t xml:space="preserve"> быстро доставить зайца к полянке такого же цвета (полянки находятся в разных местах комнаты), и спрятать его от волка. Тех зайцев, которые не спрятались (оказались на поляне контрастного </w:t>
      </w:r>
      <w:r w:rsidRPr="0078753B">
        <w:rPr>
          <w:rFonts w:ascii="Times New Roman" w:hAnsi="Times New Roman" w:cs="Times New Roman"/>
          <w:sz w:val="28"/>
          <w:szCs w:val="28"/>
        </w:rPr>
        <w:t>цвета),</w:t>
      </w:r>
      <w:r w:rsidR="0078753B" w:rsidRPr="0078753B">
        <w:rPr>
          <w:rFonts w:ascii="Times New Roman" w:hAnsi="Times New Roman" w:cs="Times New Roman"/>
          <w:sz w:val="28"/>
          <w:szCs w:val="28"/>
        </w:rPr>
        <w:t>волк уносит с собой. В качестве усложнения этой игры можно увеличить количество используемых в игре цветов, постепенно добавляя новые цвета и оттенки, или же увеличивая количество зайцев каждого цвета.</w:t>
      </w:r>
    </w:p>
    <w:p w:rsidR="00A43675" w:rsidRPr="00A43675" w:rsidRDefault="00355B09" w:rsidP="00355B09">
      <w:pPr>
        <w:pStyle w:val="2"/>
      </w:pPr>
      <w:r>
        <w:t>«</w:t>
      </w:r>
      <w:r w:rsidR="00A43675" w:rsidRPr="00A43675">
        <w:t>Бусы для мамы</w:t>
      </w:r>
      <w:r>
        <w:t>»</w:t>
      </w:r>
    </w:p>
    <w:p w:rsidR="00A43675" w:rsidRDefault="00A43675" w:rsidP="00230A21">
      <w:pPr>
        <w:shd w:val="clear" w:color="auto" w:fill="FFFFFF"/>
        <w:spacing w:after="0" w:line="360" w:lineRule="auto"/>
        <w:ind w:firstLine="709"/>
        <w:jc w:val="both"/>
        <w:rPr>
          <w:rFonts w:ascii="Times New Roman" w:hAnsi="Times New Roman" w:cs="Times New Roman"/>
          <w:sz w:val="28"/>
          <w:szCs w:val="28"/>
        </w:rPr>
      </w:pPr>
      <w:r w:rsidRPr="00A43675">
        <w:rPr>
          <w:rFonts w:ascii="Times New Roman" w:hAnsi="Times New Roman" w:cs="Times New Roman"/>
          <w:i/>
          <w:sz w:val="28"/>
          <w:szCs w:val="28"/>
        </w:rPr>
        <w:t>Цель:</w:t>
      </w:r>
      <w:r>
        <w:rPr>
          <w:rFonts w:ascii="Times New Roman" w:hAnsi="Times New Roman" w:cs="Times New Roman"/>
          <w:sz w:val="28"/>
          <w:szCs w:val="28"/>
        </w:rPr>
        <w:t xml:space="preserve"> з</w:t>
      </w:r>
      <w:r w:rsidRPr="00A43675">
        <w:rPr>
          <w:rFonts w:ascii="Times New Roman" w:hAnsi="Times New Roman" w:cs="Times New Roman"/>
          <w:sz w:val="28"/>
          <w:szCs w:val="28"/>
        </w:rPr>
        <w:t xml:space="preserve">акрепление умения различать цвета; обучение умению подбирать и чередовать цвета в соответствии с образцом; закрепление знаний о названиях цветов. </w:t>
      </w:r>
    </w:p>
    <w:p w:rsidR="00A43675" w:rsidRDefault="00A43675" w:rsidP="00230A21">
      <w:pPr>
        <w:shd w:val="clear" w:color="auto" w:fill="FFFFFF"/>
        <w:spacing w:after="0" w:line="360" w:lineRule="auto"/>
        <w:ind w:firstLine="709"/>
        <w:jc w:val="both"/>
        <w:rPr>
          <w:rFonts w:ascii="Times New Roman" w:hAnsi="Times New Roman" w:cs="Times New Roman"/>
          <w:sz w:val="28"/>
          <w:szCs w:val="28"/>
        </w:rPr>
      </w:pPr>
      <w:r w:rsidRPr="00A43675">
        <w:rPr>
          <w:rFonts w:ascii="Times New Roman" w:hAnsi="Times New Roman" w:cs="Times New Roman"/>
          <w:i/>
          <w:sz w:val="28"/>
          <w:szCs w:val="28"/>
        </w:rPr>
        <w:t>Оборудование.</w:t>
      </w:r>
      <w:r w:rsidRPr="00A43675">
        <w:rPr>
          <w:rFonts w:ascii="Times New Roman" w:hAnsi="Times New Roman" w:cs="Times New Roman"/>
          <w:sz w:val="28"/>
          <w:szCs w:val="28"/>
        </w:rPr>
        <w:t xml:space="preserve"> Крупные пластмассовые или деревянные бусины разного цвета с большими отверстиями; шнурки; карточки с нарисованными на них образцами сборки бус (цвет и чередование цветов). </w:t>
      </w:r>
    </w:p>
    <w:p w:rsidR="00A43675" w:rsidRDefault="00A43675" w:rsidP="00230A21">
      <w:pPr>
        <w:shd w:val="clear" w:color="auto" w:fill="FFFFFF"/>
        <w:spacing w:after="0" w:line="360" w:lineRule="auto"/>
        <w:ind w:firstLine="709"/>
        <w:jc w:val="both"/>
        <w:rPr>
          <w:rFonts w:ascii="Times New Roman" w:hAnsi="Times New Roman" w:cs="Times New Roman"/>
          <w:sz w:val="28"/>
          <w:szCs w:val="28"/>
        </w:rPr>
      </w:pPr>
      <w:r w:rsidRPr="00A43675">
        <w:rPr>
          <w:rFonts w:ascii="Times New Roman" w:hAnsi="Times New Roman" w:cs="Times New Roman"/>
          <w:i/>
          <w:sz w:val="28"/>
          <w:szCs w:val="28"/>
        </w:rPr>
        <w:t>Ход занятия.</w:t>
      </w:r>
      <w:r w:rsidRPr="00A43675">
        <w:rPr>
          <w:rFonts w:ascii="Times New Roman" w:hAnsi="Times New Roman" w:cs="Times New Roman"/>
          <w:sz w:val="28"/>
          <w:szCs w:val="28"/>
        </w:rPr>
        <w:t xml:space="preserve"> Покажите малышам коробку с цветными бусинами и предложите сделать красивые бусы для мамы. </w:t>
      </w:r>
    </w:p>
    <w:p w:rsidR="00A43675" w:rsidRDefault="00A43675" w:rsidP="00230A2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A43675">
        <w:rPr>
          <w:rFonts w:ascii="Times New Roman" w:hAnsi="Times New Roman" w:cs="Times New Roman"/>
          <w:sz w:val="28"/>
          <w:szCs w:val="28"/>
        </w:rPr>
        <w:t>Посмотри, какие красивые бусинки. Давай сделаем из них бусы для мамы</w:t>
      </w:r>
      <w:r>
        <w:rPr>
          <w:rFonts w:ascii="Times New Roman" w:hAnsi="Times New Roman" w:cs="Times New Roman"/>
          <w:sz w:val="28"/>
          <w:szCs w:val="28"/>
        </w:rPr>
        <w:t xml:space="preserve"> (бабушки, куклы)</w:t>
      </w:r>
      <w:r w:rsidRPr="00A43675">
        <w:rPr>
          <w:rFonts w:ascii="Times New Roman" w:hAnsi="Times New Roman" w:cs="Times New Roman"/>
          <w:sz w:val="28"/>
          <w:szCs w:val="28"/>
        </w:rPr>
        <w:t>. Вот мама будет рада!</w:t>
      </w:r>
      <w:r>
        <w:rPr>
          <w:rFonts w:ascii="Times New Roman" w:hAnsi="Times New Roman" w:cs="Times New Roman"/>
          <w:sz w:val="28"/>
          <w:szCs w:val="28"/>
        </w:rPr>
        <w:t>»</w:t>
      </w:r>
      <w:r w:rsidRPr="00A43675">
        <w:rPr>
          <w:rFonts w:ascii="Times New Roman" w:hAnsi="Times New Roman" w:cs="Times New Roman"/>
          <w:sz w:val="28"/>
          <w:szCs w:val="28"/>
        </w:rPr>
        <w:t xml:space="preserve"> Взрослый берет шнурок и показывает </w:t>
      </w:r>
      <w:r>
        <w:rPr>
          <w:rFonts w:ascii="Times New Roman" w:hAnsi="Times New Roman" w:cs="Times New Roman"/>
          <w:sz w:val="28"/>
          <w:szCs w:val="28"/>
        </w:rPr>
        <w:t>ребенку</w:t>
      </w:r>
      <w:r w:rsidRPr="00A43675">
        <w:rPr>
          <w:rFonts w:ascii="Times New Roman" w:hAnsi="Times New Roman" w:cs="Times New Roman"/>
          <w:sz w:val="28"/>
          <w:szCs w:val="28"/>
        </w:rPr>
        <w:t>, как надо нанизывать бусины на шнурок, привлекая малыш</w:t>
      </w:r>
      <w:r>
        <w:rPr>
          <w:rFonts w:ascii="Times New Roman" w:hAnsi="Times New Roman" w:cs="Times New Roman"/>
          <w:sz w:val="28"/>
          <w:szCs w:val="28"/>
        </w:rPr>
        <w:t>а</w:t>
      </w:r>
      <w:r w:rsidRPr="00A43675">
        <w:rPr>
          <w:rFonts w:ascii="Times New Roman" w:hAnsi="Times New Roman" w:cs="Times New Roman"/>
          <w:sz w:val="28"/>
          <w:szCs w:val="28"/>
        </w:rPr>
        <w:t xml:space="preserve"> к изготовлению бус </w:t>
      </w:r>
      <w:r w:rsidR="008056FC">
        <w:rPr>
          <w:rFonts w:ascii="Times New Roman" w:hAnsi="Times New Roman" w:cs="Times New Roman"/>
          <w:sz w:val="28"/>
          <w:szCs w:val="28"/>
        </w:rPr>
        <w:t>-</w:t>
      </w:r>
      <w:r w:rsidRPr="00A43675">
        <w:rPr>
          <w:rFonts w:ascii="Times New Roman" w:hAnsi="Times New Roman" w:cs="Times New Roman"/>
          <w:sz w:val="28"/>
          <w:szCs w:val="28"/>
        </w:rPr>
        <w:t xml:space="preserve"> предлагает надевать бусины по очереди. В первый раз можно изготовить бусы из бусин любого цвета. </w:t>
      </w:r>
      <w:r w:rsidRPr="00A43675">
        <w:rPr>
          <w:rFonts w:ascii="Times New Roman" w:hAnsi="Times New Roman" w:cs="Times New Roman"/>
          <w:sz w:val="28"/>
          <w:szCs w:val="28"/>
        </w:rPr>
        <w:lastRenderedPageBreak/>
        <w:t xml:space="preserve">Повторяя эту игру и изготавливая бусы для куклы, бабушки, подружки, для самого себя, возможны разные варианты изготовления украшений </w:t>
      </w:r>
      <w:r w:rsidR="008056FC">
        <w:rPr>
          <w:rFonts w:ascii="Times New Roman" w:hAnsi="Times New Roman" w:cs="Times New Roman"/>
          <w:sz w:val="28"/>
          <w:szCs w:val="28"/>
        </w:rPr>
        <w:t>-</w:t>
      </w:r>
      <w:r w:rsidRPr="00A43675">
        <w:rPr>
          <w:rFonts w:ascii="Times New Roman" w:hAnsi="Times New Roman" w:cs="Times New Roman"/>
          <w:sz w:val="28"/>
          <w:szCs w:val="28"/>
        </w:rPr>
        <w:t xml:space="preserve"> вот некоторые из них в порядке усложнения: </w:t>
      </w:r>
    </w:p>
    <w:p w:rsidR="00A43675" w:rsidRDefault="00A43675" w:rsidP="00230A21">
      <w:pPr>
        <w:shd w:val="clear" w:color="auto" w:fill="FFFFFF"/>
        <w:spacing w:after="0" w:line="360" w:lineRule="auto"/>
        <w:ind w:firstLine="709"/>
        <w:jc w:val="both"/>
        <w:rPr>
          <w:rFonts w:ascii="Times New Roman" w:hAnsi="Times New Roman" w:cs="Times New Roman"/>
          <w:sz w:val="28"/>
          <w:szCs w:val="28"/>
        </w:rPr>
      </w:pPr>
      <w:r w:rsidRPr="00A43675">
        <w:rPr>
          <w:rFonts w:ascii="Times New Roman" w:hAnsi="Times New Roman" w:cs="Times New Roman"/>
          <w:sz w:val="28"/>
          <w:szCs w:val="28"/>
        </w:rPr>
        <w:sym w:font="Symbol" w:char="F0B7"/>
      </w:r>
      <w:r w:rsidRPr="00A43675">
        <w:rPr>
          <w:rFonts w:ascii="Times New Roman" w:hAnsi="Times New Roman" w:cs="Times New Roman"/>
          <w:sz w:val="28"/>
          <w:szCs w:val="28"/>
        </w:rPr>
        <w:sym w:font="Symbol" w:char="F020"/>
      </w:r>
      <w:r w:rsidRPr="00A43675">
        <w:rPr>
          <w:rFonts w:ascii="Times New Roman" w:hAnsi="Times New Roman" w:cs="Times New Roman"/>
          <w:sz w:val="28"/>
          <w:szCs w:val="28"/>
        </w:rPr>
        <w:t xml:space="preserve"> изготовление бус одного цвета; </w:t>
      </w:r>
    </w:p>
    <w:p w:rsidR="00A43675" w:rsidRDefault="00A43675" w:rsidP="00230A21">
      <w:pPr>
        <w:shd w:val="clear" w:color="auto" w:fill="FFFFFF"/>
        <w:spacing w:after="0" w:line="360" w:lineRule="auto"/>
        <w:ind w:firstLine="709"/>
        <w:jc w:val="both"/>
        <w:rPr>
          <w:rFonts w:ascii="Times New Roman" w:hAnsi="Times New Roman" w:cs="Times New Roman"/>
          <w:sz w:val="28"/>
          <w:szCs w:val="28"/>
        </w:rPr>
      </w:pPr>
      <w:r w:rsidRPr="00A43675">
        <w:rPr>
          <w:rFonts w:ascii="Times New Roman" w:hAnsi="Times New Roman" w:cs="Times New Roman"/>
          <w:sz w:val="28"/>
          <w:szCs w:val="28"/>
        </w:rPr>
        <w:sym w:font="Symbol" w:char="F0B7"/>
      </w:r>
      <w:r w:rsidRPr="00A43675">
        <w:rPr>
          <w:rFonts w:ascii="Times New Roman" w:hAnsi="Times New Roman" w:cs="Times New Roman"/>
          <w:sz w:val="28"/>
          <w:szCs w:val="28"/>
        </w:rPr>
        <w:sym w:font="Symbol" w:char="F020"/>
      </w:r>
      <w:r w:rsidRPr="00A43675">
        <w:rPr>
          <w:rFonts w:ascii="Times New Roman" w:hAnsi="Times New Roman" w:cs="Times New Roman"/>
          <w:sz w:val="28"/>
          <w:szCs w:val="28"/>
        </w:rPr>
        <w:t xml:space="preserve"> чередование двух цветов; </w:t>
      </w:r>
    </w:p>
    <w:p w:rsidR="00A43675" w:rsidRDefault="00A43675" w:rsidP="00230A21">
      <w:pPr>
        <w:shd w:val="clear" w:color="auto" w:fill="FFFFFF"/>
        <w:spacing w:after="0" w:line="360" w:lineRule="auto"/>
        <w:ind w:firstLine="709"/>
        <w:jc w:val="both"/>
        <w:rPr>
          <w:rFonts w:ascii="Times New Roman" w:hAnsi="Times New Roman" w:cs="Times New Roman"/>
          <w:sz w:val="28"/>
          <w:szCs w:val="28"/>
        </w:rPr>
      </w:pPr>
      <w:r w:rsidRPr="00A43675">
        <w:rPr>
          <w:rFonts w:ascii="Times New Roman" w:hAnsi="Times New Roman" w:cs="Times New Roman"/>
          <w:sz w:val="28"/>
          <w:szCs w:val="28"/>
        </w:rPr>
        <w:sym w:font="Symbol" w:char="F0B7"/>
      </w:r>
      <w:r w:rsidRPr="00A43675">
        <w:rPr>
          <w:rFonts w:ascii="Times New Roman" w:hAnsi="Times New Roman" w:cs="Times New Roman"/>
          <w:sz w:val="28"/>
          <w:szCs w:val="28"/>
        </w:rPr>
        <w:sym w:font="Symbol" w:char="F020"/>
      </w:r>
      <w:r w:rsidRPr="00A43675">
        <w:rPr>
          <w:rFonts w:ascii="Times New Roman" w:hAnsi="Times New Roman" w:cs="Times New Roman"/>
          <w:sz w:val="28"/>
          <w:szCs w:val="28"/>
        </w:rPr>
        <w:t xml:space="preserve"> чередование 3–4 цветов;</w:t>
      </w:r>
    </w:p>
    <w:p w:rsidR="00A43675" w:rsidRDefault="00A43675" w:rsidP="00230A21">
      <w:pPr>
        <w:shd w:val="clear" w:color="auto" w:fill="FFFFFF"/>
        <w:spacing w:after="0" w:line="360" w:lineRule="auto"/>
        <w:ind w:firstLine="709"/>
        <w:jc w:val="both"/>
        <w:rPr>
          <w:rFonts w:ascii="Times New Roman" w:hAnsi="Times New Roman" w:cs="Times New Roman"/>
          <w:sz w:val="28"/>
          <w:szCs w:val="28"/>
        </w:rPr>
      </w:pPr>
      <w:r w:rsidRPr="00A43675">
        <w:rPr>
          <w:rFonts w:ascii="Times New Roman" w:hAnsi="Times New Roman" w:cs="Times New Roman"/>
          <w:sz w:val="28"/>
          <w:szCs w:val="28"/>
        </w:rPr>
        <w:sym w:font="Symbol" w:char="F0B7"/>
      </w:r>
      <w:r w:rsidRPr="00A43675">
        <w:rPr>
          <w:rFonts w:ascii="Times New Roman" w:hAnsi="Times New Roman" w:cs="Times New Roman"/>
          <w:sz w:val="28"/>
          <w:szCs w:val="28"/>
        </w:rPr>
        <w:sym w:font="Symbol" w:char="F020"/>
      </w:r>
      <w:r w:rsidRPr="00A43675">
        <w:rPr>
          <w:rFonts w:ascii="Times New Roman" w:hAnsi="Times New Roman" w:cs="Times New Roman"/>
          <w:sz w:val="28"/>
          <w:szCs w:val="28"/>
        </w:rPr>
        <w:sym w:font="Symbol" w:char="F020"/>
      </w:r>
      <w:r w:rsidRPr="00A43675">
        <w:rPr>
          <w:rFonts w:ascii="Times New Roman" w:hAnsi="Times New Roman" w:cs="Times New Roman"/>
          <w:sz w:val="28"/>
          <w:szCs w:val="28"/>
        </w:rPr>
        <w:t xml:space="preserve">выполнение цветового узора бус по образцу (для этого используются заранее подготовленные карточки). В ходе выполнения задания взрослый обязательно называет цвет бусин, а готовые бусы обыгрывает </w:t>
      </w:r>
      <w:r w:rsidR="008056FC">
        <w:rPr>
          <w:rFonts w:ascii="Times New Roman" w:hAnsi="Times New Roman" w:cs="Times New Roman"/>
          <w:sz w:val="28"/>
          <w:szCs w:val="28"/>
        </w:rPr>
        <w:t>-</w:t>
      </w:r>
      <w:r w:rsidRPr="00A43675">
        <w:rPr>
          <w:rFonts w:ascii="Times New Roman" w:hAnsi="Times New Roman" w:cs="Times New Roman"/>
          <w:sz w:val="28"/>
          <w:szCs w:val="28"/>
        </w:rPr>
        <w:t xml:space="preserve"> торжественно надевает на шею себе или малышу, кукле, радуется и хлопает в ладоши вместе с </w:t>
      </w:r>
      <w:r w:rsidR="008056FC">
        <w:rPr>
          <w:rFonts w:ascii="Times New Roman" w:hAnsi="Times New Roman" w:cs="Times New Roman"/>
          <w:sz w:val="28"/>
          <w:szCs w:val="28"/>
        </w:rPr>
        <w:t>ребенком</w:t>
      </w:r>
      <w:r w:rsidRPr="00A43675">
        <w:rPr>
          <w:rFonts w:ascii="Times New Roman" w:hAnsi="Times New Roman" w:cs="Times New Roman"/>
          <w:sz w:val="28"/>
          <w:szCs w:val="28"/>
        </w:rPr>
        <w:t>. При проведении данного занятия обратите внимание, что поскольку изготовление бус представляет достаточную трудность для мелкой моторики малышей, вначале целесообразнее изготавливать общие бусы, нанизывая по одной бусине по очереди. В дальнейшем ребенок делает свои бусы.</w:t>
      </w:r>
    </w:p>
    <w:p w:rsidR="005B692D" w:rsidRDefault="00355B09" w:rsidP="00355B09">
      <w:pPr>
        <w:pStyle w:val="2"/>
      </w:pPr>
      <w:r>
        <w:t>«</w:t>
      </w:r>
      <w:r w:rsidR="005B692D" w:rsidRPr="005B692D">
        <w:t>Найди предмет такого цвета!</w:t>
      </w:r>
      <w:r>
        <w:t>»</w:t>
      </w:r>
    </w:p>
    <w:p w:rsidR="005B692D" w:rsidRDefault="005B692D" w:rsidP="00230A21">
      <w:pPr>
        <w:shd w:val="clear" w:color="auto" w:fill="FFFFFF"/>
        <w:spacing w:after="0" w:line="360" w:lineRule="auto"/>
        <w:ind w:firstLine="709"/>
        <w:jc w:val="both"/>
        <w:rPr>
          <w:rFonts w:ascii="Times New Roman" w:hAnsi="Times New Roman" w:cs="Times New Roman"/>
          <w:sz w:val="28"/>
          <w:szCs w:val="28"/>
        </w:rPr>
      </w:pPr>
      <w:r w:rsidRPr="005B692D">
        <w:rPr>
          <w:rFonts w:ascii="Times New Roman" w:hAnsi="Times New Roman" w:cs="Times New Roman"/>
          <w:i/>
          <w:sz w:val="28"/>
          <w:szCs w:val="28"/>
        </w:rPr>
        <w:t>Цель:</w:t>
      </w:r>
      <w:r>
        <w:rPr>
          <w:rFonts w:ascii="Times New Roman" w:hAnsi="Times New Roman" w:cs="Times New Roman"/>
          <w:sz w:val="28"/>
          <w:szCs w:val="28"/>
        </w:rPr>
        <w:t xml:space="preserve"> з</w:t>
      </w:r>
      <w:r w:rsidRPr="005B692D">
        <w:rPr>
          <w:rFonts w:ascii="Times New Roman" w:hAnsi="Times New Roman" w:cs="Times New Roman"/>
          <w:sz w:val="28"/>
          <w:szCs w:val="28"/>
        </w:rPr>
        <w:t xml:space="preserve">рительное соотнесение цветов (восприятие цвета на расстоянии); закрепление знания названий цветов. </w:t>
      </w:r>
    </w:p>
    <w:p w:rsidR="005B692D" w:rsidRDefault="005B692D" w:rsidP="00230A21">
      <w:pPr>
        <w:shd w:val="clear" w:color="auto" w:fill="FFFFFF"/>
        <w:spacing w:after="0" w:line="360" w:lineRule="auto"/>
        <w:ind w:firstLine="709"/>
        <w:jc w:val="both"/>
        <w:rPr>
          <w:rFonts w:ascii="Times New Roman" w:hAnsi="Times New Roman" w:cs="Times New Roman"/>
          <w:sz w:val="28"/>
          <w:szCs w:val="28"/>
        </w:rPr>
      </w:pPr>
      <w:r w:rsidRPr="005B692D">
        <w:rPr>
          <w:rFonts w:ascii="Times New Roman" w:hAnsi="Times New Roman" w:cs="Times New Roman"/>
          <w:i/>
          <w:sz w:val="28"/>
          <w:szCs w:val="28"/>
        </w:rPr>
        <w:t>Оборудование.</w:t>
      </w:r>
      <w:r w:rsidRPr="005B692D">
        <w:rPr>
          <w:rFonts w:ascii="Times New Roman" w:hAnsi="Times New Roman" w:cs="Times New Roman"/>
          <w:sz w:val="28"/>
          <w:szCs w:val="28"/>
        </w:rPr>
        <w:t xml:space="preserve"> Вырезанные из картона квадраты красного, синего, желтого, зеленого, черного и белого цвета; предметы соответствующих цветов. </w:t>
      </w:r>
    </w:p>
    <w:p w:rsidR="005B692D" w:rsidRDefault="005B692D" w:rsidP="00230A21">
      <w:pPr>
        <w:shd w:val="clear" w:color="auto" w:fill="FFFFFF"/>
        <w:spacing w:after="0" w:line="360" w:lineRule="auto"/>
        <w:ind w:firstLine="709"/>
        <w:jc w:val="both"/>
        <w:rPr>
          <w:rFonts w:ascii="Times New Roman" w:hAnsi="Times New Roman" w:cs="Times New Roman"/>
          <w:sz w:val="28"/>
          <w:szCs w:val="28"/>
        </w:rPr>
      </w:pPr>
      <w:r w:rsidRPr="005B692D">
        <w:rPr>
          <w:rFonts w:ascii="Times New Roman" w:hAnsi="Times New Roman" w:cs="Times New Roman"/>
          <w:i/>
          <w:sz w:val="28"/>
          <w:szCs w:val="28"/>
        </w:rPr>
        <w:t>Ход занятия.</w:t>
      </w:r>
      <w:r w:rsidRPr="005B692D">
        <w:rPr>
          <w:rFonts w:ascii="Times New Roman" w:hAnsi="Times New Roman" w:cs="Times New Roman"/>
          <w:sz w:val="28"/>
          <w:szCs w:val="28"/>
        </w:rPr>
        <w:t xml:space="preserve"> Разложите на столе или на ковре предметы разных цветов. Затем дайте (или покажите) </w:t>
      </w:r>
      <w:r>
        <w:rPr>
          <w:rFonts w:ascii="Times New Roman" w:hAnsi="Times New Roman" w:cs="Times New Roman"/>
          <w:sz w:val="28"/>
          <w:szCs w:val="28"/>
        </w:rPr>
        <w:t>ребенку</w:t>
      </w:r>
      <w:r w:rsidRPr="005B692D">
        <w:rPr>
          <w:rFonts w:ascii="Times New Roman" w:hAnsi="Times New Roman" w:cs="Times New Roman"/>
          <w:sz w:val="28"/>
          <w:szCs w:val="28"/>
        </w:rPr>
        <w:t xml:space="preserve"> карточки определенного цвета и предложите найти и принести предметы такого же цвета (карточку нельзя брать с собой во избежание сличения цветов путем приложения). Если </w:t>
      </w:r>
      <w:r>
        <w:rPr>
          <w:rFonts w:ascii="Times New Roman" w:hAnsi="Times New Roman" w:cs="Times New Roman"/>
          <w:sz w:val="28"/>
          <w:szCs w:val="28"/>
        </w:rPr>
        <w:t>малыш</w:t>
      </w:r>
      <w:r w:rsidRPr="005B692D">
        <w:rPr>
          <w:rFonts w:ascii="Times New Roman" w:hAnsi="Times New Roman" w:cs="Times New Roman"/>
          <w:sz w:val="28"/>
          <w:szCs w:val="28"/>
        </w:rPr>
        <w:t xml:space="preserve"> ошибся, предложите сравнить цвет предмета с карточкой </w:t>
      </w:r>
      <w:r w:rsidR="008056FC">
        <w:rPr>
          <w:rFonts w:ascii="Times New Roman" w:hAnsi="Times New Roman" w:cs="Times New Roman"/>
          <w:sz w:val="28"/>
          <w:szCs w:val="28"/>
        </w:rPr>
        <w:t>-</w:t>
      </w:r>
      <w:r w:rsidRPr="005B692D">
        <w:rPr>
          <w:rFonts w:ascii="Times New Roman" w:hAnsi="Times New Roman" w:cs="Times New Roman"/>
          <w:sz w:val="28"/>
          <w:szCs w:val="28"/>
        </w:rPr>
        <w:t xml:space="preserve"> поднести карточку к предмету. После выполнения </w:t>
      </w:r>
      <w:r>
        <w:rPr>
          <w:rFonts w:ascii="Times New Roman" w:hAnsi="Times New Roman" w:cs="Times New Roman"/>
          <w:sz w:val="28"/>
          <w:szCs w:val="28"/>
        </w:rPr>
        <w:t>ребенком</w:t>
      </w:r>
      <w:r w:rsidRPr="005B692D">
        <w:rPr>
          <w:rFonts w:ascii="Times New Roman" w:hAnsi="Times New Roman" w:cs="Times New Roman"/>
          <w:sz w:val="28"/>
          <w:szCs w:val="28"/>
        </w:rPr>
        <w:t xml:space="preserve"> задания взрослый подводит итог, обозначая цвета словом, но пока не требуя называния цветов от детей. </w:t>
      </w:r>
    </w:p>
    <w:p w:rsidR="005B692D" w:rsidRPr="005B692D" w:rsidRDefault="005B692D" w:rsidP="00230A2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Взрослый:«</w:t>
      </w:r>
      <w:r w:rsidRPr="005B692D">
        <w:rPr>
          <w:rFonts w:ascii="Times New Roman" w:hAnsi="Times New Roman" w:cs="Times New Roman"/>
          <w:sz w:val="28"/>
          <w:szCs w:val="28"/>
        </w:rPr>
        <w:t>Ваня</w:t>
      </w:r>
      <w:r>
        <w:rPr>
          <w:rFonts w:ascii="Times New Roman" w:hAnsi="Times New Roman" w:cs="Times New Roman"/>
          <w:sz w:val="28"/>
          <w:szCs w:val="28"/>
        </w:rPr>
        <w:t>, ты</w:t>
      </w:r>
      <w:r w:rsidRPr="005B692D">
        <w:rPr>
          <w:rFonts w:ascii="Times New Roman" w:hAnsi="Times New Roman" w:cs="Times New Roman"/>
          <w:sz w:val="28"/>
          <w:szCs w:val="28"/>
        </w:rPr>
        <w:t xml:space="preserve"> нашел все красные предметы </w:t>
      </w:r>
      <w:r w:rsidR="008056FC">
        <w:rPr>
          <w:rFonts w:ascii="Times New Roman" w:hAnsi="Times New Roman" w:cs="Times New Roman"/>
          <w:sz w:val="28"/>
          <w:szCs w:val="28"/>
        </w:rPr>
        <w:t>-</w:t>
      </w:r>
      <w:r w:rsidRPr="005B692D">
        <w:rPr>
          <w:rFonts w:ascii="Times New Roman" w:hAnsi="Times New Roman" w:cs="Times New Roman"/>
          <w:sz w:val="28"/>
          <w:szCs w:val="28"/>
        </w:rPr>
        <w:t xml:space="preserve"> зонтик, помидор и флажок. </w:t>
      </w:r>
      <w:r>
        <w:rPr>
          <w:rFonts w:ascii="Times New Roman" w:hAnsi="Times New Roman" w:cs="Times New Roman"/>
          <w:sz w:val="28"/>
          <w:szCs w:val="28"/>
        </w:rPr>
        <w:t>А еще</w:t>
      </w:r>
      <w:r w:rsidRPr="005B692D">
        <w:rPr>
          <w:rFonts w:ascii="Times New Roman" w:hAnsi="Times New Roman" w:cs="Times New Roman"/>
          <w:sz w:val="28"/>
          <w:szCs w:val="28"/>
        </w:rPr>
        <w:t xml:space="preserve"> нашел все желтые предметы </w:t>
      </w:r>
      <w:r w:rsidR="008056FC">
        <w:rPr>
          <w:rFonts w:ascii="Times New Roman" w:hAnsi="Times New Roman" w:cs="Times New Roman"/>
          <w:sz w:val="28"/>
          <w:szCs w:val="28"/>
        </w:rPr>
        <w:t>-</w:t>
      </w:r>
      <w:r w:rsidRPr="005B692D">
        <w:rPr>
          <w:rFonts w:ascii="Times New Roman" w:hAnsi="Times New Roman" w:cs="Times New Roman"/>
          <w:sz w:val="28"/>
          <w:szCs w:val="28"/>
        </w:rPr>
        <w:t xml:space="preserve"> тарелку, одуванчик и лимон. Молод</w:t>
      </w:r>
      <w:r>
        <w:rPr>
          <w:rFonts w:ascii="Times New Roman" w:hAnsi="Times New Roman" w:cs="Times New Roman"/>
          <w:sz w:val="28"/>
          <w:szCs w:val="28"/>
        </w:rPr>
        <w:t>ец</w:t>
      </w:r>
      <w:r w:rsidRPr="005B692D">
        <w:rPr>
          <w:rFonts w:ascii="Times New Roman" w:hAnsi="Times New Roman" w:cs="Times New Roman"/>
          <w:sz w:val="28"/>
          <w:szCs w:val="28"/>
        </w:rPr>
        <w:t>!</w:t>
      </w:r>
      <w:r>
        <w:rPr>
          <w:rFonts w:ascii="Times New Roman" w:hAnsi="Times New Roman" w:cs="Times New Roman"/>
          <w:sz w:val="28"/>
          <w:szCs w:val="28"/>
        </w:rPr>
        <w:t>»</w:t>
      </w:r>
      <w:r w:rsidRPr="005B692D">
        <w:rPr>
          <w:rFonts w:ascii="Times New Roman" w:hAnsi="Times New Roman" w:cs="Times New Roman"/>
          <w:sz w:val="28"/>
          <w:szCs w:val="28"/>
        </w:rPr>
        <w:t xml:space="preserve"> В дальнейшем можно предложить найти как можно большее количество предметов определенного цвета в комнате, в квартире, на улице </w:t>
      </w:r>
      <w:r w:rsidR="008056FC">
        <w:rPr>
          <w:rFonts w:ascii="Times New Roman" w:hAnsi="Times New Roman" w:cs="Times New Roman"/>
          <w:sz w:val="28"/>
          <w:szCs w:val="28"/>
        </w:rPr>
        <w:t>-</w:t>
      </w:r>
      <w:r w:rsidRPr="005B692D">
        <w:rPr>
          <w:rFonts w:ascii="Times New Roman" w:hAnsi="Times New Roman" w:cs="Times New Roman"/>
          <w:sz w:val="28"/>
          <w:szCs w:val="28"/>
        </w:rPr>
        <w:t xml:space="preserve"> показать их и назвать. </w:t>
      </w:r>
      <w:r>
        <w:rPr>
          <w:rFonts w:ascii="Times New Roman" w:hAnsi="Times New Roman" w:cs="Times New Roman"/>
          <w:sz w:val="28"/>
          <w:szCs w:val="28"/>
        </w:rPr>
        <w:t xml:space="preserve">Если в семье не один ребенок, то </w:t>
      </w:r>
      <w:r w:rsidRPr="005B692D">
        <w:rPr>
          <w:rFonts w:ascii="Times New Roman" w:hAnsi="Times New Roman" w:cs="Times New Roman"/>
          <w:sz w:val="28"/>
          <w:szCs w:val="28"/>
        </w:rPr>
        <w:t>можно провести устную игрусоревнование: детям предлагают вспомнить и назвать, что бывает желтое (красное, зеленое, оранжевое, коричневое, синее, белое, черное). За каждый правильный ответ выдается фишка или фант, побеждает тот, кто наберет большее количество фишек.</w:t>
      </w:r>
    </w:p>
    <w:p w:rsidR="005B692D" w:rsidRDefault="005B692D" w:rsidP="00944113">
      <w:pPr>
        <w:pStyle w:val="1"/>
      </w:pPr>
      <w:r w:rsidRPr="005B692D">
        <w:t>Изучение формы</w:t>
      </w:r>
    </w:p>
    <w:p w:rsidR="00944113" w:rsidRPr="00944113" w:rsidRDefault="00944113" w:rsidP="00944113"/>
    <w:p w:rsidR="00BC6351" w:rsidRDefault="00C7700B"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w:t>
      </w:r>
      <w:r w:rsidR="005B692D" w:rsidRPr="005B692D">
        <w:rPr>
          <w:rFonts w:ascii="Times New Roman" w:hAnsi="Times New Roman" w:cs="Times New Roman"/>
          <w:sz w:val="28"/>
          <w:szCs w:val="28"/>
        </w:rPr>
        <w:t xml:space="preserve"> зрения </w:t>
      </w:r>
      <w:r>
        <w:rPr>
          <w:rFonts w:ascii="Times New Roman" w:hAnsi="Times New Roman" w:cs="Times New Roman"/>
          <w:sz w:val="28"/>
          <w:szCs w:val="28"/>
        </w:rPr>
        <w:t xml:space="preserve">мы можем </w:t>
      </w:r>
      <w:r w:rsidR="005B692D" w:rsidRPr="005B692D">
        <w:rPr>
          <w:rFonts w:ascii="Times New Roman" w:hAnsi="Times New Roman" w:cs="Times New Roman"/>
          <w:sz w:val="28"/>
          <w:szCs w:val="28"/>
        </w:rPr>
        <w:t>выдел</w:t>
      </w:r>
      <w:r>
        <w:rPr>
          <w:rFonts w:ascii="Times New Roman" w:hAnsi="Times New Roman" w:cs="Times New Roman"/>
          <w:sz w:val="28"/>
          <w:szCs w:val="28"/>
        </w:rPr>
        <w:t>ить</w:t>
      </w:r>
      <w:r w:rsidR="005B692D" w:rsidRPr="005B692D">
        <w:rPr>
          <w:rFonts w:ascii="Times New Roman" w:hAnsi="Times New Roman" w:cs="Times New Roman"/>
          <w:sz w:val="28"/>
          <w:szCs w:val="28"/>
        </w:rPr>
        <w:t xml:space="preserve"> также </w:t>
      </w:r>
      <w:r>
        <w:rPr>
          <w:rFonts w:ascii="Times New Roman" w:hAnsi="Times New Roman" w:cs="Times New Roman"/>
          <w:sz w:val="28"/>
          <w:szCs w:val="28"/>
        </w:rPr>
        <w:t xml:space="preserve">еще одно </w:t>
      </w:r>
      <w:r w:rsidR="005B692D" w:rsidRPr="005B692D">
        <w:rPr>
          <w:rFonts w:ascii="Times New Roman" w:hAnsi="Times New Roman" w:cs="Times New Roman"/>
          <w:sz w:val="28"/>
          <w:szCs w:val="28"/>
        </w:rPr>
        <w:t xml:space="preserve">значимое свойство предметов, как форма. Форма </w:t>
      </w:r>
      <w:r w:rsidR="008056FC">
        <w:rPr>
          <w:rFonts w:ascii="Times New Roman" w:hAnsi="Times New Roman" w:cs="Times New Roman"/>
          <w:sz w:val="28"/>
          <w:szCs w:val="28"/>
        </w:rPr>
        <w:t>-</w:t>
      </w:r>
      <w:r w:rsidR="005B692D" w:rsidRPr="005B692D">
        <w:rPr>
          <w:rFonts w:ascii="Times New Roman" w:hAnsi="Times New Roman" w:cs="Times New Roman"/>
          <w:sz w:val="28"/>
          <w:szCs w:val="28"/>
        </w:rPr>
        <w:t xml:space="preserve"> это внешнее очертание, наружный вид предмета. Все материальные объекты окружающего мира имеют </w:t>
      </w:r>
      <w:r>
        <w:rPr>
          <w:rFonts w:ascii="Times New Roman" w:hAnsi="Times New Roman" w:cs="Times New Roman"/>
          <w:sz w:val="28"/>
          <w:szCs w:val="28"/>
        </w:rPr>
        <w:t>определенную</w:t>
      </w:r>
      <w:r w:rsidR="005B692D" w:rsidRPr="005B692D">
        <w:rPr>
          <w:rFonts w:ascii="Times New Roman" w:hAnsi="Times New Roman" w:cs="Times New Roman"/>
          <w:sz w:val="28"/>
          <w:szCs w:val="28"/>
        </w:rPr>
        <w:t xml:space="preserve"> видимую форму. Причем форма может быть как узнаваемой, близкой к эталону, так и оригинальной, неповторимой</w:t>
      </w:r>
      <w:r>
        <w:rPr>
          <w:rFonts w:ascii="Times New Roman" w:hAnsi="Times New Roman" w:cs="Times New Roman"/>
          <w:sz w:val="28"/>
          <w:szCs w:val="28"/>
        </w:rPr>
        <w:t>.</w:t>
      </w:r>
    </w:p>
    <w:p w:rsidR="00C7700B" w:rsidRDefault="00C7700B" w:rsidP="00944113">
      <w:pPr>
        <w:pStyle w:val="1"/>
      </w:pPr>
      <w:r w:rsidRPr="00C7700B">
        <w:t>Сенсорные эталоны формы</w:t>
      </w:r>
    </w:p>
    <w:p w:rsidR="00944113" w:rsidRPr="00944113" w:rsidRDefault="00944113" w:rsidP="00944113"/>
    <w:p w:rsidR="00C7700B" w:rsidRDefault="00C7700B" w:rsidP="005B692D">
      <w:pPr>
        <w:shd w:val="clear" w:color="auto" w:fill="FFFFFF"/>
        <w:spacing w:after="0" w:line="360" w:lineRule="auto"/>
        <w:ind w:firstLine="709"/>
        <w:jc w:val="both"/>
        <w:rPr>
          <w:rFonts w:ascii="Times New Roman" w:hAnsi="Times New Roman" w:cs="Times New Roman"/>
          <w:sz w:val="28"/>
          <w:szCs w:val="28"/>
        </w:rPr>
      </w:pPr>
      <w:r w:rsidRPr="00C7700B">
        <w:rPr>
          <w:rFonts w:ascii="Times New Roman" w:hAnsi="Times New Roman" w:cs="Times New Roman"/>
          <w:sz w:val="28"/>
          <w:szCs w:val="28"/>
        </w:rPr>
        <w:t>Говоря о сенсорных эталонах формы, следует различать</w:t>
      </w:r>
      <w:r>
        <w:rPr>
          <w:rFonts w:ascii="Times New Roman" w:hAnsi="Times New Roman" w:cs="Times New Roman"/>
          <w:sz w:val="28"/>
          <w:szCs w:val="28"/>
        </w:rPr>
        <w:t>:</w:t>
      </w:r>
    </w:p>
    <w:p w:rsidR="00C7700B" w:rsidRDefault="00C7700B" w:rsidP="005B692D">
      <w:pPr>
        <w:shd w:val="clear" w:color="auto" w:fill="FFFFFF"/>
        <w:spacing w:after="0" w:line="360" w:lineRule="auto"/>
        <w:ind w:firstLine="709"/>
        <w:jc w:val="both"/>
      </w:pPr>
      <w:r>
        <w:rPr>
          <w:rFonts w:ascii="Times New Roman" w:hAnsi="Times New Roman" w:cs="Times New Roman"/>
          <w:sz w:val="28"/>
          <w:szCs w:val="28"/>
        </w:rPr>
        <w:t>-</w:t>
      </w:r>
      <w:r w:rsidRPr="00C7700B">
        <w:rPr>
          <w:rFonts w:ascii="Times New Roman" w:hAnsi="Times New Roman" w:cs="Times New Roman"/>
          <w:sz w:val="28"/>
          <w:szCs w:val="28"/>
        </w:rPr>
        <w:t xml:space="preserve"> плоские фигуры (круг, квадрат, треугольник, прямоугольник, овал, трапеция, многоугольник, ромб),</w:t>
      </w:r>
    </w:p>
    <w:p w:rsidR="00C7700B" w:rsidRDefault="00C7700B" w:rsidP="005B692D">
      <w:pPr>
        <w:shd w:val="clear" w:color="auto" w:fill="FFFFFF"/>
        <w:spacing w:after="0" w:line="360" w:lineRule="auto"/>
        <w:ind w:firstLine="709"/>
        <w:jc w:val="both"/>
        <w:rPr>
          <w:rFonts w:ascii="Times New Roman" w:hAnsi="Times New Roman" w:cs="Times New Roman"/>
          <w:sz w:val="28"/>
          <w:szCs w:val="28"/>
        </w:rPr>
      </w:pPr>
      <w:r>
        <w:t xml:space="preserve">- </w:t>
      </w:r>
      <w:r w:rsidRPr="00C7700B">
        <w:rPr>
          <w:rFonts w:ascii="Times New Roman" w:hAnsi="Times New Roman" w:cs="Times New Roman"/>
          <w:sz w:val="28"/>
          <w:szCs w:val="28"/>
        </w:rPr>
        <w:t>и объемные геометрические тела</w:t>
      </w:r>
      <w:r>
        <w:rPr>
          <w:rFonts w:ascii="Times New Roman" w:hAnsi="Times New Roman" w:cs="Times New Roman"/>
          <w:sz w:val="28"/>
          <w:szCs w:val="28"/>
        </w:rPr>
        <w:t xml:space="preserve"> (ш</w:t>
      </w:r>
      <w:r w:rsidRPr="00C7700B">
        <w:rPr>
          <w:rFonts w:ascii="Times New Roman" w:hAnsi="Times New Roman" w:cs="Times New Roman"/>
          <w:sz w:val="28"/>
          <w:szCs w:val="28"/>
        </w:rPr>
        <w:t>ар, куб, параллелепипед цилиндр, конус, пирамида, призма и др.</w:t>
      </w:r>
      <w:r>
        <w:rPr>
          <w:rFonts w:ascii="Times New Roman" w:hAnsi="Times New Roman" w:cs="Times New Roman"/>
          <w:sz w:val="28"/>
          <w:szCs w:val="28"/>
        </w:rPr>
        <w:t>).</w:t>
      </w:r>
    </w:p>
    <w:p w:rsidR="00C7700B" w:rsidRDefault="009E1C0E" w:rsidP="00944113">
      <w:pPr>
        <w:pStyle w:val="1"/>
      </w:pPr>
      <w:r>
        <w:t>Советы по</w:t>
      </w:r>
      <w:r w:rsidR="00C7700B" w:rsidRPr="00C7700B">
        <w:t xml:space="preserve"> изучени</w:t>
      </w:r>
      <w:r>
        <w:t>ю</w:t>
      </w:r>
      <w:r w:rsidR="00C7700B" w:rsidRPr="00C7700B">
        <w:t xml:space="preserve"> геометрических форм</w:t>
      </w:r>
    </w:p>
    <w:p w:rsidR="00944113" w:rsidRPr="00944113" w:rsidRDefault="00944113" w:rsidP="00944113"/>
    <w:p w:rsidR="001B2D89" w:rsidRDefault="00C7700B" w:rsidP="005B692D">
      <w:pPr>
        <w:shd w:val="clear" w:color="auto" w:fill="FFFFFF"/>
        <w:spacing w:after="0" w:line="360" w:lineRule="auto"/>
        <w:ind w:firstLine="709"/>
        <w:jc w:val="both"/>
        <w:rPr>
          <w:rFonts w:ascii="Times New Roman" w:hAnsi="Times New Roman" w:cs="Times New Roman"/>
          <w:sz w:val="28"/>
          <w:szCs w:val="28"/>
        </w:rPr>
      </w:pPr>
      <w:r w:rsidRPr="00C7700B">
        <w:rPr>
          <w:rFonts w:ascii="Times New Roman" w:hAnsi="Times New Roman" w:cs="Times New Roman"/>
          <w:sz w:val="28"/>
          <w:szCs w:val="28"/>
        </w:rPr>
        <w:t xml:space="preserve">Знакомство детей с формами должно происходить постепенно. Начните с круга, затем познакомьте ребенка с квадратом, помогите сравнить круг и </w:t>
      </w:r>
      <w:r w:rsidRPr="00C7700B">
        <w:rPr>
          <w:rFonts w:ascii="Times New Roman" w:hAnsi="Times New Roman" w:cs="Times New Roman"/>
          <w:sz w:val="28"/>
          <w:szCs w:val="28"/>
        </w:rPr>
        <w:lastRenderedPageBreak/>
        <w:t>квадрат: круг гладкий, ровный, округлый, а у квадрата есть стороны и углы, покажите, как можно обвести контуры фигур пальцем, или объемные тела ладошкой. В дальнейшем можно добавить треугольник, прямоугольник и овал.</w:t>
      </w:r>
    </w:p>
    <w:p w:rsidR="00C7700B" w:rsidRDefault="00C7700B" w:rsidP="005B692D">
      <w:pPr>
        <w:shd w:val="clear" w:color="auto" w:fill="FFFFFF"/>
        <w:spacing w:after="0" w:line="360" w:lineRule="auto"/>
        <w:ind w:firstLine="709"/>
        <w:jc w:val="both"/>
        <w:rPr>
          <w:rFonts w:ascii="Times New Roman" w:hAnsi="Times New Roman" w:cs="Times New Roman"/>
          <w:sz w:val="28"/>
          <w:szCs w:val="28"/>
        </w:rPr>
      </w:pPr>
      <w:r w:rsidRPr="00C7700B">
        <w:rPr>
          <w:rFonts w:ascii="Times New Roman" w:hAnsi="Times New Roman" w:cs="Times New Roman"/>
          <w:sz w:val="28"/>
          <w:szCs w:val="28"/>
        </w:rPr>
        <w:t xml:space="preserve">Следующий этап </w:t>
      </w:r>
      <w:r w:rsidR="00567434">
        <w:rPr>
          <w:rFonts w:ascii="Times New Roman" w:hAnsi="Times New Roman" w:cs="Times New Roman"/>
          <w:sz w:val="28"/>
          <w:szCs w:val="28"/>
        </w:rPr>
        <w:t>-</w:t>
      </w:r>
      <w:r w:rsidRPr="00C7700B">
        <w:rPr>
          <w:rFonts w:ascii="Times New Roman" w:hAnsi="Times New Roman" w:cs="Times New Roman"/>
          <w:sz w:val="28"/>
          <w:szCs w:val="28"/>
        </w:rPr>
        <w:t xml:space="preserve"> изучение таких форм, как трапеция, многоугольник и др. Таким образом, изучение начинается с более простых и распространенных форм, в дальнейшем добавляются более сложные и менее распространенные формы. Изучение новых форм должно происходить только после того, как усвоены предыдущие</w:t>
      </w:r>
      <w:r w:rsidR="001B2D89">
        <w:rPr>
          <w:rFonts w:ascii="Times New Roman" w:hAnsi="Times New Roman" w:cs="Times New Roman"/>
          <w:sz w:val="28"/>
          <w:szCs w:val="28"/>
        </w:rPr>
        <w:t xml:space="preserve"> форы</w:t>
      </w:r>
      <w:r w:rsidRPr="00C7700B">
        <w:rPr>
          <w:rFonts w:ascii="Times New Roman" w:hAnsi="Times New Roman" w:cs="Times New Roman"/>
          <w:sz w:val="28"/>
          <w:szCs w:val="28"/>
        </w:rPr>
        <w:t>. Вначале изучаются плоские геометрические фигуры, затем детей можно знакомить с объемными эталонами формы — геометрическими телами.</w:t>
      </w:r>
    </w:p>
    <w:p w:rsidR="001B2D89" w:rsidRDefault="00355B09" w:rsidP="00355B09">
      <w:pPr>
        <w:pStyle w:val="2"/>
      </w:pPr>
      <w:r>
        <w:t>«</w:t>
      </w:r>
      <w:r w:rsidR="001B2D89" w:rsidRPr="001B2D89">
        <w:t>Разложи фигуры по местам!</w:t>
      </w:r>
      <w:r>
        <w:t>»</w:t>
      </w:r>
    </w:p>
    <w:p w:rsidR="001B2D89" w:rsidRDefault="001B2D89" w:rsidP="005B692D">
      <w:pPr>
        <w:shd w:val="clear" w:color="auto" w:fill="FFFFFF"/>
        <w:spacing w:after="0" w:line="360" w:lineRule="auto"/>
        <w:ind w:firstLine="709"/>
        <w:jc w:val="both"/>
        <w:rPr>
          <w:rFonts w:ascii="Times New Roman" w:hAnsi="Times New Roman" w:cs="Times New Roman"/>
          <w:sz w:val="28"/>
          <w:szCs w:val="28"/>
        </w:rPr>
      </w:pPr>
      <w:r w:rsidRPr="001B2D89">
        <w:rPr>
          <w:rFonts w:ascii="Times New Roman" w:hAnsi="Times New Roman" w:cs="Times New Roman"/>
          <w:i/>
          <w:sz w:val="28"/>
          <w:szCs w:val="28"/>
        </w:rPr>
        <w:t>Цель:</w:t>
      </w:r>
      <w:r>
        <w:rPr>
          <w:rFonts w:ascii="Times New Roman" w:hAnsi="Times New Roman" w:cs="Times New Roman"/>
          <w:sz w:val="28"/>
          <w:szCs w:val="28"/>
        </w:rPr>
        <w:t xml:space="preserve"> п</w:t>
      </w:r>
      <w:r w:rsidRPr="001B2D89">
        <w:rPr>
          <w:rFonts w:ascii="Times New Roman" w:hAnsi="Times New Roman" w:cs="Times New Roman"/>
          <w:sz w:val="28"/>
          <w:szCs w:val="28"/>
        </w:rPr>
        <w:t>рактическое знакомство с плоскими геометрическими формами — квадрат, круг, треугольник, овал, прямоугольник; обучение подбору нужных форм разными методами.</w:t>
      </w:r>
    </w:p>
    <w:p w:rsidR="001B2D89" w:rsidRDefault="001B2D89" w:rsidP="005B692D">
      <w:pPr>
        <w:shd w:val="clear" w:color="auto" w:fill="FFFFFF"/>
        <w:spacing w:after="0" w:line="360" w:lineRule="auto"/>
        <w:ind w:firstLine="709"/>
        <w:jc w:val="both"/>
        <w:rPr>
          <w:rFonts w:ascii="Times New Roman" w:hAnsi="Times New Roman" w:cs="Times New Roman"/>
          <w:sz w:val="28"/>
          <w:szCs w:val="28"/>
        </w:rPr>
      </w:pPr>
      <w:r w:rsidRPr="001B2D89">
        <w:rPr>
          <w:rFonts w:ascii="Times New Roman" w:hAnsi="Times New Roman" w:cs="Times New Roman"/>
          <w:i/>
          <w:sz w:val="28"/>
          <w:szCs w:val="28"/>
        </w:rPr>
        <w:t>Оборудование.</w:t>
      </w:r>
      <w:r w:rsidRPr="001B2D89">
        <w:rPr>
          <w:rFonts w:ascii="Times New Roman" w:hAnsi="Times New Roman" w:cs="Times New Roman"/>
          <w:sz w:val="28"/>
          <w:szCs w:val="28"/>
        </w:rPr>
        <w:t xml:space="preserve"> Дидактическая игрушка «Доска </w:t>
      </w:r>
      <w:proofErr w:type="spellStart"/>
      <w:r w:rsidRPr="001B2D89">
        <w:rPr>
          <w:rFonts w:ascii="Times New Roman" w:hAnsi="Times New Roman" w:cs="Times New Roman"/>
          <w:sz w:val="28"/>
          <w:szCs w:val="28"/>
        </w:rPr>
        <w:t>Сегена</w:t>
      </w:r>
      <w:proofErr w:type="spellEnd"/>
      <w:r w:rsidRPr="001B2D89">
        <w:rPr>
          <w:rFonts w:ascii="Times New Roman" w:hAnsi="Times New Roman" w:cs="Times New Roman"/>
          <w:sz w:val="28"/>
          <w:szCs w:val="28"/>
        </w:rPr>
        <w:t xml:space="preserve">» </w:t>
      </w:r>
      <w:r w:rsidR="00567434">
        <w:rPr>
          <w:rFonts w:ascii="Times New Roman" w:hAnsi="Times New Roman" w:cs="Times New Roman"/>
          <w:sz w:val="28"/>
          <w:szCs w:val="28"/>
        </w:rPr>
        <w:t>-</w:t>
      </w:r>
      <w:r w:rsidRPr="001B2D89">
        <w:rPr>
          <w:rFonts w:ascii="Times New Roman" w:hAnsi="Times New Roman" w:cs="Times New Roman"/>
          <w:sz w:val="28"/>
          <w:szCs w:val="28"/>
        </w:rPr>
        <w:t xml:space="preserve"> деревянная дощечка с углублениями для вкладывания плоских деревянных фигурок по форме соответствующих углублениям (квадрат, круг, треугольник, овал, прямоугольник и др.). </w:t>
      </w:r>
    </w:p>
    <w:p w:rsidR="001B2D89" w:rsidRDefault="001B2D89" w:rsidP="005B692D">
      <w:pPr>
        <w:shd w:val="clear" w:color="auto" w:fill="FFFFFF"/>
        <w:spacing w:after="0" w:line="360" w:lineRule="auto"/>
        <w:ind w:firstLine="709"/>
        <w:jc w:val="both"/>
        <w:rPr>
          <w:rFonts w:ascii="Times New Roman" w:hAnsi="Times New Roman" w:cs="Times New Roman"/>
          <w:sz w:val="28"/>
          <w:szCs w:val="28"/>
        </w:rPr>
      </w:pPr>
      <w:r w:rsidRPr="001B2D89">
        <w:rPr>
          <w:rFonts w:ascii="Times New Roman" w:hAnsi="Times New Roman" w:cs="Times New Roman"/>
          <w:i/>
          <w:sz w:val="28"/>
          <w:szCs w:val="28"/>
        </w:rPr>
        <w:t>Ход занятия.</w:t>
      </w:r>
      <w:r w:rsidRPr="001B2D89">
        <w:rPr>
          <w:rFonts w:ascii="Times New Roman" w:hAnsi="Times New Roman" w:cs="Times New Roman"/>
          <w:sz w:val="28"/>
          <w:szCs w:val="28"/>
        </w:rPr>
        <w:t xml:space="preserve"> «Доска </w:t>
      </w:r>
      <w:proofErr w:type="spellStart"/>
      <w:r w:rsidRPr="001B2D89">
        <w:rPr>
          <w:rFonts w:ascii="Times New Roman" w:hAnsi="Times New Roman" w:cs="Times New Roman"/>
          <w:sz w:val="28"/>
          <w:szCs w:val="28"/>
        </w:rPr>
        <w:t>Сегена</w:t>
      </w:r>
      <w:proofErr w:type="spellEnd"/>
      <w:r w:rsidRPr="001B2D89">
        <w:rPr>
          <w:rFonts w:ascii="Times New Roman" w:hAnsi="Times New Roman" w:cs="Times New Roman"/>
          <w:sz w:val="28"/>
          <w:szCs w:val="28"/>
        </w:rPr>
        <w:t xml:space="preserve">» </w:t>
      </w:r>
      <w:r w:rsidR="00567434">
        <w:rPr>
          <w:rFonts w:ascii="Times New Roman" w:hAnsi="Times New Roman" w:cs="Times New Roman"/>
          <w:sz w:val="28"/>
          <w:szCs w:val="28"/>
        </w:rPr>
        <w:t>-</w:t>
      </w:r>
      <w:r w:rsidRPr="001B2D89">
        <w:rPr>
          <w:rFonts w:ascii="Times New Roman" w:hAnsi="Times New Roman" w:cs="Times New Roman"/>
          <w:sz w:val="28"/>
          <w:szCs w:val="28"/>
        </w:rPr>
        <w:t xml:space="preserve"> специальная дидактическая игрушка, в самом принципе использования которой заложен обучающий момент: манипулируя с фигурками, ребенок может даже без помощи взрослого в ходе многократных попыток понять принцип вкладывания фигурок </w:t>
      </w:r>
      <w:r w:rsidR="00567434">
        <w:rPr>
          <w:rFonts w:ascii="Times New Roman" w:hAnsi="Times New Roman" w:cs="Times New Roman"/>
          <w:sz w:val="28"/>
          <w:szCs w:val="28"/>
        </w:rPr>
        <w:t>-</w:t>
      </w:r>
      <w:r w:rsidRPr="001B2D89">
        <w:rPr>
          <w:rFonts w:ascii="Times New Roman" w:hAnsi="Times New Roman" w:cs="Times New Roman"/>
          <w:sz w:val="28"/>
          <w:szCs w:val="28"/>
        </w:rPr>
        <w:t xml:space="preserve"> форма детали должна соответствовать углублению. Подбирая игрушку, обратите внимание, что фигурки в ней могут быть обычными или со специальными ручками, чтобы удобнее было вынимать и вкладывать фигуры. Чтобы малышам было интереснее, можно обыграть «Доску </w:t>
      </w:r>
      <w:proofErr w:type="spellStart"/>
      <w:r w:rsidRPr="001B2D89">
        <w:rPr>
          <w:rFonts w:ascii="Times New Roman" w:hAnsi="Times New Roman" w:cs="Times New Roman"/>
          <w:sz w:val="28"/>
          <w:szCs w:val="28"/>
        </w:rPr>
        <w:t>Сегена</w:t>
      </w:r>
      <w:proofErr w:type="spellEnd"/>
      <w:r w:rsidRPr="001B2D89">
        <w:rPr>
          <w:rFonts w:ascii="Times New Roman" w:hAnsi="Times New Roman" w:cs="Times New Roman"/>
          <w:sz w:val="28"/>
          <w:szCs w:val="28"/>
        </w:rPr>
        <w:t xml:space="preserve">», придумать для нее интересный сюжет. Выньте фигуры из углублений, перемешайте их, затем предложите малышам снова вставить их на места. </w:t>
      </w:r>
    </w:p>
    <w:p w:rsidR="001B2D89" w:rsidRDefault="001B2D89"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Взрослый:«</w:t>
      </w:r>
      <w:r w:rsidRPr="001B2D89">
        <w:rPr>
          <w:rFonts w:ascii="Times New Roman" w:hAnsi="Times New Roman" w:cs="Times New Roman"/>
          <w:sz w:val="28"/>
          <w:szCs w:val="28"/>
        </w:rPr>
        <w:t>Круг, квадрат и треугольник вышли погулять. А теперь они вернулись. Найди для каждой фигурки свой домик!</w:t>
      </w:r>
      <w:r>
        <w:rPr>
          <w:rFonts w:ascii="Times New Roman" w:hAnsi="Times New Roman" w:cs="Times New Roman"/>
          <w:sz w:val="28"/>
          <w:szCs w:val="28"/>
        </w:rPr>
        <w:t xml:space="preserve">» </w:t>
      </w:r>
      <w:r w:rsidRPr="001B2D89">
        <w:rPr>
          <w:rFonts w:ascii="Times New Roman" w:hAnsi="Times New Roman" w:cs="Times New Roman"/>
          <w:sz w:val="28"/>
          <w:szCs w:val="28"/>
        </w:rPr>
        <w:t>Обратите внимание, что способ действий ребенка постепенно меняется: сначала малыш действует хаотически, затем методом целенаправленных проб, а со временем учится сразу определять место фигурки при помощи зрительного соотнесения. После того, как все фигурки разложены, подведите итог и назовите их.</w:t>
      </w:r>
    </w:p>
    <w:p w:rsidR="000367E3" w:rsidRDefault="000367E3"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0367E3">
        <w:rPr>
          <w:rFonts w:ascii="Times New Roman" w:hAnsi="Times New Roman" w:cs="Times New Roman"/>
          <w:sz w:val="28"/>
          <w:szCs w:val="28"/>
        </w:rPr>
        <w:t>Вот теперь все фигурки нашли свои кроватки и отдыхают. Здесь спит круг. Тут спит квадрат. А вот отдыхает треугольник</w:t>
      </w:r>
      <w:r>
        <w:rPr>
          <w:rFonts w:ascii="Times New Roman" w:hAnsi="Times New Roman" w:cs="Times New Roman"/>
          <w:sz w:val="28"/>
          <w:szCs w:val="28"/>
        </w:rPr>
        <w:t>»</w:t>
      </w:r>
      <w:r w:rsidRPr="000367E3">
        <w:rPr>
          <w:rFonts w:ascii="Times New Roman" w:hAnsi="Times New Roman" w:cs="Times New Roman"/>
          <w:sz w:val="28"/>
          <w:szCs w:val="28"/>
        </w:rPr>
        <w:t>. Эту игру можно повторять многократно, меняя сюжет.</w:t>
      </w:r>
    </w:p>
    <w:p w:rsidR="000367E3" w:rsidRDefault="00355B09" w:rsidP="00355B09">
      <w:pPr>
        <w:pStyle w:val="2"/>
      </w:pPr>
      <w:r>
        <w:t>«Шар и куб»</w:t>
      </w:r>
    </w:p>
    <w:p w:rsidR="000367E3" w:rsidRDefault="000367E3" w:rsidP="005B692D">
      <w:pPr>
        <w:shd w:val="clear" w:color="auto" w:fill="FFFFFF"/>
        <w:spacing w:after="0" w:line="360" w:lineRule="auto"/>
        <w:ind w:firstLine="709"/>
        <w:jc w:val="both"/>
        <w:rPr>
          <w:rFonts w:ascii="Times New Roman" w:hAnsi="Times New Roman" w:cs="Times New Roman"/>
          <w:sz w:val="28"/>
          <w:szCs w:val="28"/>
        </w:rPr>
      </w:pPr>
      <w:r w:rsidRPr="000367E3">
        <w:rPr>
          <w:rFonts w:ascii="Times New Roman" w:hAnsi="Times New Roman" w:cs="Times New Roman"/>
          <w:i/>
          <w:sz w:val="28"/>
          <w:szCs w:val="28"/>
        </w:rPr>
        <w:t>Цель:</w:t>
      </w:r>
      <w:r>
        <w:rPr>
          <w:rFonts w:ascii="Times New Roman" w:hAnsi="Times New Roman" w:cs="Times New Roman"/>
          <w:sz w:val="28"/>
          <w:szCs w:val="28"/>
        </w:rPr>
        <w:t xml:space="preserve"> п</w:t>
      </w:r>
      <w:r w:rsidRPr="000367E3">
        <w:rPr>
          <w:rFonts w:ascii="Times New Roman" w:hAnsi="Times New Roman" w:cs="Times New Roman"/>
          <w:sz w:val="28"/>
          <w:szCs w:val="28"/>
        </w:rPr>
        <w:t xml:space="preserve">рактическое знакомство с объемными геометрическими телами </w:t>
      </w:r>
      <w:r w:rsidR="00567434">
        <w:rPr>
          <w:rFonts w:ascii="Times New Roman" w:hAnsi="Times New Roman" w:cs="Times New Roman"/>
          <w:sz w:val="28"/>
          <w:szCs w:val="28"/>
        </w:rPr>
        <w:t>-</w:t>
      </w:r>
      <w:r w:rsidRPr="000367E3">
        <w:rPr>
          <w:rFonts w:ascii="Times New Roman" w:hAnsi="Times New Roman" w:cs="Times New Roman"/>
          <w:sz w:val="28"/>
          <w:szCs w:val="28"/>
        </w:rPr>
        <w:t xml:space="preserve"> шар, куб.</w:t>
      </w:r>
    </w:p>
    <w:p w:rsidR="000367E3" w:rsidRDefault="000367E3" w:rsidP="005B692D">
      <w:pPr>
        <w:shd w:val="clear" w:color="auto" w:fill="FFFFFF"/>
        <w:spacing w:after="0" w:line="360" w:lineRule="auto"/>
        <w:ind w:firstLine="709"/>
        <w:jc w:val="both"/>
        <w:rPr>
          <w:rFonts w:ascii="Times New Roman" w:hAnsi="Times New Roman" w:cs="Times New Roman"/>
          <w:sz w:val="28"/>
          <w:szCs w:val="28"/>
        </w:rPr>
      </w:pPr>
      <w:r w:rsidRPr="000367E3">
        <w:rPr>
          <w:rFonts w:ascii="Times New Roman" w:hAnsi="Times New Roman" w:cs="Times New Roman"/>
          <w:i/>
          <w:sz w:val="28"/>
          <w:szCs w:val="28"/>
        </w:rPr>
        <w:t>Оборудование.</w:t>
      </w:r>
      <w:r w:rsidRPr="000367E3">
        <w:rPr>
          <w:rFonts w:ascii="Times New Roman" w:hAnsi="Times New Roman" w:cs="Times New Roman"/>
          <w:sz w:val="28"/>
          <w:szCs w:val="28"/>
        </w:rPr>
        <w:t xml:space="preserve"> Куб и шар. </w:t>
      </w:r>
    </w:p>
    <w:p w:rsidR="000367E3" w:rsidRDefault="000367E3" w:rsidP="005B692D">
      <w:pPr>
        <w:shd w:val="clear" w:color="auto" w:fill="FFFFFF"/>
        <w:spacing w:after="0" w:line="360" w:lineRule="auto"/>
        <w:ind w:firstLine="709"/>
        <w:jc w:val="both"/>
        <w:rPr>
          <w:rFonts w:ascii="Times New Roman" w:hAnsi="Times New Roman" w:cs="Times New Roman"/>
          <w:sz w:val="28"/>
          <w:szCs w:val="28"/>
        </w:rPr>
      </w:pPr>
      <w:r w:rsidRPr="000367E3">
        <w:rPr>
          <w:rFonts w:ascii="Times New Roman" w:hAnsi="Times New Roman" w:cs="Times New Roman"/>
          <w:i/>
          <w:sz w:val="28"/>
          <w:szCs w:val="28"/>
        </w:rPr>
        <w:t>Ход занятия.</w:t>
      </w:r>
      <w:r w:rsidRPr="000367E3">
        <w:rPr>
          <w:rFonts w:ascii="Times New Roman" w:hAnsi="Times New Roman" w:cs="Times New Roman"/>
          <w:sz w:val="28"/>
          <w:szCs w:val="28"/>
        </w:rPr>
        <w:t xml:space="preserve"> Покажите малышам шар, затем кубик, сопровождая показ пояснением. </w:t>
      </w:r>
    </w:p>
    <w:p w:rsidR="000367E3" w:rsidRDefault="000367E3"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EE2877">
        <w:rPr>
          <w:rFonts w:ascii="Times New Roman" w:hAnsi="Times New Roman" w:cs="Times New Roman"/>
          <w:sz w:val="28"/>
          <w:szCs w:val="28"/>
        </w:rPr>
        <w:t>«</w:t>
      </w:r>
      <w:r w:rsidRPr="000367E3">
        <w:rPr>
          <w:rFonts w:ascii="Times New Roman" w:hAnsi="Times New Roman" w:cs="Times New Roman"/>
          <w:sz w:val="28"/>
          <w:szCs w:val="28"/>
        </w:rPr>
        <w:t xml:space="preserve">Это шар, он катится </w:t>
      </w:r>
      <w:r w:rsidR="00567434">
        <w:rPr>
          <w:rFonts w:ascii="Times New Roman" w:hAnsi="Times New Roman" w:cs="Times New Roman"/>
          <w:sz w:val="28"/>
          <w:szCs w:val="28"/>
        </w:rPr>
        <w:t>-</w:t>
      </w:r>
      <w:r w:rsidRPr="000367E3">
        <w:rPr>
          <w:rFonts w:ascii="Times New Roman" w:hAnsi="Times New Roman" w:cs="Times New Roman"/>
          <w:sz w:val="28"/>
          <w:szCs w:val="28"/>
        </w:rPr>
        <w:t xml:space="preserve"> вот так!</w:t>
      </w:r>
      <w:r w:rsidR="00EE2877">
        <w:rPr>
          <w:rFonts w:ascii="Times New Roman" w:hAnsi="Times New Roman" w:cs="Times New Roman"/>
          <w:sz w:val="28"/>
          <w:szCs w:val="28"/>
        </w:rPr>
        <w:t>».</w:t>
      </w:r>
      <w:r w:rsidRPr="000367E3">
        <w:rPr>
          <w:rFonts w:ascii="Times New Roman" w:hAnsi="Times New Roman" w:cs="Times New Roman"/>
          <w:sz w:val="28"/>
          <w:szCs w:val="28"/>
        </w:rPr>
        <w:t xml:space="preserve"> Возьмите шар и потрогайте, какой он гладкий. </w:t>
      </w:r>
      <w:r w:rsidR="00EE2877">
        <w:rPr>
          <w:rFonts w:ascii="Times New Roman" w:hAnsi="Times New Roman" w:cs="Times New Roman"/>
          <w:sz w:val="28"/>
          <w:szCs w:val="28"/>
        </w:rPr>
        <w:t>«</w:t>
      </w:r>
      <w:r w:rsidRPr="000367E3">
        <w:rPr>
          <w:rFonts w:ascii="Times New Roman" w:hAnsi="Times New Roman" w:cs="Times New Roman"/>
          <w:sz w:val="28"/>
          <w:szCs w:val="28"/>
        </w:rPr>
        <w:t>А это кубик. Может кубик катиться? Нет, не получается</w:t>
      </w:r>
      <w:r w:rsidR="00EE2877">
        <w:rPr>
          <w:rFonts w:ascii="Times New Roman" w:hAnsi="Times New Roman" w:cs="Times New Roman"/>
          <w:sz w:val="28"/>
          <w:szCs w:val="28"/>
        </w:rPr>
        <w:t>»</w:t>
      </w:r>
      <w:r w:rsidRPr="000367E3">
        <w:rPr>
          <w:rFonts w:ascii="Times New Roman" w:hAnsi="Times New Roman" w:cs="Times New Roman"/>
          <w:sz w:val="28"/>
          <w:szCs w:val="28"/>
        </w:rPr>
        <w:t>. Зато у кубика есть углы — возьмите кубик и потрогайте его.</w:t>
      </w:r>
    </w:p>
    <w:p w:rsidR="00EE2877" w:rsidRDefault="00355B09" w:rsidP="00355B09">
      <w:pPr>
        <w:pStyle w:val="2"/>
      </w:pPr>
      <w:r>
        <w:t>«</w:t>
      </w:r>
      <w:r w:rsidR="00EE2877" w:rsidRPr="00EE2877">
        <w:t>Шарики и кубики</w:t>
      </w:r>
      <w:r>
        <w:t>»</w:t>
      </w:r>
    </w:p>
    <w:p w:rsidR="00EE2877" w:rsidRDefault="00EE2877"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п</w:t>
      </w:r>
      <w:r w:rsidRPr="00EE2877">
        <w:rPr>
          <w:rFonts w:ascii="Times New Roman" w:hAnsi="Times New Roman" w:cs="Times New Roman"/>
          <w:sz w:val="28"/>
          <w:szCs w:val="28"/>
        </w:rPr>
        <w:t xml:space="preserve">рактическое знакомство с объемными геометрическими телами </w:t>
      </w:r>
      <w:r w:rsidR="00567434">
        <w:rPr>
          <w:rFonts w:ascii="Times New Roman" w:hAnsi="Times New Roman" w:cs="Times New Roman"/>
          <w:sz w:val="28"/>
          <w:szCs w:val="28"/>
        </w:rPr>
        <w:t>-</w:t>
      </w:r>
      <w:r w:rsidRPr="00EE2877">
        <w:rPr>
          <w:rFonts w:ascii="Times New Roman" w:hAnsi="Times New Roman" w:cs="Times New Roman"/>
          <w:sz w:val="28"/>
          <w:szCs w:val="28"/>
        </w:rPr>
        <w:t xml:space="preserve"> шар, куб. </w:t>
      </w:r>
    </w:p>
    <w:p w:rsidR="00EE2877" w:rsidRDefault="00EE2877" w:rsidP="005B692D">
      <w:pPr>
        <w:shd w:val="clear" w:color="auto" w:fill="FFFFFF"/>
        <w:spacing w:after="0" w:line="360" w:lineRule="auto"/>
        <w:ind w:firstLine="709"/>
        <w:jc w:val="both"/>
        <w:rPr>
          <w:rFonts w:ascii="Times New Roman" w:hAnsi="Times New Roman" w:cs="Times New Roman"/>
          <w:sz w:val="28"/>
          <w:szCs w:val="28"/>
        </w:rPr>
      </w:pPr>
      <w:r w:rsidRPr="00EE2877">
        <w:rPr>
          <w:rFonts w:ascii="Times New Roman" w:hAnsi="Times New Roman" w:cs="Times New Roman"/>
          <w:i/>
          <w:sz w:val="28"/>
          <w:szCs w:val="28"/>
        </w:rPr>
        <w:t>Оборудование.</w:t>
      </w:r>
      <w:r w:rsidRPr="00EE2877">
        <w:rPr>
          <w:rFonts w:ascii="Times New Roman" w:hAnsi="Times New Roman" w:cs="Times New Roman"/>
          <w:sz w:val="28"/>
          <w:szCs w:val="28"/>
        </w:rPr>
        <w:t xml:space="preserve"> Кубики и шарики разного размера и цвета. </w:t>
      </w:r>
    </w:p>
    <w:p w:rsidR="00EE2877" w:rsidRDefault="00EE2877" w:rsidP="005B692D">
      <w:pPr>
        <w:shd w:val="clear" w:color="auto" w:fill="FFFFFF"/>
        <w:spacing w:after="0" w:line="360" w:lineRule="auto"/>
        <w:ind w:firstLine="709"/>
        <w:jc w:val="both"/>
        <w:rPr>
          <w:rFonts w:ascii="Times New Roman" w:hAnsi="Times New Roman" w:cs="Times New Roman"/>
          <w:sz w:val="28"/>
          <w:szCs w:val="28"/>
        </w:rPr>
      </w:pPr>
      <w:r w:rsidRPr="00EE2877">
        <w:rPr>
          <w:rFonts w:ascii="Times New Roman" w:hAnsi="Times New Roman" w:cs="Times New Roman"/>
          <w:i/>
          <w:sz w:val="28"/>
          <w:szCs w:val="28"/>
        </w:rPr>
        <w:t>Ход занятия</w:t>
      </w:r>
      <w:r w:rsidRPr="00EE2877">
        <w:rPr>
          <w:rFonts w:ascii="Times New Roman" w:hAnsi="Times New Roman" w:cs="Times New Roman"/>
          <w:sz w:val="28"/>
          <w:szCs w:val="28"/>
        </w:rPr>
        <w:t xml:space="preserve">. Перед началом игры подготовьте шарики и кубики </w:t>
      </w:r>
      <w:r w:rsidR="00567434">
        <w:rPr>
          <w:rFonts w:ascii="Times New Roman" w:hAnsi="Times New Roman" w:cs="Times New Roman"/>
          <w:sz w:val="28"/>
          <w:szCs w:val="28"/>
        </w:rPr>
        <w:t>-</w:t>
      </w:r>
      <w:r w:rsidRPr="00EE2877">
        <w:rPr>
          <w:rFonts w:ascii="Times New Roman" w:hAnsi="Times New Roman" w:cs="Times New Roman"/>
          <w:sz w:val="28"/>
          <w:szCs w:val="28"/>
        </w:rPr>
        <w:t xml:space="preserve"> можно использовать пластмассовые или деревянные цветные фигуры из строительных наборов. Предложите малыш</w:t>
      </w:r>
      <w:r>
        <w:rPr>
          <w:rFonts w:ascii="Times New Roman" w:hAnsi="Times New Roman" w:cs="Times New Roman"/>
          <w:sz w:val="28"/>
          <w:szCs w:val="28"/>
        </w:rPr>
        <w:t>у</w:t>
      </w:r>
      <w:r w:rsidRPr="00EE2877">
        <w:rPr>
          <w:rFonts w:ascii="Times New Roman" w:hAnsi="Times New Roman" w:cs="Times New Roman"/>
          <w:sz w:val="28"/>
          <w:szCs w:val="28"/>
        </w:rPr>
        <w:t xml:space="preserve"> поиграть с шариками и кубиками, на практике изучая их свойства </w:t>
      </w:r>
      <w:r w:rsidR="00567434">
        <w:rPr>
          <w:rFonts w:ascii="Times New Roman" w:hAnsi="Times New Roman" w:cs="Times New Roman"/>
          <w:sz w:val="28"/>
          <w:szCs w:val="28"/>
        </w:rPr>
        <w:t>-</w:t>
      </w:r>
      <w:r w:rsidRPr="00EE2877">
        <w:rPr>
          <w:rFonts w:ascii="Times New Roman" w:hAnsi="Times New Roman" w:cs="Times New Roman"/>
          <w:sz w:val="28"/>
          <w:szCs w:val="28"/>
        </w:rPr>
        <w:t xml:space="preserve"> поставить на пол (или стол) или друг на друга, покатить по полу и по наклонной поверхности и т.д. После того, как </w:t>
      </w:r>
      <w:r>
        <w:rPr>
          <w:rFonts w:ascii="Times New Roman" w:hAnsi="Times New Roman" w:cs="Times New Roman"/>
          <w:sz w:val="28"/>
          <w:szCs w:val="28"/>
        </w:rPr>
        <w:t>ребенок</w:t>
      </w:r>
      <w:r w:rsidRPr="00EE2877">
        <w:rPr>
          <w:rFonts w:ascii="Times New Roman" w:hAnsi="Times New Roman" w:cs="Times New Roman"/>
          <w:sz w:val="28"/>
          <w:szCs w:val="28"/>
        </w:rPr>
        <w:t xml:space="preserve"> наигра</w:t>
      </w:r>
      <w:r>
        <w:rPr>
          <w:rFonts w:ascii="Times New Roman" w:hAnsi="Times New Roman" w:cs="Times New Roman"/>
          <w:sz w:val="28"/>
          <w:szCs w:val="28"/>
        </w:rPr>
        <w:t>е</w:t>
      </w:r>
      <w:r w:rsidRPr="00EE2877">
        <w:rPr>
          <w:rFonts w:ascii="Times New Roman" w:hAnsi="Times New Roman" w:cs="Times New Roman"/>
          <w:sz w:val="28"/>
          <w:szCs w:val="28"/>
        </w:rPr>
        <w:t xml:space="preserve">тся, попросите разложить предметы по коробкам: шары в одну коробку, а кубики в другую. </w:t>
      </w:r>
    </w:p>
    <w:p w:rsidR="00EE2877" w:rsidRDefault="00EE2877"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Взрослый:«</w:t>
      </w:r>
      <w:r w:rsidRPr="00EE2877">
        <w:rPr>
          <w:rFonts w:ascii="Times New Roman" w:hAnsi="Times New Roman" w:cs="Times New Roman"/>
          <w:sz w:val="28"/>
          <w:szCs w:val="28"/>
        </w:rPr>
        <w:t xml:space="preserve">Шарики и кубики совсем не похожи друг на друга. Поэтому живут они в разных домиках. Давай поможем шарикам и кубикам найти свои домики </w:t>
      </w:r>
      <w:r w:rsidR="00567434">
        <w:rPr>
          <w:rFonts w:ascii="Times New Roman" w:hAnsi="Times New Roman" w:cs="Times New Roman"/>
          <w:sz w:val="28"/>
          <w:szCs w:val="28"/>
        </w:rPr>
        <w:t>-</w:t>
      </w:r>
      <w:r w:rsidRPr="00EE2877">
        <w:rPr>
          <w:rFonts w:ascii="Times New Roman" w:hAnsi="Times New Roman" w:cs="Times New Roman"/>
          <w:sz w:val="28"/>
          <w:szCs w:val="28"/>
        </w:rPr>
        <w:t xml:space="preserve"> разложим их по коробкам!</w:t>
      </w:r>
      <w:r>
        <w:rPr>
          <w:rFonts w:ascii="Times New Roman" w:hAnsi="Times New Roman" w:cs="Times New Roman"/>
          <w:sz w:val="28"/>
          <w:szCs w:val="28"/>
        </w:rPr>
        <w:t>»</w:t>
      </w:r>
    </w:p>
    <w:p w:rsidR="00EE2877" w:rsidRDefault="00EE2877" w:rsidP="00355B09">
      <w:pPr>
        <w:pStyle w:val="2"/>
      </w:pPr>
      <w:r w:rsidRPr="00EE2877">
        <w:t xml:space="preserve">Сортер «Домик» </w:t>
      </w:r>
    </w:p>
    <w:p w:rsidR="00EE2877" w:rsidRDefault="00EE2877" w:rsidP="005B692D">
      <w:pPr>
        <w:shd w:val="clear" w:color="auto" w:fill="FFFFFF"/>
        <w:spacing w:after="0" w:line="360" w:lineRule="auto"/>
        <w:ind w:firstLine="709"/>
        <w:jc w:val="both"/>
        <w:rPr>
          <w:rFonts w:ascii="Times New Roman" w:hAnsi="Times New Roman" w:cs="Times New Roman"/>
          <w:sz w:val="28"/>
          <w:szCs w:val="28"/>
        </w:rPr>
      </w:pPr>
      <w:r w:rsidRPr="00EE2877">
        <w:rPr>
          <w:rFonts w:ascii="Times New Roman" w:hAnsi="Times New Roman" w:cs="Times New Roman"/>
          <w:i/>
          <w:sz w:val="28"/>
          <w:szCs w:val="28"/>
        </w:rPr>
        <w:t>Цель:</w:t>
      </w:r>
      <w:r>
        <w:rPr>
          <w:rFonts w:ascii="Times New Roman" w:hAnsi="Times New Roman" w:cs="Times New Roman"/>
          <w:sz w:val="28"/>
          <w:szCs w:val="28"/>
        </w:rPr>
        <w:t xml:space="preserve"> п</w:t>
      </w:r>
      <w:r w:rsidRPr="00EE2877">
        <w:rPr>
          <w:rFonts w:ascii="Times New Roman" w:hAnsi="Times New Roman" w:cs="Times New Roman"/>
          <w:sz w:val="28"/>
          <w:szCs w:val="28"/>
        </w:rPr>
        <w:t xml:space="preserve">рактическое знакомство с объемными фигурами разной формы; обучение подбору нужных прорезей для проталкивания фигур, используя разные способы действий. </w:t>
      </w:r>
    </w:p>
    <w:p w:rsidR="00EE2877" w:rsidRDefault="00EE2877" w:rsidP="005B692D">
      <w:pPr>
        <w:shd w:val="clear" w:color="auto" w:fill="FFFFFF"/>
        <w:spacing w:after="0" w:line="360" w:lineRule="auto"/>
        <w:ind w:firstLine="709"/>
        <w:jc w:val="both"/>
        <w:rPr>
          <w:rFonts w:ascii="Times New Roman" w:hAnsi="Times New Roman" w:cs="Times New Roman"/>
          <w:sz w:val="28"/>
          <w:szCs w:val="28"/>
        </w:rPr>
      </w:pPr>
      <w:r w:rsidRPr="00EE2877">
        <w:rPr>
          <w:rFonts w:ascii="Times New Roman" w:hAnsi="Times New Roman" w:cs="Times New Roman"/>
          <w:i/>
          <w:sz w:val="28"/>
          <w:szCs w:val="28"/>
        </w:rPr>
        <w:t>Оборудование.</w:t>
      </w:r>
      <w:r w:rsidRPr="00EE2877">
        <w:rPr>
          <w:rFonts w:ascii="Times New Roman" w:hAnsi="Times New Roman" w:cs="Times New Roman"/>
          <w:sz w:val="28"/>
          <w:szCs w:val="28"/>
        </w:rPr>
        <w:t xml:space="preserve"> Дидактическая игрушка </w:t>
      </w:r>
      <w:r w:rsidR="00567434">
        <w:rPr>
          <w:rFonts w:ascii="Times New Roman" w:hAnsi="Times New Roman" w:cs="Times New Roman"/>
          <w:sz w:val="28"/>
          <w:szCs w:val="28"/>
        </w:rPr>
        <w:t>-</w:t>
      </w:r>
      <w:r w:rsidRPr="00EE2877">
        <w:rPr>
          <w:rFonts w:ascii="Times New Roman" w:hAnsi="Times New Roman" w:cs="Times New Roman"/>
          <w:sz w:val="28"/>
          <w:szCs w:val="28"/>
        </w:rPr>
        <w:t xml:space="preserve"> сортер в виде домика (с ключиками разной формы или без них). </w:t>
      </w:r>
    </w:p>
    <w:p w:rsidR="00EE2877" w:rsidRDefault="00EE2877" w:rsidP="005B692D">
      <w:pPr>
        <w:shd w:val="clear" w:color="auto" w:fill="FFFFFF"/>
        <w:spacing w:after="0" w:line="360" w:lineRule="auto"/>
        <w:ind w:firstLine="709"/>
        <w:jc w:val="both"/>
        <w:rPr>
          <w:rFonts w:ascii="Times New Roman" w:hAnsi="Times New Roman" w:cs="Times New Roman"/>
          <w:sz w:val="28"/>
          <w:szCs w:val="28"/>
        </w:rPr>
      </w:pPr>
      <w:r w:rsidRPr="00EE2877">
        <w:rPr>
          <w:rFonts w:ascii="Times New Roman" w:hAnsi="Times New Roman" w:cs="Times New Roman"/>
          <w:i/>
          <w:sz w:val="28"/>
          <w:szCs w:val="28"/>
        </w:rPr>
        <w:t>Ход занятия.</w:t>
      </w:r>
      <w:r w:rsidRPr="00EE2877">
        <w:rPr>
          <w:rFonts w:ascii="Times New Roman" w:hAnsi="Times New Roman" w:cs="Times New Roman"/>
          <w:sz w:val="28"/>
          <w:szCs w:val="28"/>
        </w:rPr>
        <w:t xml:space="preserve"> Очень нравится малышам сортер в виде домика. Такие сортеры могут значительно различаться по степени сложности игровой задачи. Более простой вариант </w:t>
      </w:r>
      <w:r w:rsidR="00567434">
        <w:rPr>
          <w:rFonts w:ascii="Times New Roman" w:hAnsi="Times New Roman" w:cs="Times New Roman"/>
          <w:sz w:val="28"/>
          <w:szCs w:val="28"/>
        </w:rPr>
        <w:t>-</w:t>
      </w:r>
      <w:r w:rsidRPr="00EE2877">
        <w:rPr>
          <w:rFonts w:ascii="Times New Roman" w:hAnsi="Times New Roman" w:cs="Times New Roman"/>
          <w:sz w:val="28"/>
          <w:szCs w:val="28"/>
        </w:rPr>
        <w:t xml:space="preserve"> это сортер без ключиков. Более сложный вариант </w:t>
      </w:r>
      <w:r w:rsidR="00567434">
        <w:rPr>
          <w:rFonts w:ascii="Times New Roman" w:hAnsi="Times New Roman" w:cs="Times New Roman"/>
          <w:sz w:val="28"/>
          <w:szCs w:val="28"/>
        </w:rPr>
        <w:t>-</w:t>
      </w:r>
      <w:r w:rsidRPr="00EE2877">
        <w:rPr>
          <w:rFonts w:ascii="Times New Roman" w:hAnsi="Times New Roman" w:cs="Times New Roman"/>
          <w:sz w:val="28"/>
          <w:szCs w:val="28"/>
        </w:rPr>
        <w:t xml:space="preserve"> когда надо не только проталкивать фигурки в прорези, но и подбирать ключи определенной формы к замкам соответствующей формы.</w:t>
      </w:r>
    </w:p>
    <w:p w:rsidR="007672B4" w:rsidRDefault="00355B09" w:rsidP="00355B09">
      <w:pPr>
        <w:pStyle w:val="2"/>
      </w:pPr>
      <w:r>
        <w:t>«</w:t>
      </w:r>
      <w:r w:rsidR="007672B4" w:rsidRPr="007672B4">
        <w:t>Найди пару по форме!</w:t>
      </w:r>
      <w:r>
        <w:t>»</w:t>
      </w:r>
    </w:p>
    <w:p w:rsidR="007672B4" w:rsidRDefault="007672B4" w:rsidP="005B692D">
      <w:pPr>
        <w:shd w:val="clear" w:color="auto" w:fill="FFFFFF"/>
        <w:spacing w:after="0" w:line="360" w:lineRule="auto"/>
        <w:ind w:firstLine="709"/>
        <w:jc w:val="both"/>
        <w:rPr>
          <w:rFonts w:ascii="Times New Roman" w:hAnsi="Times New Roman" w:cs="Times New Roman"/>
          <w:sz w:val="28"/>
          <w:szCs w:val="28"/>
        </w:rPr>
      </w:pPr>
      <w:r w:rsidRPr="007672B4">
        <w:rPr>
          <w:rFonts w:ascii="Times New Roman" w:hAnsi="Times New Roman" w:cs="Times New Roman"/>
          <w:i/>
          <w:sz w:val="28"/>
          <w:szCs w:val="28"/>
        </w:rPr>
        <w:t>Цель:</w:t>
      </w:r>
      <w:r>
        <w:rPr>
          <w:rFonts w:ascii="Times New Roman" w:hAnsi="Times New Roman" w:cs="Times New Roman"/>
          <w:sz w:val="28"/>
          <w:szCs w:val="28"/>
        </w:rPr>
        <w:t xml:space="preserve"> о</w:t>
      </w:r>
      <w:r w:rsidRPr="007672B4">
        <w:rPr>
          <w:rFonts w:ascii="Times New Roman" w:hAnsi="Times New Roman" w:cs="Times New Roman"/>
          <w:sz w:val="28"/>
          <w:szCs w:val="28"/>
        </w:rPr>
        <w:t xml:space="preserve">бучение подбору нужной формы методом зрительного соотнесения; запоминание названий форм. </w:t>
      </w:r>
    </w:p>
    <w:p w:rsidR="007672B4" w:rsidRDefault="007672B4" w:rsidP="005B692D">
      <w:pPr>
        <w:shd w:val="clear" w:color="auto" w:fill="FFFFFF"/>
        <w:spacing w:after="0" w:line="360" w:lineRule="auto"/>
        <w:ind w:firstLine="709"/>
        <w:jc w:val="both"/>
        <w:rPr>
          <w:rFonts w:ascii="Times New Roman" w:hAnsi="Times New Roman" w:cs="Times New Roman"/>
          <w:sz w:val="28"/>
          <w:szCs w:val="28"/>
        </w:rPr>
      </w:pPr>
      <w:r w:rsidRPr="007672B4">
        <w:rPr>
          <w:rFonts w:ascii="Times New Roman" w:hAnsi="Times New Roman" w:cs="Times New Roman"/>
          <w:i/>
          <w:sz w:val="28"/>
          <w:szCs w:val="28"/>
        </w:rPr>
        <w:t>Оборудование.</w:t>
      </w:r>
      <w:r w:rsidRPr="007672B4">
        <w:rPr>
          <w:rFonts w:ascii="Times New Roman" w:hAnsi="Times New Roman" w:cs="Times New Roman"/>
          <w:sz w:val="28"/>
          <w:szCs w:val="28"/>
        </w:rPr>
        <w:t xml:space="preserve"> Пары геометрических фигурок из картона средней величины разного цвета </w:t>
      </w:r>
      <w:r w:rsidR="00567434">
        <w:rPr>
          <w:rFonts w:ascii="Times New Roman" w:hAnsi="Times New Roman" w:cs="Times New Roman"/>
          <w:sz w:val="28"/>
          <w:szCs w:val="28"/>
        </w:rPr>
        <w:t>-</w:t>
      </w:r>
      <w:r w:rsidRPr="007672B4">
        <w:rPr>
          <w:rFonts w:ascii="Times New Roman" w:hAnsi="Times New Roman" w:cs="Times New Roman"/>
          <w:sz w:val="28"/>
          <w:szCs w:val="28"/>
        </w:rPr>
        <w:t xml:space="preserve"> круги, квадраты, треугольники, овалы, прямоугольники. </w:t>
      </w:r>
    </w:p>
    <w:p w:rsidR="007672B4" w:rsidRDefault="007672B4" w:rsidP="005B692D">
      <w:pPr>
        <w:shd w:val="clear" w:color="auto" w:fill="FFFFFF"/>
        <w:spacing w:after="0" w:line="360" w:lineRule="auto"/>
        <w:ind w:firstLine="709"/>
        <w:jc w:val="both"/>
        <w:rPr>
          <w:rFonts w:ascii="Times New Roman" w:hAnsi="Times New Roman" w:cs="Times New Roman"/>
          <w:sz w:val="28"/>
          <w:szCs w:val="28"/>
        </w:rPr>
      </w:pPr>
      <w:r w:rsidRPr="007672B4">
        <w:rPr>
          <w:rFonts w:ascii="Times New Roman" w:hAnsi="Times New Roman" w:cs="Times New Roman"/>
          <w:i/>
          <w:sz w:val="28"/>
          <w:szCs w:val="28"/>
        </w:rPr>
        <w:t>Ход занятия.</w:t>
      </w:r>
      <w:r w:rsidRPr="007672B4">
        <w:rPr>
          <w:rFonts w:ascii="Times New Roman" w:hAnsi="Times New Roman" w:cs="Times New Roman"/>
          <w:sz w:val="28"/>
          <w:szCs w:val="28"/>
        </w:rPr>
        <w:t xml:space="preserve"> Перед началом занятия подберите пары фигурок. </w:t>
      </w:r>
      <w:r>
        <w:rPr>
          <w:rFonts w:ascii="Times New Roman" w:hAnsi="Times New Roman" w:cs="Times New Roman"/>
          <w:sz w:val="28"/>
          <w:szCs w:val="28"/>
        </w:rPr>
        <w:t>Д</w:t>
      </w:r>
      <w:r w:rsidRPr="007672B4">
        <w:rPr>
          <w:rFonts w:ascii="Times New Roman" w:hAnsi="Times New Roman" w:cs="Times New Roman"/>
          <w:sz w:val="28"/>
          <w:szCs w:val="28"/>
        </w:rPr>
        <w:t xml:space="preserve">айте </w:t>
      </w:r>
      <w:r>
        <w:rPr>
          <w:rFonts w:ascii="Times New Roman" w:hAnsi="Times New Roman" w:cs="Times New Roman"/>
          <w:sz w:val="28"/>
          <w:szCs w:val="28"/>
        </w:rPr>
        <w:t>ребенку</w:t>
      </w:r>
      <w:r w:rsidRPr="007672B4">
        <w:rPr>
          <w:rFonts w:ascii="Times New Roman" w:hAnsi="Times New Roman" w:cs="Times New Roman"/>
          <w:sz w:val="28"/>
          <w:szCs w:val="28"/>
        </w:rPr>
        <w:t xml:space="preserve"> по </w:t>
      </w:r>
      <w:r>
        <w:rPr>
          <w:rFonts w:ascii="Times New Roman" w:hAnsi="Times New Roman" w:cs="Times New Roman"/>
          <w:sz w:val="28"/>
          <w:szCs w:val="28"/>
        </w:rPr>
        <w:t>одной фигурке разной формы, или предложите ему само</w:t>
      </w:r>
      <w:r w:rsidRPr="007672B4">
        <w:rPr>
          <w:rFonts w:ascii="Times New Roman" w:hAnsi="Times New Roman" w:cs="Times New Roman"/>
          <w:sz w:val="28"/>
          <w:szCs w:val="28"/>
        </w:rPr>
        <w:t>м</w:t>
      </w:r>
      <w:r>
        <w:rPr>
          <w:rFonts w:ascii="Times New Roman" w:hAnsi="Times New Roman" w:cs="Times New Roman"/>
          <w:sz w:val="28"/>
          <w:szCs w:val="28"/>
        </w:rPr>
        <w:t>у</w:t>
      </w:r>
      <w:r w:rsidRPr="007672B4">
        <w:rPr>
          <w:rFonts w:ascii="Times New Roman" w:hAnsi="Times New Roman" w:cs="Times New Roman"/>
          <w:sz w:val="28"/>
          <w:szCs w:val="28"/>
        </w:rPr>
        <w:t xml:space="preserve">, не глядя, вытащить по одной фигурке из коробки или из шляпы. Попросите внимательно рассмотреть </w:t>
      </w:r>
      <w:r>
        <w:rPr>
          <w:rFonts w:ascii="Times New Roman" w:hAnsi="Times New Roman" w:cs="Times New Roman"/>
          <w:sz w:val="28"/>
          <w:szCs w:val="28"/>
        </w:rPr>
        <w:t>вытащенные</w:t>
      </w:r>
      <w:r w:rsidRPr="007672B4">
        <w:rPr>
          <w:rFonts w:ascii="Times New Roman" w:hAnsi="Times New Roman" w:cs="Times New Roman"/>
          <w:sz w:val="28"/>
          <w:szCs w:val="28"/>
        </w:rPr>
        <w:t xml:space="preserve"> фигурк</w:t>
      </w:r>
      <w:r>
        <w:rPr>
          <w:rFonts w:ascii="Times New Roman" w:hAnsi="Times New Roman" w:cs="Times New Roman"/>
          <w:sz w:val="28"/>
          <w:szCs w:val="28"/>
        </w:rPr>
        <w:t>и</w:t>
      </w:r>
      <w:r w:rsidRPr="007672B4">
        <w:rPr>
          <w:rFonts w:ascii="Times New Roman" w:hAnsi="Times New Roman" w:cs="Times New Roman"/>
          <w:sz w:val="28"/>
          <w:szCs w:val="28"/>
        </w:rPr>
        <w:t xml:space="preserve">, а затем найти </w:t>
      </w:r>
      <w:r>
        <w:rPr>
          <w:rFonts w:ascii="Times New Roman" w:hAnsi="Times New Roman" w:cs="Times New Roman"/>
          <w:sz w:val="28"/>
          <w:szCs w:val="28"/>
        </w:rPr>
        <w:t xml:space="preserve">им </w:t>
      </w:r>
      <w:r w:rsidRPr="007672B4">
        <w:rPr>
          <w:rFonts w:ascii="Times New Roman" w:hAnsi="Times New Roman" w:cs="Times New Roman"/>
          <w:sz w:val="28"/>
          <w:szCs w:val="28"/>
        </w:rPr>
        <w:t xml:space="preserve">пару. </w:t>
      </w:r>
    </w:p>
    <w:p w:rsidR="007672B4" w:rsidRDefault="007672B4"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Взрослый:«У тебя</w:t>
      </w:r>
      <w:r w:rsidRPr="007672B4">
        <w:rPr>
          <w:rFonts w:ascii="Times New Roman" w:hAnsi="Times New Roman" w:cs="Times New Roman"/>
          <w:sz w:val="28"/>
          <w:szCs w:val="28"/>
        </w:rPr>
        <w:t xml:space="preserve"> в руках </w:t>
      </w:r>
      <w:r>
        <w:rPr>
          <w:rFonts w:ascii="Times New Roman" w:hAnsi="Times New Roman" w:cs="Times New Roman"/>
          <w:sz w:val="28"/>
          <w:szCs w:val="28"/>
        </w:rPr>
        <w:t>фигурки</w:t>
      </w:r>
      <w:r w:rsidRPr="007672B4">
        <w:rPr>
          <w:rFonts w:ascii="Times New Roman" w:hAnsi="Times New Roman" w:cs="Times New Roman"/>
          <w:sz w:val="28"/>
          <w:szCs w:val="28"/>
        </w:rPr>
        <w:t xml:space="preserve">. Внимательно рассмотри </w:t>
      </w:r>
      <w:r>
        <w:rPr>
          <w:rFonts w:ascii="Times New Roman" w:hAnsi="Times New Roman" w:cs="Times New Roman"/>
          <w:sz w:val="28"/>
          <w:szCs w:val="28"/>
        </w:rPr>
        <w:t>их</w:t>
      </w:r>
      <w:r w:rsidRPr="007672B4">
        <w:rPr>
          <w:rFonts w:ascii="Times New Roman" w:hAnsi="Times New Roman" w:cs="Times New Roman"/>
          <w:sz w:val="28"/>
          <w:szCs w:val="28"/>
        </w:rPr>
        <w:t xml:space="preserve">. А теперь посмотри на фигурки, которые </w:t>
      </w:r>
      <w:r>
        <w:rPr>
          <w:rFonts w:ascii="Times New Roman" w:hAnsi="Times New Roman" w:cs="Times New Roman"/>
          <w:sz w:val="28"/>
          <w:szCs w:val="28"/>
        </w:rPr>
        <w:t>спрятались в коробке</w:t>
      </w:r>
      <w:r w:rsidRPr="007672B4">
        <w:rPr>
          <w:rFonts w:ascii="Times New Roman" w:hAnsi="Times New Roman" w:cs="Times New Roman"/>
          <w:sz w:val="28"/>
          <w:szCs w:val="28"/>
        </w:rPr>
        <w:t xml:space="preserve">. Найди </w:t>
      </w:r>
      <w:r>
        <w:rPr>
          <w:rFonts w:ascii="Times New Roman" w:hAnsi="Times New Roman" w:cs="Times New Roman"/>
          <w:sz w:val="28"/>
          <w:szCs w:val="28"/>
        </w:rPr>
        <w:t>каждой фигурке пару»</w:t>
      </w:r>
      <w:r w:rsidRPr="007672B4">
        <w:rPr>
          <w:rFonts w:ascii="Times New Roman" w:hAnsi="Times New Roman" w:cs="Times New Roman"/>
          <w:sz w:val="28"/>
          <w:szCs w:val="28"/>
        </w:rPr>
        <w:t xml:space="preserve">. </w:t>
      </w:r>
    </w:p>
    <w:p w:rsidR="007672B4" w:rsidRDefault="007672B4" w:rsidP="005B692D">
      <w:pPr>
        <w:shd w:val="clear" w:color="auto" w:fill="FFFFFF"/>
        <w:spacing w:after="0" w:line="360" w:lineRule="auto"/>
        <w:ind w:firstLine="709"/>
        <w:jc w:val="both"/>
        <w:rPr>
          <w:rFonts w:ascii="Times New Roman" w:hAnsi="Times New Roman" w:cs="Times New Roman"/>
          <w:sz w:val="28"/>
          <w:szCs w:val="28"/>
        </w:rPr>
      </w:pPr>
      <w:r w:rsidRPr="007672B4">
        <w:rPr>
          <w:rFonts w:ascii="Times New Roman" w:hAnsi="Times New Roman" w:cs="Times New Roman"/>
          <w:sz w:val="28"/>
          <w:szCs w:val="28"/>
        </w:rPr>
        <w:t>Чтобы проверить правильность выполнения задания, покажите малыш</w:t>
      </w:r>
      <w:r>
        <w:rPr>
          <w:rFonts w:ascii="Times New Roman" w:hAnsi="Times New Roman" w:cs="Times New Roman"/>
          <w:sz w:val="28"/>
          <w:szCs w:val="28"/>
        </w:rPr>
        <w:t>у</w:t>
      </w:r>
      <w:r w:rsidRPr="007672B4">
        <w:rPr>
          <w:rFonts w:ascii="Times New Roman" w:hAnsi="Times New Roman" w:cs="Times New Roman"/>
          <w:sz w:val="28"/>
          <w:szCs w:val="28"/>
        </w:rPr>
        <w:t xml:space="preserve">, как можно наложить одну фигурку на другую </w:t>
      </w:r>
      <w:r w:rsidR="00567434">
        <w:rPr>
          <w:rFonts w:ascii="Times New Roman" w:hAnsi="Times New Roman" w:cs="Times New Roman"/>
          <w:sz w:val="28"/>
          <w:szCs w:val="28"/>
        </w:rPr>
        <w:t>-</w:t>
      </w:r>
      <w:r w:rsidRPr="007672B4">
        <w:rPr>
          <w:rFonts w:ascii="Times New Roman" w:hAnsi="Times New Roman" w:cs="Times New Roman"/>
          <w:sz w:val="28"/>
          <w:szCs w:val="28"/>
        </w:rPr>
        <w:t xml:space="preserve"> они должны </w:t>
      </w:r>
      <w:r w:rsidRPr="007672B4">
        <w:rPr>
          <w:rFonts w:ascii="Times New Roman" w:hAnsi="Times New Roman" w:cs="Times New Roman"/>
          <w:sz w:val="28"/>
          <w:szCs w:val="28"/>
        </w:rPr>
        <w:lastRenderedPageBreak/>
        <w:t xml:space="preserve">полностью совпасть. Вначале используйте три наиболее распространенные фигуры </w:t>
      </w:r>
      <w:r w:rsidR="00567434">
        <w:rPr>
          <w:rFonts w:ascii="Times New Roman" w:hAnsi="Times New Roman" w:cs="Times New Roman"/>
          <w:sz w:val="28"/>
          <w:szCs w:val="28"/>
        </w:rPr>
        <w:t>-</w:t>
      </w:r>
      <w:r w:rsidRPr="007672B4">
        <w:rPr>
          <w:rFonts w:ascii="Times New Roman" w:hAnsi="Times New Roman" w:cs="Times New Roman"/>
          <w:sz w:val="28"/>
          <w:szCs w:val="28"/>
        </w:rPr>
        <w:t xml:space="preserve"> круг, квадрат, треугольник. Послетого, как малыши хорошо изучат и запомнят эти фигуры, можно постепенно добавлять другие </w:t>
      </w:r>
      <w:r w:rsidR="00567434">
        <w:rPr>
          <w:rFonts w:ascii="Times New Roman" w:hAnsi="Times New Roman" w:cs="Times New Roman"/>
          <w:sz w:val="28"/>
          <w:szCs w:val="28"/>
        </w:rPr>
        <w:t>-</w:t>
      </w:r>
      <w:r w:rsidRPr="007672B4">
        <w:rPr>
          <w:rFonts w:ascii="Times New Roman" w:hAnsi="Times New Roman" w:cs="Times New Roman"/>
          <w:sz w:val="28"/>
          <w:szCs w:val="28"/>
        </w:rPr>
        <w:t xml:space="preserve"> овал, прямоугольник, многоугольник (пятиугольник, шестиугольник), ромб, полукруг. В дальнейшем в этой игре можно использовать и карточки с изображениями разноцветных фигур (в этом случае фигуры сравниваются только при помощи зрения, метод наложения использовать нельзя).</w:t>
      </w:r>
    </w:p>
    <w:p w:rsidR="00E16C7B" w:rsidRDefault="00355B09" w:rsidP="00355B09">
      <w:pPr>
        <w:pStyle w:val="2"/>
      </w:pPr>
      <w:r>
        <w:t>«</w:t>
      </w:r>
      <w:r w:rsidR="00E16C7B" w:rsidRPr="00E16C7B">
        <w:t>Сортировка по форме</w:t>
      </w:r>
      <w:r>
        <w:t>»</w:t>
      </w:r>
    </w:p>
    <w:p w:rsidR="00E16C7B" w:rsidRDefault="00E16C7B" w:rsidP="005B692D">
      <w:pPr>
        <w:shd w:val="clear" w:color="auto" w:fill="FFFFFF"/>
        <w:spacing w:after="0" w:line="360" w:lineRule="auto"/>
        <w:ind w:firstLine="709"/>
        <w:jc w:val="both"/>
        <w:rPr>
          <w:rFonts w:ascii="Times New Roman" w:hAnsi="Times New Roman" w:cs="Times New Roman"/>
          <w:sz w:val="28"/>
          <w:szCs w:val="28"/>
        </w:rPr>
      </w:pPr>
      <w:r w:rsidRPr="00E16C7B">
        <w:rPr>
          <w:rFonts w:ascii="Times New Roman" w:hAnsi="Times New Roman" w:cs="Times New Roman"/>
          <w:i/>
          <w:sz w:val="28"/>
          <w:szCs w:val="28"/>
        </w:rPr>
        <w:t>Цель:</w:t>
      </w:r>
      <w:r>
        <w:rPr>
          <w:rFonts w:ascii="Times New Roman" w:hAnsi="Times New Roman" w:cs="Times New Roman"/>
          <w:sz w:val="28"/>
          <w:szCs w:val="28"/>
        </w:rPr>
        <w:t xml:space="preserve"> о</w:t>
      </w:r>
      <w:r w:rsidRPr="00E16C7B">
        <w:rPr>
          <w:rFonts w:ascii="Times New Roman" w:hAnsi="Times New Roman" w:cs="Times New Roman"/>
          <w:sz w:val="28"/>
          <w:szCs w:val="28"/>
        </w:rPr>
        <w:t>бучение сортировке предметов в соответствии с формой; обучение подбору нужной формы м</w:t>
      </w:r>
      <w:r>
        <w:rPr>
          <w:rFonts w:ascii="Times New Roman" w:hAnsi="Times New Roman" w:cs="Times New Roman"/>
          <w:sz w:val="28"/>
          <w:szCs w:val="28"/>
        </w:rPr>
        <w:t>етодом зрительного соотнесения.</w:t>
      </w:r>
    </w:p>
    <w:p w:rsidR="00E16C7B" w:rsidRDefault="00E16C7B" w:rsidP="005B692D">
      <w:pPr>
        <w:shd w:val="clear" w:color="auto" w:fill="FFFFFF"/>
        <w:spacing w:after="0" w:line="360" w:lineRule="auto"/>
        <w:ind w:firstLine="709"/>
        <w:jc w:val="both"/>
        <w:rPr>
          <w:rFonts w:ascii="Times New Roman" w:hAnsi="Times New Roman" w:cs="Times New Roman"/>
          <w:sz w:val="28"/>
          <w:szCs w:val="28"/>
        </w:rPr>
      </w:pPr>
      <w:r w:rsidRPr="00E16C7B">
        <w:rPr>
          <w:rFonts w:ascii="Times New Roman" w:hAnsi="Times New Roman" w:cs="Times New Roman"/>
          <w:i/>
          <w:sz w:val="28"/>
          <w:szCs w:val="28"/>
        </w:rPr>
        <w:t>Оборудование.</w:t>
      </w:r>
      <w:r w:rsidRPr="00E16C7B">
        <w:rPr>
          <w:rFonts w:ascii="Times New Roman" w:hAnsi="Times New Roman" w:cs="Times New Roman"/>
          <w:sz w:val="28"/>
          <w:szCs w:val="28"/>
        </w:rPr>
        <w:t xml:space="preserve"> Картонные геометрические фигурки разного цвета </w:t>
      </w:r>
      <w:r w:rsidR="00567434">
        <w:rPr>
          <w:rFonts w:ascii="Times New Roman" w:hAnsi="Times New Roman" w:cs="Times New Roman"/>
          <w:sz w:val="28"/>
          <w:szCs w:val="28"/>
        </w:rPr>
        <w:t>-</w:t>
      </w:r>
      <w:r w:rsidRPr="00E16C7B">
        <w:rPr>
          <w:rFonts w:ascii="Times New Roman" w:hAnsi="Times New Roman" w:cs="Times New Roman"/>
          <w:sz w:val="28"/>
          <w:szCs w:val="28"/>
        </w:rPr>
        <w:t xml:space="preserve"> круги, квадраты, треугольники, овалы, прямоугольники </w:t>
      </w:r>
      <w:r w:rsidR="00567434">
        <w:rPr>
          <w:rFonts w:ascii="Times New Roman" w:hAnsi="Times New Roman" w:cs="Times New Roman"/>
          <w:sz w:val="28"/>
          <w:szCs w:val="28"/>
        </w:rPr>
        <w:t>-</w:t>
      </w:r>
      <w:r w:rsidRPr="00E16C7B">
        <w:rPr>
          <w:rFonts w:ascii="Times New Roman" w:hAnsi="Times New Roman" w:cs="Times New Roman"/>
          <w:sz w:val="28"/>
          <w:szCs w:val="28"/>
        </w:rPr>
        <w:t xml:space="preserve"> по 5–10 фигурок каждой формы; небольшие коробочки. </w:t>
      </w:r>
    </w:p>
    <w:p w:rsidR="00E16C7B" w:rsidRDefault="00E16C7B" w:rsidP="005B692D">
      <w:pPr>
        <w:shd w:val="clear" w:color="auto" w:fill="FFFFFF"/>
        <w:spacing w:after="0" w:line="360" w:lineRule="auto"/>
        <w:ind w:firstLine="709"/>
        <w:jc w:val="both"/>
        <w:rPr>
          <w:rFonts w:ascii="Times New Roman" w:hAnsi="Times New Roman" w:cs="Times New Roman"/>
          <w:sz w:val="28"/>
          <w:szCs w:val="28"/>
        </w:rPr>
      </w:pPr>
      <w:r w:rsidRPr="00E16C7B">
        <w:rPr>
          <w:rFonts w:ascii="Times New Roman" w:hAnsi="Times New Roman" w:cs="Times New Roman"/>
          <w:i/>
          <w:sz w:val="28"/>
          <w:szCs w:val="28"/>
        </w:rPr>
        <w:t>Ход занятия.</w:t>
      </w:r>
      <w:r w:rsidRPr="00E16C7B">
        <w:rPr>
          <w:rFonts w:ascii="Times New Roman" w:hAnsi="Times New Roman" w:cs="Times New Roman"/>
          <w:sz w:val="28"/>
          <w:szCs w:val="28"/>
        </w:rPr>
        <w:t xml:space="preserve"> Перемешайте фигурки в большой коробке, поставьте маленькие коробочки в ряд. Предложите </w:t>
      </w:r>
      <w:r>
        <w:rPr>
          <w:rFonts w:ascii="Times New Roman" w:hAnsi="Times New Roman" w:cs="Times New Roman"/>
          <w:sz w:val="28"/>
          <w:szCs w:val="28"/>
        </w:rPr>
        <w:t>ребенку</w:t>
      </w:r>
      <w:r w:rsidRPr="00E16C7B">
        <w:rPr>
          <w:rFonts w:ascii="Times New Roman" w:hAnsi="Times New Roman" w:cs="Times New Roman"/>
          <w:sz w:val="28"/>
          <w:szCs w:val="28"/>
        </w:rPr>
        <w:t xml:space="preserve"> разложить по коробкам-«домикам» похожие фигурки. </w:t>
      </w:r>
    </w:p>
    <w:p w:rsidR="00054589" w:rsidRDefault="00E16C7B"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E16C7B">
        <w:rPr>
          <w:rFonts w:ascii="Times New Roman" w:hAnsi="Times New Roman" w:cs="Times New Roman"/>
          <w:sz w:val="28"/>
          <w:szCs w:val="28"/>
        </w:rPr>
        <w:t>Давай разложим фигурки по коробочкам. В эт</w:t>
      </w:r>
      <w:r>
        <w:rPr>
          <w:rFonts w:ascii="Times New Roman" w:hAnsi="Times New Roman" w:cs="Times New Roman"/>
          <w:sz w:val="28"/>
          <w:szCs w:val="28"/>
        </w:rPr>
        <w:t>ой</w:t>
      </w:r>
      <w:r w:rsidRPr="00E16C7B">
        <w:rPr>
          <w:rFonts w:ascii="Times New Roman" w:hAnsi="Times New Roman" w:cs="Times New Roman"/>
          <w:sz w:val="28"/>
          <w:szCs w:val="28"/>
        </w:rPr>
        <w:t xml:space="preserve"> коробк</w:t>
      </w:r>
      <w:r>
        <w:rPr>
          <w:rFonts w:ascii="Times New Roman" w:hAnsi="Times New Roman" w:cs="Times New Roman"/>
          <w:sz w:val="28"/>
          <w:szCs w:val="28"/>
        </w:rPr>
        <w:t>ебудут лежатьвсе квадраты. А в эту коробку с</w:t>
      </w:r>
      <w:r w:rsidRPr="00E16C7B">
        <w:rPr>
          <w:rFonts w:ascii="Times New Roman" w:hAnsi="Times New Roman" w:cs="Times New Roman"/>
          <w:sz w:val="28"/>
          <w:szCs w:val="28"/>
        </w:rPr>
        <w:t>л</w:t>
      </w:r>
      <w:r>
        <w:rPr>
          <w:rFonts w:ascii="Times New Roman" w:hAnsi="Times New Roman" w:cs="Times New Roman"/>
          <w:sz w:val="28"/>
          <w:szCs w:val="28"/>
        </w:rPr>
        <w:t>ожим</w:t>
      </w:r>
      <w:r w:rsidRPr="00E16C7B">
        <w:rPr>
          <w:rFonts w:ascii="Times New Roman" w:hAnsi="Times New Roman" w:cs="Times New Roman"/>
          <w:sz w:val="28"/>
          <w:szCs w:val="28"/>
        </w:rPr>
        <w:t xml:space="preserve"> все круги. Вот так</w:t>
      </w:r>
      <w:r w:rsidR="00054589">
        <w:rPr>
          <w:rFonts w:ascii="Times New Roman" w:hAnsi="Times New Roman" w:cs="Times New Roman"/>
          <w:sz w:val="28"/>
          <w:szCs w:val="28"/>
        </w:rPr>
        <w:t>»</w:t>
      </w:r>
      <w:r w:rsidRPr="00E16C7B">
        <w:rPr>
          <w:rFonts w:ascii="Times New Roman" w:hAnsi="Times New Roman" w:cs="Times New Roman"/>
          <w:sz w:val="28"/>
          <w:szCs w:val="28"/>
        </w:rPr>
        <w:t xml:space="preserve">. Чтобы придать выполнению этого задания новый смысл, можно обыграть его. </w:t>
      </w:r>
    </w:p>
    <w:p w:rsidR="00054589" w:rsidRDefault="00054589"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E16C7B" w:rsidRPr="00E16C7B">
        <w:rPr>
          <w:rFonts w:ascii="Times New Roman" w:hAnsi="Times New Roman" w:cs="Times New Roman"/>
          <w:sz w:val="28"/>
          <w:szCs w:val="28"/>
        </w:rPr>
        <w:t xml:space="preserve">Фигурки собрались на праздник, а теперь им пора домой. Помоги разным фигуркам разойтись по своим домикам </w:t>
      </w:r>
      <w:r w:rsidR="00567434">
        <w:rPr>
          <w:rFonts w:ascii="Times New Roman" w:hAnsi="Times New Roman" w:cs="Times New Roman"/>
          <w:sz w:val="28"/>
          <w:szCs w:val="28"/>
        </w:rPr>
        <w:t>-</w:t>
      </w:r>
      <w:r w:rsidR="00E16C7B" w:rsidRPr="00E16C7B">
        <w:rPr>
          <w:rFonts w:ascii="Times New Roman" w:hAnsi="Times New Roman" w:cs="Times New Roman"/>
          <w:sz w:val="28"/>
          <w:szCs w:val="28"/>
        </w:rPr>
        <w:t xml:space="preserve"> разложи их в отдельные коробочки!</w:t>
      </w:r>
      <w:r>
        <w:rPr>
          <w:rFonts w:ascii="Times New Roman" w:hAnsi="Times New Roman" w:cs="Times New Roman"/>
          <w:sz w:val="28"/>
          <w:szCs w:val="28"/>
        </w:rPr>
        <w:t>»</w:t>
      </w:r>
      <w:r w:rsidR="00E16C7B" w:rsidRPr="00E16C7B">
        <w:rPr>
          <w:rFonts w:ascii="Times New Roman" w:hAnsi="Times New Roman" w:cs="Times New Roman"/>
          <w:sz w:val="28"/>
          <w:szCs w:val="28"/>
        </w:rPr>
        <w:t xml:space="preserve"> После того, как задание выполнено, необходимо проверить содержимое каждой коробочки, исправляя ошибки</w:t>
      </w:r>
      <w:r>
        <w:rPr>
          <w:rFonts w:ascii="Times New Roman" w:hAnsi="Times New Roman" w:cs="Times New Roman"/>
          <w:sz w:val="28"/>
          <w:szCs w:val="28"/>
        </w:rPr>
        <w:t xml:space="preserve"> (если они допущены)</w:t>
      </w:r>
      <w:r w:rsidR="00E16C7B" w:rsidRPr="00E16C7B">
        <w:rPr>
          <w:rFonts w:ascii="Times New Roman" w:hAnsi="Times New Roman" w:cs="Times New Roman"/>
          <w:sz w:val="28"/>
          <w:szCs w:val="28"/>
        </w:rPr>
        <w:t xml:space="preserve"> и озвучить результат. </w:t>
      </w:r>
    </w:p>
    <w:p w:rsidR="00AF2487" w:rsidRDefault="00054589"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E16C7B" w:rsidRPr="00E16C7B">
        <w:rPr>
          <w:rFonts w:ascii="Times New Roman" w:hAnsi="Times New Roman" w:cs="Times New Roman"/>
          <w:sz w:val="28"/>
          <w:szCs w:val="28"/>
        </w:rPr>
        <w:t>В этой коробке все квадраты. А в этой коробке все круги. А что делает квадратик среди кр</w:t>
      </w:r>
      <w:r w:rsidR="00AF2487">
        <w:rPr>
          <w:rFonts w:ascii="Times New Roman" w:hAnsi="Times New Roman" w:cs="Times New Roman"/>
          <w:sz w:val="28"/>
          <w:szCs w:val="28"/>
        </w:rPr>
        <w:t xml:space="preserve">ужков? Наверное, он заблудился. </w:t>
      </w:r>
      <w:r w:rsidR="00E16C7B" w:rsidRPr="00E16C7B">
        <w:rPr>
          <w:rFonts w:ascii="Times New Roman" w:hAnsi="Times New Roman" w:cs="Times New Roman"/>
          <w:sz w:val="28"/>
          <w:szCs w:val="28"/>
        </w:rPr>
        <w:t>Давай переложим его в другую коробочку. Теперь круг в своем родном домике</w:t>
      </w:r>
      <w:r>
        <w:rPr>
          <w:rFonts w:ascii="Times New Roman" w:hAnsi="Times New Roman" w:cs="Times New Roman"/>
          <w:sz w:val="28"/>
          <w:szCs w:val="28"/>
        </w:rPr>
        <w:t>»</w:t>
      </w:r>
      <w:r w:rsidR="00AF2487">
        <w:rPr>
          <w:rFonts w:ascii="Times New Roman" w:hAnsi="Times New Roman" w:cs="Times New Roman"/>
          <w:sz w:val="28"/>
          <w:szCs w:val="28"/>
        </w:rPr>
        <w:t>.</w:t>
      </w:r>
    </w:p>
    <w:p w:rsidR="00E16C7B" w:rsidRDefault="00E16C7B" w:rsidP="005B692D">
      <w:pPr>
        <w:shd w:val="clear" w:color="auto" w:fill="FFFFFF"/>
        <w:spacing w:after="0" w:line="360" w:lineRule="auto"/>
        <w:ind w:firstLine="709"/>
        <w:jc w:val="both"/>
        <w:rPr>
          <w:rFonts w:ascii="Times New Roman" w:hAnsi="Times New Roman" w:cs="Times New Roman"/>
          <w:sz w:val="28"/>
          <w:szCs w:val="28"/>
        </w:rPr>
      </w:pPr>
      <w:r w:rsidRPr="00E16C7B">
        <w:rPr>
          <w:rFonts w:ascii="Times New Roman" w:hAnsi="Times New Roman" w:cs="Times New Roman"/>
          <w:sz w:val="28"/>
          <w:szCs w:val="28"/>
        </w:rPr>
        <w:lastRenderedPageBreak/>
        <w:t xml:space="preserve">Задание по сортировке фигур можно менять по уровню сложности в зависимости от возраста и уровня развития детей. Вначале лучше предлагать фигурки двух видов, резко различные между собой по форме </w:t>
      </w:r>
      <w:r w:rsidR="001D3EFA">
        <w:rPr>
          <w:rFonts w:ascii="Times New Roman" w:hAnsi="Times New Roman" w:cs="Times New Roman"/>
          <w:sz w:val="28"/>
          <w:szCs w:val="28"/>
        </w:rPr>
        <w:t>-</w:t>
      </w:r>
      <w:r w:rsidRPr="00E16C7B">
        <w:rPr>
          <w:rFonts w:ascii="Times New Roman" w:hAnsi="Times New Roman" w:cs="Times New Roman"/>
          <w:sz w:val="28"/>
          <w:szCs w:val="28"/>
        </w:rPr>
        <w:t xml:space="preserve"> например, квадраты и круги, треугольники и круги, овалы и прямоугольники. Затем можно предлагать сортировать фигуры двух видов, похожие между собой </w:t>
      </w:r>
      <w:r w:rsidR="001D3EFA">
        <w:rPr>
          <w:rFonts w:ascii="Times New Roman" w:hAnsi="Times New Roman" w:cs="Times New Roman"/>
          <w:sz w:val="28"/>
          <w:szCs w:val="28"/>
        </w:rPr>
        <w:t>-</w:t>
      </w:r>
      <w:r w:rsidRPr="00E16C7B">
        <w:rPr>
          <w:rFonts w:ascii="Times New Roman" w:hAnsi="Times New Roman" w:cs="Times New Roman"/>
          <w:sz w:val="28"/>
          <w:szCs w:val="28"/>
        </w:rPr>
        <w:t xml:space="preserve"> квадраты и прямоугольники, круги и овалы, треугольники и квадраты. Самый сложный вид работы </w:t>
      </w:r>
      <w:r w:rsidR="001D3EFA">
        <w:rPr>
          <w:rFonts w:ascii="Times New Roman" w:hAnsi="Times New Roman" w:cs="Times New Roman"/>
          <w:sz w:val="28"/>
          <w:szCs w:val="28"/>
        </w:rPr>
        <w:t>-</w:t>
      </w:r>
      <w:r w:rsidRPr="00E16C7B">
        <w:rPr>
          <w:rFonts w:ascii="Times New Roman" w:hAnsi="Times New Roman" w:cs="Times New Roman"/>
          <w:sz w:val="28"/>
          <w:szCs w:val="28"/>
        </w:rPr>
        <w:t xml:space="preserve"> полная сортировка: дети раскладывают перемешанные между собой фигуры 5–8 видов по отдельным коробочкам.</w:t>
      </w:r>
    </w:p>
    <w:p w:rsidR="00AF2487" w:rsidRDefault="00355B09" w:rsidP="00355B09">
      <w:pPr>
        <w:pStyle w:val="2"/>
      </w:pPr>
      <w:r>
        <w:t>«</w:t>
      </w:r>
      <w:r w:rsidR="00AF2487" w:rsidRPr="00AF2487">
        <w:t>Найди форму в предмете!</w:t>
      </w:r>
      <w:r>
        <w:t>»</w:t>
      </w:r>
    </w:p>
    <w:p w:rsidR="00AF2487" w:rsidRDefault="00AF2487" w:rsidP="005B692D">
      <w:pPr>
        <w:shd w:val="clear" w:color="auto" w:fill="FFFFFF"/>
        <w:spacing w:after="0" w:line="360" w:lineRule="auto"/>
        <w:ind w:firstLine="709"/>
        <w:jc w:val="both"/>
        <w:rPr>
          <w:rFonts w:ascii="Times New Roman" w:hAnsi="Times New Roman" w:cs="Times New Roman"/>
          <w:sz w:val="28"/>
          <w:szCs w:val="28"/>
        </w:rPr>
      </w:pPr>
      <w:r w:rsidRPr="00AF2487">
        <w:rPr>
          <w:rFonts w:ascii="Times New Roman" w:hAnsi="Times New Roman" w:cs="Times New Roman"/>
          <w:i/>
          <w:sz w:val="28"/>
          <w:szCs w:val="28"/>
        </w:rPr>
        <w:t>Цель:</w:t>
      </w:r>
      <w:r>
        <w:rPr>
          <w:rFonts w:ascii="Times New Roman" w:hAnsi="Times New Roman" w:cs="Times New Roman"/>
          <w:sz w:val="28"/>
          <w:szCs w:val="28"/>
        </w:rPr>
        <w:t>о</w:t>
      </w:r>
      <w:r w:rsidRPr="00AF2487">
        <w:rPr>
          <w:rFonts w:ascii="Times New Roman" w:hAnsi="Times New Roman" w:cs="Times New Roman"/>
          <w:sz w:val="28"/>
          <w:szCs w:val="28"/>
        </w:rPr>
        <w:t xml:space="preserve">бучение соотнесению простых по форме предметов с эталонами формы. </w:t>
      </w:r>
    </w:p>
    <w:p w:rsidR="00AF2487" w:rsidRDefault="00AF2487" w:rsidP="005B692D">
      <w:pPr>
        <w:shd w:val="clear" w:color="auto" w:fill="FFFFFF"/>
        <w:spacing w:after="0" w:line="360" w:lineRule="auto"/>
        <w:ind w:firstLine="709"/>
        <w:jc w:val="both"/>
        <w:rPr>
          <w:rFonts w:ascii="Times New Roman" w:hAnsi="Times New Roman" w:cs="Times New Roman"/>
          <w:sz w:val="28"/>
          <w:szCs w:val="28"/>
        </w:rPr>
      </w:pPr>
      <w:r w:rsidRPr="00AF2487">
        <w:rPr>
          <w:rFonts w:ascii="Times New Roman" w:hAnsi="Times New Roman" w:cs="Times New Roman"/>
          <w:i/>
          <w:sz w:val="28"/>
          <w:szCs w:val="28"/>
        </w:rPr>
        <w:t>Оборудование.</w:t>
      </w:r>
      <w:r w:rsidRPr="00AF2487">
        <w:rPr>
          <w:rFonts w:ascii="Times New Roman" w:hAnsi="Times New Roman" w:cs="Times New Roman"/>
          <w:sz w:val="28"/>
          <w:szCs w:val="28"/>
        </w:rPr>
        <w:t xml:space="preserve">Картонные геометрические фигуры разного цвета </w:t>
      </w:r>
      <w:r w:rsidR="001D3EFA">
        <w:rPr>
          <w:rFonts w:ascii="Times New Roman" w:hAnsi="Times New Roman" w:cs="Times New Roman"/>
          <w:sz w:val="28"/>
          <w:szCs w:val="28"/>
        </w:rPr>
        <w:t>-</w:t>
      </w:r>
      <w:r w:rsidRPr="00AF2487">
        <w:rPr>
          <w:rFonts w:ascii="Times New Roman" w:hAnsi="Times New Roman" w:cs="Times New Roman"/>
          <w:sz w:val="28"/>
          <w:szCs w:val="28"/>
        </w:rPr>
        <w:t xml:space="preserve"> круг, квадрат, треугольник, овал, прямоугольник; геометрические тела; простые по форме предметы </w:t>
      </w:r>
      <w:r w:rsidR="001D3EFA">
        <w:rPr>
          <w:rFonts w:ascii="Times New Roman" w:hAnsi="Times New Roman" w:cs="Times New Roman"/>
          <w:sz w:val="28"/>
          <w:szCs w:val="28"/>
        </w:rPr>
        <w:t>-</w:t>
      </w:r>
      <w:r w:rsidRPr="00AF2487">
        <w:rPr>
          <w:rFonts w:ascii="Times New Roman" w:hAnsi="Times New Roman" w:cs="Times New Roman"/>
          <w:sz w:val="28"/>
          <w:szCs w:val="28"/>
        </w:rPr>
        <w:t xml:space="preserve"> круглые (апельсин, яблоко, тарелка, часы, зеркальце и др.), квадратные (печенье, платок, картинка и др.), овальные (печенье овальной формы, ломтики огурца, деревянное яичко, огурец и др.), прямоугольные (книга, рисунок, лист бумаги, открытка, плитка шоколада и др.) и др. </w:t>
      </w:r>
    </w:p>
    <w:p w:rsidR="00AF2487" w:rsidRDefault="00AF2487" w:rsidP="005B692D">
      <w:pPr>
        <w:shd w:val="clear" w:color="auto" w:fill="FFFFFF"/>
        <w:spacing w:after="0" w:line="360" w:lineRule="auto"/>
        <w:ind w:firstLine="709"/>
        <w:jc w:val="both"/>
        <w:rPr>
          <w:rFonts w:ascii="Times New Roman" w:hAnsi="Times New Roman" w:cs="Times New Roman"/>
          <w:sz w:val="28"/>
          <w:szCs w:val="28"/>
        </w:rPr>
      </w:pPr>
      <w:r w:rsidRPr="00AF2487">
        <w:rPr>
          <w:rFonts w:ascii="Times New Roman" w:hAnsi="Times New Roman" w:cs="Times New Roman"/>
          <w:i/>
          <w:sz w:val="28"/>
          <w:szCs w:val="28"/>
        </w:rPr>
        <w:t>Ход занятия.</w:t>
      </w:r>
      <w:r w:rsidRPr="00AF2487">
        <w:rPr>
          <w:rFonts w:ascii="Times New Roman" w:hAnsi="Times New Roman" w:cs="Times New Roman"/>
          <w:sz w:val="28"/>
          <w:szCs w:val="28"/>
        </w:rPr>
        <w:t xml:space="preserve"> Разложите на столе по одному предмету каждой формы, дайте </w:t>
      </w:r>
      <w:r>
        <w:rPr>
          <w:rFonts w:ascii="Times New Roman" w:hAnsi="Times New Roman" w:cs="Times New Roman"/>
          <w:sz w:val="28"/>
          <w:szCs w:val="28"/>
        </w:rPr>
        <w:t>малышу</w:t>
      </w:r>
      <w:r w:rsidRPr="00AF2487">
        <w:rPr>
          <w:rFonts w:ascii="Times New Roman" w:hAnsi="Times New Roman" w:cs="Times New Roman"/>
          <w:sz w:val="28"/>
          <w:szCs w:val="28"/>
        </w:rPr>
        <w:t xml:space="preserve"> геометрические фигурки соответствующих форм. Попросите </w:t>
      </w:r>
      <w:r>
        <w:rPr>
          <w:rFonts w:ascii="Times New Roman" w:hAnsi="Times New Roman" w:cs="Times New Roman"/>
          <w:sz w:val="28"/>
          <w:szCs w:val="28"/>
        </w:rPr>
        <w:t>ребенка</w:t>
      </w:r>
      <w:r w:rsidRPr="00AF2487">
        <w:rPr>
          <w:rFonts w:ascii="Times New Roman" w:hAnsi="Times New Roman" w:cs="Times New Roman"/>
          <w:sz w:val="28"/>
          <w:szCs w:val="28"/>
        </w:rPr>
        <w:t xml:space="preserve"> найти предмет соответствующей формы. </w:t>
      </w:r>
    </w:p>
    <w:p w:rsidR="00AF2487" w:rsidRDefault="00AF2487" w:rsidP="005B69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AF2487">
        <w:rPr>
          <w:rFonts w:ascii="Times New Roman" w:hAnsi="Times New Roman" w:cs="Times New Roman"/>
          <w:sz w:val="28"/>
          <w:szCs w:val="28"/>
        </w:rPr>
        <w:t xml:space="preserve">Рассмотри предметы на столе </w:t>
      </w:r>
      <w:r w:rsidR="001D3EFA">
        <w:rPr>
          <w:rFonts w:ascii="Times New Roman" w:hAnsi="Times New Roman" w:cs="Times New Roman"/>
          <w:sz w:val="28"/>
          <w:szCs w:val="28"/>
        </w:rPr>
        <w:t>-</w:t>
      </w:r>
      <w:r w:rsidRPr="00AF2487">
        <w:rPr>
          <w:rFonts w:ascii="Times New Roman" w:hAnsi="Times New Roman" w:cs="Times New Roman"/>
          <w:sz w:val="28"/>
          <w:szCs w:val="28"/>
        </w:rPr>
        <w:t xml:space="preserve"> на что они похожи? А теперь посмотри на фигурки у </w:t>
      </w:r>
      <w:r>
        <w:rPr>
          <w:rFonts w:ascii="Times New Roman" w:hAnsi="Times New Roman" w:cs="Times New Roman"/>
          <w:sz w:val="28"/>
          <w:szCs w:val="28"/>
        </w:rPr>
        <w:t>тебя</w:t>
      </w:r>
      <w:r w:rsidRPr="00AF2487">
        <w:rPr>
          <w:rFonts w:ascii="Times New Roman" w:hAnsi="Times New Roman" w:cs="Times New Roman"/>
          <w:sz w:val="28"/>
          <w:szCs w:val="28"/>
        </w:rPr>
        <w:t xml:space="preserve"> в руках. </w:t>
      </w:r>
      <w:r>
        <w:rPr>
          <w:rFonts w:ascii="Times New Roman" w:hAnsi="Times New Roman" w:cs="Times New Roman"/>
          <w:sz w:val="28"/>
          <w:szCs w:val="28"/>
        </w:rPr>
        <w:t>Сейчас ты</w:t>
      </w:r>
      <w:r w:rsidRPr="00AF2487">
        <w:rPr>
          <w:rFonts w:ascii="Times New Roman" w:hAnsi="Times New Roman" w:cs="Times New Roman"/>
          <w:sz w:val="28"/>
          <w:szCs w:val="28"/>
        </w:rPr>
        <w:t xml:space="preserve"> должен выбрать тот предмет, который по форме похож на картонную фигурку</w:t>
      </w:r>
      <w:r>
        <w:rPr>
          <w:rFonts w:ascii="Times New Roman" w:hAnsi="Times New Roman" w:cs="Times New Roman"/>
          <w:sz w:val="28"/>
          <w:szCs w:val="28"/>
        </w:rPr>
        <w:t>»</w:t>
      </w:r>
      <w:r w:rsidRPr="00AF2487">
        <w:rPr>
          <w:rFonts w:ascii="Times New Roman" w:hAnsi="Times New Roman" w:cs="Times New Roman"/>
          <w:sz w:val="28"/>
          <w:szCs w:val="28"/>
        </w:rPr>
        <w:t xml:space="preserve">. </w:t>
      </w:r>
    </w:p>
    <w:p w:rsidR="00AF2487" w:rsidRDefault="00AF2487" w:rsidP="005B692D">
      <w:pPr>
        <w:shd w:val="clear" w:color="auto" w:fill="FFFFFF"/>
        <w:spacing w:after="0" w:line="360" w:lineRule="auto"/>
        <w:ind w:firstLine="709"/>
        <w:jc w:val="both"/>
        <w:rPr>
          <w:rFonts w:ascii="Times New Roman" w:hAnsi="Times New Roman" w:cs="Times New Roman"/>
          <w:sz w:val="28"/>
          <w:szCs w:val="28"/>
        </w:rPr>
      </w:pPr>
      <w:r w:rsidRPr="00AF2487">
        <w:rPr>
          <w:rFonts w:ascii="Times New Roman" w:hAnsi="Times New Roman" w:cs="Times New Roman"/>
          <w:sz w:val="28"/>
          <w:szCs w:val="28"/>
        </w:rPr>
        <w:t>А можно организовать игру в магазин, где за «денежку» определенной формы можно выбрать и купить предмет такой же формы.</w:t>
      </w:r>
      <w:r>
        <w:rPr>
          <w:rFonts w:ascii="Times New Roman" w:hAnsi="Times New Roman" w:cs="Times New Roman"/>
          <w:sz w:val="28"/>
          <w:szCs w:val="28"/>
        </w:rPr>
        <w:t xml:space="preserve"> Например, за круг можно «купить» круглое яблоко или круглое печенье, или круглую тарелочку и др.</w:t>
      </w:r>
    </w:p>
    <w:p w:rsidR="00457C7C" w:rsidRDefault="00457C7C" w:rsidP="001C49C0">
      <w:pPr>
        <w:pStyle w:val="2"/>
      </w:pPr>
      <w:r w:rsidRPr="00457C7C">
        <w:lastRenderedPageBreak/>
        <w:t xml:space="preserve">Лото «Форма и предметы» </w:t>
      </w:r>
    </w:p>
    <w:p w:rsidR="00457C7C" w:rsidRDefault="00457C7C" w:rsidP="00457C7C">
      <w:pPr>
        <w:shd w:val="clear" w:color="auto" w:fill="FFFFFF"/>
        <w:spacing w:after="0" w:line="360" w:lineRule="auto"/>
        <w:ind w:firstLine="709"/>
        <w:jc w:val="both"/>
        <w:rPr>
          <w:rFonts w:ascii="Times New Roman" w:hAnsi="Times New Roman" w:cs="Times New Roman"/>
          <w:sz w:val="28"/>
          <w:szCs w:val="28"/>
        </w:rPr>
      </w:pPr>
      <w:r w:rsidRPr="00457C7C">
        <w:rPr>
          <w:rFonts w:ascii="Times New Roman" w:hAnsi="Times New Roman" w:cs="Times New Roman"/>
          <w:i/>
          <w:sz w:val="28"/>
          <w:szCs w:val="28"/>
        </w:rPr>
        <w:t>Цель:</w:t>
      </w:r>
      <w:r>
        <w:rPr>
          <w:rFonts w:ascii="Times New Roman" w:hAnsi="Times New Roman" w:cs="Times New Roman"/>
          <w:sz w:val="28"/>
          <w:szCs w:val="28"/>
        </w:rPr>
        <w:t xml:space="preserve"> о</w:t>
      </w:r>
      <w:r w:rsidRPr="00457C7C">
        <w:rPr>
          <w:rFonts w:ascii="Times New Roman" w:hAnsi="Times New Roman" w:cs="Times New Roman"/>
          <w:sz w:val="28"/>
          <w:szCs w:val="28"/>
        </w:rPr>
        <w:t>бучение умению видеть форму в предмете (изображении предмета); обучение подбору нужной формы методом зрительного соотнесения; запоминание названий</w:t>
      </w:r>
      <w:r>
        <w:rPr>
          <w:rFonts w:ascii="Times New Roman" w:hAnsi="Times New Roman" w:cs="Times New Roman"/>
          <w:sz w:val="28"/>
          <w:szCs w:val="28"/>
        </w:rPr>
        <w:t xml:space="preserve"> основных геометрических фигур.</w:t>
      </w:r>
    </w:p>
    <w:p w:rsidR="00457C7C" w:rsidRDefault="00457C7C" w:rsidP="00457C7C">
      <w:pPr>
        <w:shd w:val="clear" w:color="auto" w:fill="FFFFFF"/>
        <w:spacing w:after="0" w:line="360" w:lineRule="auto"/>
        <w:ind w:firstLine="709"/>
        <w:jc w:val="both"/>
        <w:rPr>
          <w:rFonts w:ascii="Times New Roman" w:hAnsi="Times New Roman" w:cs="Times New Roman"/>
          <w:sz w:val="28"/>
          <w:szCs w:val="28"/>
        </w:rPr>
      </w:pPr>
      <w:r w:rsidRPr="00457C7C">
        <w:rPr>
          <w:rFonts w:ascii="Times New Roman" w:hAnsi="Times New Roman" w:cs="Times New Roman"/>
          <w:i/>
          <w:sz w:val="28"/>
          <w:szCs w:val="28"/>
        </w:rPr>
        <w:t>Оборудование.</w:t>
      </w:r>
      <w:r w:rsidRPr="00457C7C">
        <w:rPr>
          <w:rFonts w:ascii="Times New Roman" w:hAnsi="Times New Roman" w:cs="Times New Roman"/>
          <w:sz w:val="28"/>
          <w:szCs w:val="28"/>
        </w:rPr>
        <w:t xml:space="preserve"> Лото «Форма и предметы»:</w:t>
      </w:r>
    </w:p>
    <w:p w:rsidR="00457C7C" w:rsidRDefault="00457C7C"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57C7C">
        <w:rPr>
          <w:rFonts w:ascii="Times New Roman" w:hAnsi="Times New Roman" w:cs="Times New Roman"/>
          <w:sz w:val="28"/>
          <w:szCs w:val="28"/>
        </w:rPr>
        <w:t xml:space="preserve"> большие карты с контурными изображениями фигур (на каждой карте изображения одной формы); </w:t>
      </w:r>
    </w:p>
    <w:p w:rsidR="00457C7C" w:rsidRDefault="00457C7C"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57C7C">
        <w:rPr>
          <w:rFonts w:ascii="Times New Roman" w:hAnsi="Times New Roman" w:cs="Times New Roman"/>
          <w:sz w:val="28"/>
          <w:szCs w:val="28"/>
        </w:rPr>
        <w:t xml:space="preserve">маленькие карточки с изображениями предметов, различных по форме, например: круглые </w:t>
      </w:r>
      <w:r w:rsidR="001D3EFA">
        <w:rPr>
          <w:rFonts w:ascii="Times New Roman" w:hAnsi="Times New Roman" w:cs="Times New Roman"/>
          <w:sz w:val="28"/>
          <w:szCs w:val="28"/>
        </w:rPr>
        <w:t>-</w:t>
      </w:r>
      <w:r w:rsidRPr="00457C7C">
        <w:rPr>
          <w:rFonts w:ascii="Times New Roman" w:hAnsi="Times New Roman" w:cs="Times New Roman"/>
          <w:sz w:val="28"/>
          <w:szCs w:val="28"/>
        </w:rPr>
        <w:t xml:space="preserve"> яблоко, апельсин, арбуз, воздушный шар, мяч; квадратные </w:t>
      </w:r>
      <w:r w:rsidR="001D3EFA">
        <w:rPr>
          <w:rFonts w:ascii="Times New Roman" w:hAnsi="Times New Roman" w:cs="Times New Roman"/>
          <w:sz w:val="28"/>
          <w:szCs w:val="28"/>
        </w:rPr>
        <w:t>-</w:t>
      </w:r>
      <w:r w:rsidRPr="00457C7C">
        <w:rPr>
          <w:rFonts w:ascii="Times New Roman" w:hAnsi="Times New Roman" w:cs="Times New Roman"/>
          <w:sz w:val="28"/>
          <w:szCs w:val="28"/>
        </w:rPr>
        <w:t xml:space="preserve"> носовой платок, печенье, картина, окно, часы; треугольные </w:t>
      </w:r>
      <w:r w:rsidR="001D3EFA">
        <w:rPr>
          <w:rFonts w:ascii="Times New Roman" w:hAnsi="Times New Roman" w:cs="Times New Roman"/>
          <w:sz w:val="28"/>
          <w:szCs w:val="28"/>
        </w:rPr>
        <w:t>-</w:t>
      </w:r>
      <w:r w:rsidRPr="00457C7C">
        <w:rPr>
          <w:rFonts w:ascii="Times New Roman" w:hAnsi="Times New Roman" w:cs="Times New Roman"/>
          <w:sz w:val="28"/>
          <w:szCs w:val="28"/>
        </w:rPr>
        <w:t xml:space="preserve"> пирамидка, елочка, морковка, гриб-мухомор, колпак; прямоугольные </w:t>
      </w:r>
      <w:r w:rsidR="001D3EFA">
        <w:rPr>
          <w:rFonts w:ascii="Times New Roman" w:hAnsi="Times New Roman" w:cs="Times New Roman"/>
          <w:sz w:val="28"/>
          <w:szCs w:val="28"/>
        </w:rPr>
        <w:t>-</w:t>
      </w:r>
      <w:r w:rsidRPr="00457C7C">
        <w:rPr>
          <w:rFonts w:ascii="Times New Roman" w:hAnsi="Times New Roman" w:cs="Times New Roman"/>
          <w:sz w:val="28"/>
          <w:szCs w:val="28"/>
        </w:rPr>
        <w:t xml:space="preserve"> шоколадка, дверь, книга, шкаф, телевизор; овальные </w:t>
      </w:r>
      <w:r w:rsidR="001D3EFA">
        <w:rPr>
          <w:rFonts w:ascii="Times New Roman" w:hAnsi="Times New Roman" w:cs="Times New Roman"/>
          <w:sz w:val="28"/>
          <w:szCs w:val="28"/>
        </w:rPr>
        <w:t>-</w:t>
      </w:r>
      <w:r w:rsidRPr="00457C7C">
        <w:rPr>
          <w:rFonts w:ascii="Times New Roman" w:hAnsi="Times New Roman" w:cs="Times New Roman"/>
          <w:sz w:val="28"/>
          <w:szCs w:val="28"/>
        </w:rPr>
        <w:t xml:space="preserve"> огурец, дыня, листик, конфета, яйцо. </w:t>
      </w:r>
    </w:p>
    <w:p w:rsidR="00457C7C" w:rsidRDefault="00457C7C" w:rsidP="00457C7C">
      <w:pPr>
        <w:shd w:val="clear" w:color="auto" w:fill="FFFFFF"/>
        <w:spacing w:after="0" w:line="360" w:lineRule="auto"/>
        <w:ind w:firstLine="709"/>
        <w:jc w:val="both"/>
        <w:rPr>
          <w:rFonts w:ascii="Times New Roman" w:hAnsi="Times New Roman" w:cs="Times New Roman"/>
          <w:sz w:val="28"/>
          <w:szCs w:val="28"/>
        </w:rPr>
      </w:pPr>
      <w:r w:rsidRPr="00457C7C">
        <w:rPr>
          <w:rFonts w:ascii="Times New Roman" w:hAnsi="Times New Roman" w:cs="Times New Roman"/>
          <w:i/>
          <w:sz w:val="28"/>
          <w:szCs w:val="28"/>
        </w:rPr>
        <w:t>Ход занятия.</w:t>
      </w:r>
      <w:r w:rsidRPr="00457C7C">
        <w:rPr>
          <w:rFonts w:ascii="Times New Roman" w:hAnsi="Times New Roman" w:cs="Times New Roman"/>
          <w:sz w:val="28"/>
          <w:szCs w:val="28"/>
        </w:rPr>
        <w:t xml:space="preserve"> В лото «Форма предметов» на больших картах нужно собрать маленькие карточки с изображениями предметов соответствующих форм </w:t>
      </w:r>
      <w:r w:rsidR="001D3EFA">
        <w:rPr>
          <w:rFonts w:ascii="Times New Roman" w:hAnsi="Times New Roman" w:cs="Times New Roman"/>
          <w:sz w:val="28"/>
          <w:szCs w:val="28"/>
        </w:rPr>
        <w:t>-</w:t>
      </w:r>
      <w:r w:rsidRPr="00457C7C">
        <w:rPr>
          <w:rFonts w:ascii="Times New Roman" w:hAnsi="Times New Roman" w:cs="Times New Roman"/>
          <w:sz w:val="28"/>
          <w:szCs w:val="28"/>
        </w:rPr>
        <w:t xml:space="preserve"> все круглое, все овальное, все прямоугольное и т.д. Каждому игроку достается одна большая карта, а соответствующие маленькие карточки перемешиваются. Ведущий достает по одной карточке, показывает и называет ее. </w:t>
      </w:r>
    </w:p>
    <w:p w:rsidR="00457C7C" w:rsidRDefault="00457C7C"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457C7C">
        <w:rPr>
          <w:rFonts w:ascii="Times New Roman" w:hAnsi="Times New Roman" w:cs="Times New Roman"/>
          <w:sz w:val="28"/>
          <w:szCs w:val="28"/>
        </w:rPr>
        <w:t>Кому треугольная морковка? Кому круглый арбуз? Кому овальная дыня? Кому квадратное окно?</w:t>
      </w:r>
      <w:r>
        <w:rPr>
          <w:rFonts w:ascii="Times New Roman" w:hAnsi="Times New Roman" w:cs="Times New Roman"/>
          <w:sz w:val="28"/>
          <w:szCs w:val="28"/>
        </w:rPr>
        <w:t>»</w:t>
      </w:r>
      <w:r w:rsidRPr="00457C7C">
        <w:rPr>
          <w:rFonts w:ascii="Times New Roman" w:hAnsi="Times New Roman" w:cs="Times New Roman"/>
          <w:sz w:val="28"/>
          <w:szCs w:val="28"/>
        </w:rPr>
        <w:t xml:space="preserve"> И т.д. </w:t>
      </w:r>
    </w:p>
    <w:p w:rsidR="00457C7C" w:rsidRDefault="00457C7C" w:rsidP="00457C7C">
      <w:pPr>
        <w:shd w:val="clear" w:color="auto" w:fill="FFFFFF"/>
        <w:spacing w:after="0" w:line="360" w:lineRule="auto"/>
        <w:ind w:firstLine="709"/>
        <w:jc w:val="both"/>
        <w:rPr>
          <w:rFonts w:ascii="Times New Roman" w:hAnsi="Times New Roman" w:cs="Times New Roman"/>
          <w:sz w:val="28"/>
          <w:szCs w:val="28"/>
        </w:rPr>
      </w:pPr>
      <w:r w:rsidRPr="00457C7C">
        <w:rPr>
          <w:rFonts w:ascii="Times New Roman" w:hAnsi="Times New Roman" w:cs="Times New Roman"/>
          <w:sz w:val="28"/>
          <w:szCs w:val="28"/>
        </w:rPr>
        <w:t xml:space="preserve">Более сложные варианты игры </w:t>
      </w:r>
      <w:r w:rsidR="001D3EFA">
        <w:rPr>
          <w:rFonts w:ascii="Times New Roman" w:hAnsi="Times New Roman" w:cs="Times New Roman"/>
          <w:sz w:val="28"/>
          <w:szCs w:val="28"/>
        </w:rPr>
        <w:t>-</w:t>
      </w:r>
      <w:r w:rsidRPr="00457C7C">
        <w:rPr>
          <w:rFonts w:ascii="Times New Roman" w:hAnsi="Times New Roman" w:cs="Times New Roman"/>
          <w:sz w:val="28"/>
          <w:szCs w:val="28"/>
        </w:rPr>
        <w:t xml:space="preserve"> когда ведущий показывает, но не называет карточку, или называет, но не показывает, или просит игрока назвать нужную ему карточку и форму изображенного на ней предмета. Побеждает в игре тот, кто первым соберет все карточки заданной формы. Это занятие можно обыграть </w:t>
      </w:r>
      <w:r w:rsidR="001D3EFA">
        <w:rPr>
          <w:rFonts w:ascii="Times New Roman" w:hAnsi="Times New Roman" w:cs="Times New Roman"/>
          <w:sz w:val="28"/>
          <w:szCs w:val="28"/>
        </w:rPr>
        <w:t>-</w:t>
      </w:r>
      <w:r w:rsidRPr="00457C7C">
        <w:rPr>
          <w:rFonts w:ascii="Times New Roman" w:hAnsi="Times New Roman" w:cs="Times New Roman"/>
          <w:sz w:val="28"/>
          <w:szCs w:val="28"/>
        </w:rPr>
        <w:t xml:space="preserve"> например: Круглый Колобок ищет все круглые картинки! Гномик в треугольном колпачке ищет все треугольные картинки. И т.д.</w:t>
      </w:r>
    </w:p>
    <w:p w:rsidR="00457C7C" w:rsidRDefault="001C49C0" w:rsidP="001C49C0">
      <w:pPr>
        <w:pStyle w:val="2"/>
      </w:pPr>
      <w:r>
        <w:lastRenderedPageBreak/>
        <w:t>«</w:t>
      </w:r>
      <w:r w:rsidR="00457C7C" w:rsidRPr="00457C7C">
        <w:t>Воздушные фигуры</w:t>
      </w:r>
      <w:r>
        <w:t>»</w:t>
      </w:r>
    </w:p>
    <w:p w:rsidR="00457C7C" w:rsidRDefault="00457C7C" w:rsidP="00457C7C">
      <w:pPr>
        <w:shd w:val="clear" w:color="auto" w:fill="FFFFFF"/>
        <w:spacing w:after="0" w:line="360" w:lineRule="auto"/>
        <w:ind w:firstLine="709"/>
        <w:jc w:val="both"/>
        <w:rPr>
          <w:rFonts w:ascii="Times New Roman" w:hAnsi="Times New Roman" w:cs="Times New Roman"/>
          <w:sz w:val="28"/>
          <w:szCs w:val="28"/>
        </w:rPr>
      </w:pPr>
      <w:r w:rsidRPr="00457C7C">
        <w:rPr>
          <w:rFonts w:ascii="Times New Roman" w:hAnsi="Times New Roman" w:cs="Times New Roman"/>
          <w:i/>
          <w:sz w:val="28"/>
          <w:szCs w:val="28"/>
        </w:rPr>
        <w:t>Цель:</w:t>
      </w:r>
      <w:r>
        <w:rPr>
          <w:rFonts w:ascii="Times New Roman" w:hAnsi="Times New Roman" w:cs="Times New Roman"/>
          <w:sz w:val="28"/>
          <w:szCs w:val="28"/>
        </w:rPr>
        <w:t xml:space="preserve"> з</w:t>
      </w:r>
      <w:r w:rsidRPr="00457C7C">
        <w:rPr>
          <w:rFonts w:ascii="Times New Roman" w:hAnsi="Times New Roman" w:cs="Times New Roman"/>
          <w:sz w:val="28"/>
          <w:szCs w:val="28"/>
        </w:rPr>
        <w:t xml:space="preserve">акрепление знаний о внешнем виде и названиях геометрических фигур </w:t>
      </w:r>
      <w:r w:rsidR="001D3EFA">
        <w:rPr>
          <w:rFonts w:ascii="Times New Roman" w:hAnsi="Times New Roman" w:cs="Times New Roman"/>
          <w:sz w:val="28"/>
          <w:szCs w:val="28"/>
        </w:rPr>
        <w:t>-</w:t>
      </w:r>
      <w:r w:rsidRPr="00457C7C">
        <w:rPr>
          <w:rFonts w:ascii="Times New Roman" w:hAnsi="Times New Roman" w:cs="Times New Roman"/>
          <w:sz w:val="28"/>
          <w:szCs w:val="28"/>
        </w:rPr>
        <w:t xml:space="preserve"> круг, квадрат, треугольник, овал, прямоугольник, трапеция, многоугольник и др.; формирование графических навыков рисования геометрических фигур; самостоятельное называние основных геометрических фигур. </w:t>
      </w:r>
    </w:p>
    <w:p w:rsidR="00457C7C" w:rsidRDefault="00457C7C" w:rsidP="00457C7C">
      <w:pPr>
        <w:shd w:val="clear" w:color="auto" w:fill="FFFFFF"/>
        <w:spacing w:after="0" w:line="360" w:lineRule="auto"/>
        <w:ind w:firstLine="709"/>
        <w:jc w:val="both"/>
        <w:rPr>
          <w:rFonts w:ascii="Times New Roman" w:hAnsi="Times New Roman" w:cs="Times New Roman"/>
          <w:sz w:val="28"/>
          <w:szCs w:val="28"/>
        </w:rPr>
      </w:pPr>
      <w:r w:rsidRPr="00457C7C">
        <w:rPr>
          <w:rFonts w:ascii="Times New Roman" w:hAnsi="Times New Roman" w:cs="Times New Roman"/>
          <w:i/>
          <w:sz w:val="28"/>
          <w:szCs w:val="28"/>
        </w:rPr>
        <w:t>Оборудование.</w:t>
      </w:r>
      <w:r w:rsidRPr="00457C7C">
        <w:rPr>
          <w:rFonts w:ascii="Times New Roman" w:hAnsi="Times New Roman" w:cs="Times New Roman"/>
          <w:sz w:val="28"/>
          <w:szCs w:val="28"/>
        </w:rPr>
        <w:t xml:space="preserve"> Картонные геометрические фигурки. </w:t>
      </w:r>
    </w:p>
    <w:p w:rsidR="00457C7C" w:rsidRDefault="00457C7C" w:rsidP="00457C7C">
      <w:pPr>
        <w:shd w:val="clear" w:color="auto" w:fill="FFFFFF"/>
        <w:spacing w:after="0" w:line="360" w:lineRule="auto"/>
        <w:ind w:firstLine="709"/>
        <w:jc w:val="both"/>
        <w:rPr>
          <w:rFonts w:ascii="Times New Roman" w:hAnsi="Times New Roman" w:cs="Times New Roman"/>
          <w:sz w:val="28"/>
          <w:szCs w:val="28"/>
        </w:rPr>
      </w:pPr>
      <w:r w:rsidRPr="00457C7C">
        <w:rPr>
          <w:rFonts w:ascii="Times New Roman" w:hAnsi="Times New Roman" w:cs="Times New Roman"/>
          <w:i/>
          <w:sz w:val="28"/>
          <w:szCs w:val="28"/>
        </w:rPr>
        <w:t>Ход занятия.</w:t>
      </w:r>
      <w:r w:rsidRPr="00457C7C">
        <w:rPr>
          <w:rFonts w:ascii="Times New Roman" w:hAnsi="Times New Roman" w:cs="Times New Roman"/>
          <w:sz w:val="28"/>
          <w:szCs w:val="28"/>
        </w:rPr>
        <w:t xml:space="preserve"> Предложите </w:t>
      </w:r>
      <w:r>
        <w:rPr>
          <w:rFonts w:ascii="Times New Roman" w:hAnsi="Times New Roman" w:cs="Times New Roman"/>
          <w:sz w:val="28"/>
          <w:szCs w:val="28"/>
        </w:rPr>
        <w:t>ребенку</w:t>
      </w:r>
      <w:r w:rsidRPr="00457C7C">
        <w:rPr>
          <w:rFonts w:ascii="Times New Roman" w:hAnsi="Times New Roman" w:cs="Times New Roman"/>
          <w:sz w:val="28"/>
          <w:szCs w:val="28"/>
        </w:rPr>
        <w:t xml:space="preserve"> интересную игру: нарисуйте указательным пальцем или карандашом в воздухе фигуру и предложите угадать и назвать ее, либо показать такую же среди разложенных на столе фигурок. </w:t>
      </w:r>
    </w:p>
    <w:p w:rsidR="00457C7C" w:rsidRDefault="002C1E28"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457C7C" w:rsidRPr="00457C7C">
        <w:rPr>
          <w:rFonts w:ascii="Times New Roman" w:hAnsi="Times New Roman" w:cs="Times New Roman"/>
          <w:sz w:val="28"/>
          <w:szCs w:val="28"/>
        </w:rPr>
        <w:t xml:space="preserve">Сейчас я буду рисовать фигуры в воздухе, а </w:t>
      </w:r>
      <w:r>
        <w:rPr>
          <w:rFonts w:ascii="Times New Roman" w:hAnsi="Times New Roman" w:cs="Times New Roman"/>
          <w:sz w:val="28"/>
          <w:szCs w:val="28"/>
        </w:rPr>
        <w:t>т</w:t>
      </w:r>
      <w:r w:rsidR="00457C7C" w:rsidRPr="00457C7C">
        <w:rPr>
          <w:rFonts w:ascii="Times New Roman" w:hAnsi="Times New Roman" w:cs="Times New Roman"/>
          <w:sz w:val="28"/>
          <w:szCs w:val="28"/>
        </w:rPr>
        <w:t>ы смотри внимательно и постарай</w:t>
      </w:r>
      <w:r>
        <w:rPr>
          <w:rFonts w:ascii="Times New Roman" w:hAnsi="Times New Roman" w:cs="Times New Roman"/>
          <w:sz w:val="28"/>
          <w:szCs w:val="28"/>
        </w:rPr>
        <w:t>ся</w:t>
      </w:r>
      <w:r w:rsidR="00457C7C" w:rsidRPr="00457C7C">
        <w:rPr>
          <w:rFonts w:ascii="Times New Roman" w:hAnsi="Times New Roman" w:cs="Times New Roman"/>
          <w:sz w:val="28"/>
          <w:szCs w:val="28"/>
        </w:rPr>
        <w:t xml:space="preserve"> угадать, что за фигуру я нарисовала. Угадал</w:t>
      </w:r>
      <w:r>
        <w:rPr>
          <w:rFonts w:ascii="Times New Roman" w:hAnsi="Times New Roman" w:cs="Times New Roman"/>
          <w:sz w:val="28"/>
          <w:szCs w:val="28"/>
        </w:rPr>
        <w:t>/а</w:t>
      </w:r>
      <w:r w:rsidR="00457C7C" w:rsidRPr="00457C7C">
        <w:rPr>
          <w:rFonts w:ascii="Times New Roman" w:hAnsi="Times New Roman" w:cs="Times New Roman"/>
          <w:sz w:val="28"/>
          <w:szCs w:val="28"/>
        </w:rPr>
        <w:t xml:space="preserve">? Найди такую же фигуру среди картонных фигурок и подними ее вверх! </w:t>
      </w:r>
      <w:r>
        <w:rPr>
          <w:rFonts w:ascii="Times New Roman" w:hAnsi="Times New Roman" w:cs="Times New Roman"/>
          <w:sz w:val="28"/>
          <w:szCs w:val="28"/>
        </w:rPr>
        <w:t>С</w:t>
      </w:r>
      <w:r w:rsidR="00457C7C" w:rsidRPr="00457C7C">
        <w:rPr>
          <w:rFonts w:ascii="Times New Roman" w:hAnsi="Times New Roman" w:cs="Times New Roman"/>
          <w:sz w:val="28"/>
          <w:szCs w:val="28"/>
        </w:rPr>
        <w:t>може</w:t>
      </w:r>
      <w:r>
        <w:rPr>
          <w:rFonts w:ascii="Times New Roman" w:hAnsi="Times New Roman" w:cs="Times New Roman"/>
          <w:sz w:val="28"/>
          <w:szCs w:val="28"/>
        </w:rPr>
        <w:t>шь</w:t>
      </w:r>
      <w:r w:rsidR="00457C7C" w:rsidRPr="00457C7C">
        <w:rPr>
          <w:rFonts w:ascii="Times New Roman" w:hAnsi="Times New Roman" w:cs="Times New Roman"/>
          <w:sz w:val="28"/>
          <w:szCs w:val="28"/>
        </w:rPr>
        <w:t xml:space="preserve"> назвать эту фигурку?</w:t>
      </w:r>
      <w:r>
        <w:rPr>
          <w:rFonts w:ascii="Times New Roman" w:hAnsi="Times New Roman" w:cs="Times New Roman"/>
          <w:sz w:val="28"/>
          <w:szCs w:val="28"/>
        </w:rPr>
        <w:t>»</w:t>
      </w:r>
      <w:r w:rsidR="00457C7C" w:rsidRPr="00457C7C">
        <w:rPr>
          <w:rFonts w:ascii="Times New Roman" w:hAnsi="Times New Roman" w:cs="Times New Roman"/>
          <w:sz w:val="28"/>
          <w:szCs w:val="28"/>
        </w:rPr>
        <w:t xml:space="preserve"> Это задание довольно сложно для детей, требует внимания, сосредоточенности и, конечно, хорошего знания форм, при этом очень полезно для закрепления знаний и лучшего запоминания. В этой игре можно меняться ролями.</w:t>
      </w:r>
    </w:p>
    <w:p w:rsidR="002C1E28" w:rsidRDefault="001C49C0" w:rsidP="001C49C0">
      <w:pPr>
        <w:pStyle w:val="2"/>
      </w:pPr>
      <w:r>
        <w:t>«Сложи фигурку!»</w:t>
      </w:r>
    </w:p>
    <w:p w:rsidR="002C1E28" w:rsidRDefault="002C1E28" w:rsidP="00457C7C">
      <w:pPr>
        <w:shd w:val="clear" w:color="auto" w:fill="FFFFFF"/>
        <w:spacing w:after="0" w:line="360" w:lineRule="auto"/>
        <w:ind w:firstLine="709"/>
        <w:jc w:val="both"/>
        <w:rPr>
          <w:rFonts w:ascii="Times New Roman" w:hAnsi="Times New Roman" w:cs="Times New Roman"/>
          <w:sz w:val="28"/>
          <w:szCs w:val="28"/>
        </w:rPr>
      </w:pPr>
      <w:r w:rsidRPr="002C1E28">
        <w:rPr>
          <w:rFonts w:ascii="Times New Roman" w:hAnsi="Times New Roman" w:cs="Times New Roman"/>
          <w:i/>
          <w:sz w:val="28"/>
          <w:szCs w:val="28"/>
        </w:rPr>
        <w:t>Цель:</w:t>
      </w:r>
      <w:r>
        <w:rPr>
          <w:rFonts w:ascii="Times New Roman" w:hAnsi="Times New Roman" w:cs="Times New Roman"/>
          <w:sz w:val="28"/>
          <w:szCs w:val="28"/>
        </w:rPr>
        <w:t xml:space="preserve"> з</w:t>
      </w:r>
      <w:r w:rsidRPr="002C1E28">
        <w:rPr>
          <w:rFonts w:ascii="Times New Roman" w:hAnsi="Times New Roman" w:cs="Times New Roman"/>
          <w:sz w:val="28"/>
          <w:szCs w:val="28"/>
        </w:rPr>
        <w:t>акрепление знаний о форме предметов; самостоятельное называние основных геометрических ф</w:t>
      </w:r>
      <w:r>
        <w:rPr>
          <w:rFonts w:ascii="Times New Roman" w:hAnsi="Times New Roman" w:cs="Times New Roman"/>
          <w:sz w:val="28"/>
          <w:szCs w:val="28"/>
        </w:rPr>
        <w:t xml:space="preserve">игур; развитие мелкой моторики. </w:t>
      </w:r>
    </w:p>
    <w:p w:rsidR="002C1E28" w:rsidRDefault="002C1E28" w:rsidP="00457C7C">
      <w:pPr>
        <w:shd w:val="clear" w:color="auto" w:fill="FFFFFF"/>
        <w:spacing w:after="0" w:line="360" w:lineRule="auto"/>
        <w:ind w:firstLine="709"/>
        <w:jc w:val="both"/>
        <w:rPr>
          <w:rFonts w:ascii="Times New Roman" w:hAnsi="Times New Roman" w:cs="Times New Roman"/>
          <w:sz w:val="28"/>
          <w:szCs w:val="28"/>
        </w:rPr>
      </w:pPr>
      <w:r w:rsidRPr="002C1E28">
        <w:rPr>
          <w:rFonts w:ascii="Times New Roman" w:hAnsi="Times New Roman" w:cs="Times New Roman"/>
          <w:i/>
          <w:sz w:val="28"/>
          <w:szCs w:val="28"/>
        </w:rPr>
        <w:t>Оборудование.</w:t>
      </w:r>
      <w:r w:rsidRPr="002C1E28">
        <w:rPr>
          <w:rFonts w:ascii="Times New Roman" w:hAnsi="Times New Roman" w:cs="Times New Roman"/>
          <w:sz w:val="28"/>
          <w:szCs w:val="28"/>
        </w:rPr>
        <w:t xml:space="preserve"> Карандаши; счетные палочки; шнурки и веревочки. </w:t>
      </w:r>
    </w:p>
    <w:p w:rsidR="002C1E28" w:rsidRDefault="002C1E28" w:rsidP="00457C7C">
      <w:pPr>
        <w:shd w:val="clear" w:color="auto" w:fill="FFFFFF"/>
        <w:spacing w:after="0" w:line="360" w:lineRule="auto"/>
        <w:ind w:firstLine="709"/>
        <w:jc w:val="both"/>
        <w:rPr>
          <w:rFonts w:ascii="Times New Roman" w:hAnsi="Times New Roman" w:cs="Times New Roman"/>
          <w:sz w:val="28"/>
          <w:szCs w:val="28"/>
        </w:rPr>
      </w:pPr>
      <w:r w:rsidRPr="002C1E28">
        <w:rPr>
          <w:rFonts w:ascii="Times New Roman" w:hAnsi="Times New Roman" w:cs="Times New Roman"/>
          <w:i/>
          <w:sz w:val="28"/>
          <w:szCs w:val="28"/>
        </w:rPr>
        <w:t>Ход занятия.</w:t>
      </w:r>
      <w:r w:rsidRPr="002C1E28">
        <w:rPr>
          <w:rFonts w:ascii="Times New Roman" w:hAnsi="Times New Roman" w:cs="Times New Roman"/>
          <w:sz w:val="28"/>
          <w:szCs w:val="28"/>
        </w:rPr>
        <w:t xml:space="preserve"> Эта игра посвящена закреплению и уточнению знаний детей о геометрических формах и может быть проведена в разных вариантах. Для первого варианта игры понадобятся счетные палочки и шнурки </w:t>
      </w:r>
      <w:r w:rsidR="001D3EFA">
        <w:rPr>
          <w:rFonts w:ascii="Times New Roman" w:hAnsi="Times New Roman" w:cs="Times New Roman"/>
          <w:sz w:val="28"/>
          <w:szCs w:val="28"/>
        </w:rPr>
        <w:t>-</w:t>
      </w:r>
      <w:r w:rsidRPr="002C1E28">
        <w:rPr>
          <w:rFonts w:ascii="Times New Roman" w:hAnsi="Times New Roman" w:cs="Times New Roman"/>
          <w:sz w:val="28"/>
          <w:szCs w:val="28"/>
        </w:rPr>
        <w:t xml:space="preserve"> вместе с малышами складывайте из палочек разные геометрические фигуры с углами, а из шнурков — круги и овалы. </w:t>
      </w:r>
    </w:p>
    <w:p w:rsidR="002C1E28" w:rsidRDefault="002C1E28"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2C1E28">
        <w:rPr>
          <w:rFonts w:ascii="Times New Roman" w:hAnsi="Times New Roman" w:cs="Times New Roman"/>
          <w:sz w:val="28"/>
          <w:szCs w:val="28"/>
        </w:rPr>
        <w:t xml:space="preserve">Это счетные палочки. Давай сложим из них квадрат </w:t>
      </w:r>
      <w:r w:rsidR="001D3EFA">
        <w:rPr>
          <w:rFonts w:ascii="Times New Roman" w:hAnsi="Times New Roman" w:cs="Times New Roman"/>
          <w:sz w:val="28"/>
          <w:szCs w:val="28"/>
        </w:rPr>
        <w:t>-</w:t>
      </w:r>
      <w:r w:rsidRPr="002C1E28">
        <w:rPr>
          <w:rFonts w:ascii="Times New Roman" w:hAnsi="Times New Roman" w:cs="Times New Roman"/>
          <w:sz w:val="28"/>
          <w:szCs w:val="28"/>
        </w:rPr>
        <w:t xml:space="preserve"> вот так! А теперь сложи из палочек треугольник. Можно сложит</w:t>
      </w:r>
      <w:r w:rsidR="00FA2668">
        <w:rPr>
          <w:rFonts w:ascii="Times New Roman" w:hAnsi="Times New Roman" w:cs="Times New Roman"/>
          <w:sz w:val="28"/>
          <w:szCs w:val="28"/>
        </w:rPr>
        <w:t>ь из палочек круг? Не получится.</w:t>
      </w:r>
      <w:r w:rsidRPr="002C1E28">
        <w:rPr>
          <w:rFonts w:ascii="Times New Roman" w:hAnsi="Times New Roman" w:cs="Times New Roman"/>
          <w:sz w:val="28"/>
          <w:szCs w:val="28"/>
        </w:rPr>
        <w:t xml:space="preserve"> Давайвыложим круг при помощи шнурка!</w:t>
      </w:r>
      <w:r w:rsidR="00FA2668">
        <w:rPr>
          <w:rFonts w:ascii="Times New Roman" w:hAnsi="Times New Roman" w:cs="Times New Roman"/>
          <w:sz w:val="28"/>
          <w:szCs w:val="28"/>
        </w:rPr>
        <w:t>»</w:t>
      </w:r>
    </w:p>
    <w:p w:rsidR="00FA2668" w:rsidRDefault="001C49C0" w:rsidP="001C49C0">
      <w:pPr>
        <w:pStyle w:val="2"/>
      </w:pPr>
      <w:r>
        <w:lastRenderedPageBreak/>
        <w:t>«</w:t>
      </w:r>
      <w:r w:rsidR="00FA2668" w:rsidRPr="00FA2668">
        <w:t>Собираем овощи и фрукты</w:t>
      </w:r>
      <w:r>
        <w:t>»</w:t>
      </w:r>
    </w:p>
    <w:p w:rsidR="00FA2668" w:rsidRDefault="00FA2668" w:rsidP="00457C7C">
      <w:pPr>
        <w:shd w:val="clear" w:color="auto" w:fill="FFFFFF"/>
        <w:spacing w:after="0" w:line="360" w:lineRule="auto"/>
        <w:ind w:firstLine="709"/>
        <w:jc w:val="both"/>
        <w:rPr>
          <w:rFonts w:ascii="Times New Roman" w:hAnsi="Times New Roman" w:cs="Times New Roman"/>
          <w:sz w:val="28"/>
          <w:szCs w:val="28"/>
        </w:rPr>
      </w:pPr>
      <w:r w:rsidRPr="00FA2668">
        <w:rPr>
          <w:rFonts w:ascii="Times New Roman" w:hAnsi="Times New Roman" w:cs="Times New Roman"/>
          <w:i/>
          <w:sz w:val="28"/>
          <w:szCs w:val="28"/>
        </w:rPr>
        <w:t>Цель:</w:t>
      </w:r>
      <w:r>
        <w:rPr>
          <w:rFonts w:ascii="Times New Roman" w:hAnsi="Times New Roman" w:cs="Times New Roman"/>
          <w:sz w:val="28"/>
          <w:szCs w:val="28"/>
        </w:rPr>
        <w:t xml:space="preserve"> з</w:t>
      </w:r>
      <w:r w:rsidRPr="00FA2668">
        <w:rPr>
          <w:rFonts w:ascii="Times New Roman" w:hAnsi="Times New Roman" w:cs="Times New Roman"/>
          <w:sz w:val="28"/>
          <w:szCs w:val="28"/>
        </w:rPr>
        <w:t>акрепление знаний о форме предметов и названий форм; соотнесение эталонов форм с изображения</w:t>
      </w:r>
      <w:r>
        <w:rPr>
          <w:rFonts w:ascii="Times New Roman" w:hAnsi="Times New Roman" w:cs="Times New Roman"/>
          <w:sz w:val="28"/>
          <w:szCs w:val="28"/>
        </w:rPr>
        <w:t xml:space="preserve">ми предметов, близких по форме. </w:t>
      </w:r>
    </w:p>
    <w:p w:rsidR="00FA2668" w:rsidRDefault="00FA2668" w:rsidP="00457C7C">
      <w:pPr>
        <w:shd w:val="clear" w:color="auto" w:fill="FFFFFF"/>
        <w:spacing w:after="0" w:line="360" w:lineRule="auto"/>
        <w:ind w:firstLine="709"/>
        <w:jc w:val="both"/>
        <w:rPr>
          <w:rFonts w:ascii="Times New Roman" w:hAnsi="Times New Roman" w:cs="Times New Roman"/>
          <w:sz w:val="28"/>
          <w:szCs w:val="28"/>
        </w:rPr>
      </w:pPr>
      <w:r w:rsidRPr="00FA2668">
        <w:rPr>
          <w:rFonts w:ascii="Times New Roman" w:hAnsi="Times New Roman" w:cs="Times New Roman"/>
          <w:i/>
          <w:sz w:val="28"/>
          <w:szCs w:val="28"/>
        </w:rPr>
        <w:t>Оборудование.</w:t>
      </w:r>
      <w:r w:rsidRPr="00FA2668">
        <w:rPr>
          <w:rFonts w:ascii="Times New Roman" w:hAnsi="Times New Roman" w:cs="Times New Roman"/>
          <w:sz w:val="28"/>
          <w:szCs w:val="28"/>
        </w:rPr>
        <w:t xml:space="preserve"> Картонные фигурки овощей и </w:t>
      </w:r>
      <w:r w:rsidR="001D3EFA" w:rsidRPr="00FA2668">
        <w:rPr>
          <w:rFonts w:ascii="Times New Roman" w:hAnsi="Times New Roman" w:cs="Times New Roman"/>
          <w:sz w:val="28"/>
          <w:szCs w:val="28"/>
        </w:rPr>
        <w:t>фруктов</w:t>
      </w:r>
      <w:r w:rsidRPr="00FA2668">
        <w:rPr>
          <w:rFonts w:ascii="Times New Roman" w:hAnsi="Times New Roman" w:cs="Times New Roman"/>
          <w:sz w:val="28"/>
          <w:szCs w:val="28"/>
        </w:rPr>
        <w:t xml:space="preserve">разных по форме и цвету: круглые </w:t>
      </w:r>
      <w:r w:rsidR="001D3EFA">
        <w:rPr>
          <w:rFonts w:ascii="Times New Roman" w:hAnsi="Times New Roman" w:cs="Times New Roman"/>
          <w:sz w:val="28"/>
          <w:szCs w:val="28"/>
        </w:rPr>
        <w:t>-</w:t>
      </w:r>
      <w:r w:rsidRPr="00FA2668">
        <w:rPr>
          <w:rFonts w:ascii="Times New Roman" w:hAnsi="Times New Roman" w:cs="Times New Roman"/>
          <w:sz w:val="28"/>
          <w:szCs w:val="28"/>
        </w:rPr>
        <w:t xml:space="preserve"> яблоко, апельсин, помидор, капуста, лук; треугольные </w:t>
      </w:r>
      <w:r w:rsidR="001D3EFA">
        <w:rPr>
          <w:rFonts w:ascii="Times New Roman" w:hAnsi="Times New Roman" w:cs="Times New Roman"/>
          <w:sz w:val="28"/>
          <w:szCs w:val="28"/>
        </w:rPr>
        <w:t>-</w:t>
      </w:r>
      <w:r w:rsidRPr="00FA2668">
        <w:rPr>
          <w:rFonts w:ascii="Times New Roman" w:hAnsi="Times New Roman" w:cs="Times New Roman"/>
          <w:sz w:val="28"/>
          <w:szCs w:val="28"/>
        </w:rPr>
        <w:t xml:space="preserve"> свекла, морковка, груша; овальные </w:t>
      </w:r>
      <w:r w:rsidR="001D3EFA">
        <w:rPr>
          <w:rFonts w:ascii="Times New Roman" w:hAnsi="Times New Roman" w:cs="Times New Roman"/>
          <w:sz w:val="28"/>
          <w:szCs w:val="28"/>
        </w:rPr>
        <w:t>-</w:t>
      </w:r>
      <w:r w:rsidRPr="00FA2668">
        <w:rPr>
          <w:rFonts w:ascii="Times New Roman" w:hAnsi="Times New Roman" w:cs="Times New Roman"/>
          <w:sz w:val="28"/>
          <w:szCs w:val="28"/>
        </w:rPr>
        <w:t xml:space="preserve"> кабачок, дыня, огурец, слива, картошка. Картонные фигуры большого размера («корзинки») </w:t>
      </w:r>
      <w:r w:rsidR="001D3EFA">
        <w:rPr>
          <w:rFonts w:ascii="Times New Roman" w:hAnsi="Times New Roman" w:cs="Times New Roman"/>
          <w:sz w:val="28"/>
          <w:szCs w:val="28"/>
        </w:rPr>
        <w:t>-</w:t>
      </w:r>
      <w:r w:rsidRPr="00FA2668">
        <w:rPr>
          <w:rFonts w:ascii="Times New Roman" w:hAnsi="Times New Roman" w:cs="Times New Roman"/>
          <w:sz w:val="28"/>
          <w:szCs w:val="28"/>
        </w:rPr>
        <w:t xml:space="preserve"> круг, овал и треугольник. </w:t>
      </w:r>
    </w:p>
    <w:p w:rsidR="00FA2668" w:rsidRDefault="00FA2668" w:rsidP="00457C7C">
      <w:pPr>
        <w:shd w:val="clear" w:color="auto" w:fill="FFFFFF"/>
        <w:spacing w:after="0" w:line="360" w:lineRule="auto"/>
        <w:ind w:firstLine="709"/>
        <w:jc w:val="both"/>
        <w:rPr>
          <w:rFonts w:ascii="Times New Roman" w:hAnsi="Times New Roman" w:cs="Times New Roman"/>
          <w:sz w:val="28"/>
          <w:szCs w:val="28"/>
        </w:rPr>
      </w:pPr>
      <w:r w:rsidRPr="00FA2668">
        <w:rPr>
          <w:rFonts w:ascii="Times New Roman" w:hAnsi="Times New Roman" w:cs="Times New Roman"/>
          <w:i/>
          <w:sz w:val="28"/>
          <w:szCs w:val="28"/>
        </w:rPr>
        <w:t>Ход занятия.</w:t>
      </w:r>
      <w:r w:rsidRPr="00FA2668">
        <w:rPr>
          <w:rFonts w:ascii="Times New Roman" w:hAnsi="Times New Roman" w:cs="Times New Roman"/>
          <w:sz w:val="28"/>
          <w:szCs w:val="28"/>
        </w:rPr>
        <w:t xml:space="preserve"> Для игры разложите фигурки овощей и фруктов на столе. Поговорите с малыш</w:t>
      </w:r>
      <w:r>
        <w:rPr>
          <w:rFonts w:ascii="Times New Roman" w:hAnsi="Times New Roman" w:cs="Times New Roman"/>
          <w:sz w:val="28"/>
          <w:szCs w:val="28"/>
        </w:rPr>
        <w:t>ом</w:t>
      </w:r>
      <w:r w:rsidRPr="00FA2668">
        <w:rPr>
          <w:rFonts w:ascii="Times New Roman" w:hAnsi="Times New Roman" w:cs="Times New Roman"/>
          <w:sz w:val="28"/>
          <w:szCs w:val="28"/>
        </w:rPr>
        <w:t xml:space="preserve"> о том, какие из них овощи, какие фрукты. Затем </w:t>
      </w:r>
      <w:r>
        <w:rPr>
          <w:rFonts w:ascii="Times New Roman" w:hAnsi="Times New Roman" w:cs="Times New Roman"/>
          <w:sz w:val="28"/>
          <w:szCs w:val="28"/>
        </w:rPr>
        <w:t>покажите</w:t>
      </w:r>
      <w:r w:rsidRPr="00FA2668">
        <w:rPr>
          <w:rFonts w:ascii="Times New Roman" w:hAnsi="Times New Roman" w:cs="Times New Roman"/>
          <w:sz w:val="28"/>
          <w:szCs w:val="28"/>
        </w:rPr>
        <w:t xml:space="preserve"> большие картонные формы и объясните детям, что это «корзинки для овощей и фруктов». </w:t>
      </w:r>
    </w:p>
    <w:p w:rsidR="00FA2668" w:rsidRDefault="00FA2668"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FA2668">
        <w:rPr>
          <w:rFonts w:ascii="Times New Roman" w:hAnsi="Times New Roman" w:cs="Times New Roman"/>
          <w:sz w:val="28"/>
          <w:szCs w:val="28"/>
        </w:rPr>
        <w:t xml:space="preserve">Вот </w:t>
      </w:r>
      <w:r>
        <w:rPr>
          <w:rFonts w:ascii="Times New Roman" w:hAnsi="Times New Roman" w:cs="Times New Roman"/>
          <w:sz w:val="28"/>
          <w:szCs w:val="28"/>
        </w:rPr>
        <w:t>тебе</w:t>
      </w:r>
      <w:r w:rsidRPr="00FA2668">
        <w:rPr>
          <w:rFonts w:ascii="Times New Roman" w:hAnsi="Times New Roman" w:cs="Times New Roman"/>
          <w:sz w:val="28"/>
          <w:szCs w:val="28"/>
        </w:rPr>
        <w:t xml:space="preserve"> корзинки для овощей и фруктов разной формы. Сейчас мы </w:t>
      </w:r>
      <w:r>
        <w:rPr>
          <w:rFonts w:ascii="Times New Roman" w:hAnsi="Times New Roman" w:cs="Times New Roman"/>
          <w:sz w:val="28"/>
          <w:szCs w:val="28"/>
        </w:rPr>
        <w:t>с тобойбудем</w:t>
      </w:r>
      <w:r w:rsidRPr="00FA2668">
        <w:rPr>
          <w:rFonts w:ascii="Times New Roman" w:hAnsi="Times New Roman" w:cs="Times New Roman"/>
          <w:sz w:val="28"/>
          <w:szCs w:val="28"/>
        </w:rPr>
        <w:t xml:space="preserve"> собирать урожай. Только будь внимательны</w:t>
      </w:r>
      <w:r>
        <w:rPr>
          <w:rFonts w:ascii="Times New Roman" w:hAnsi="Times New Roman" w:cs="Times New Roman"/>
          <w:sz w:val="28"/>
          <w:szCs w:val="28"/>
        </w:rPr>
        <w:t>м</w:t>
      </w:r>
      <w:r w:rsidR="001D3EFA">
        <w:rPr>
          <w:rFonts w:ascii="Times New Roman" w:hAnsi="Times New Roman" w:cs="Times New Roman"/>
          <w:sz w:val="28"/>
          <w:szCs w:val="28"/>
        </w:rPr>
        <w:t>-</w:t>
      </w:r>
      <w:r w:rsidRPr="00FA2668">
        <w:rPr>
          <w:rFonts w:ascii="Times New Roman" w:hAnsi="Times New Roman" w:cs="Times New Roman"/>
          <w:sz w:val="28"/>
          <w:szCs w:val="28"/>
        </w:rPr>
        <w:t xml:space="preserve"> овощ или фрукт нужно класть в корзинку такой же формы</w:t>
      </w:r>
      <w:r>
        <w:rPr>
          <w:rFonts w:ascii="Times New Roman" w:hAnsi="Times New Roman" w:cs="Times New Roman"/>
          <w:sz w:val="28"/>
          <w:szCs w:val="28"/>
        </w:rPr>
        <w:t>»</w:t>
      </w:r>
      <w:r w:rsidRPr="00FA2668">
        <w:rPr>
          <w:rFonts w:ascii="Times New Roman" w:hAnsi="Times New Roman" w:cs="Times New Roman"/>
          <w:sz w:val="28"/>
          <w:szCs w:val="28"/>
        </w:rPr>
        <w:t xml:space="preserve">. Можно предложить </w:t>
      </w:r>
      <w:r>
        <w:rPr>
          <w:rFonts w:ascii="Times New Roman" w:hAnsi="Times New Roman" w:cs="Times New Roman"/>
          <w:sz w:val="28"/>
          <w:szCs w:val="28"/>
        </w:rPr>
        <w:t>ребенку</w:t>
      </w:r>
      <w:r w:rsidRPr="00FA2668">
        <w:rPr>
          <w:rFonts w:ascii="Times New Roman" w:hAnsi="Times New Roman" w:cs="Times New Roman"/>
          <w:sz w:val="28"/>
          <w:szCs w:val="28"/>
        </w:rPr>
        <w:t xml:space="preserve"> взять по одной фигурке и </w:t>
      </w:r>
      <w:r>
        <w:rPr>
          <w:rFonts w:ascii="Times New Roman" w:hAnsi="Times New Roman" w:cs="Times New Roman"/>
          <w:sz w:val="28"/>
          <w:szCs w:val="28"/>
        </w:rPr>
        <w:t>положить</w:t>
      </w:r>
      <w:r w:rsidRPr="00FA2668">
        <w:rPr>
          <w:rFonts w:ascii="Times New Roman" w:hAnsi="Times New Roman" w:cs="Times New Roman"/>
          <w:sz w:val="28"/>
          <w:szCs w:val="28"/>
        </w:rPr>
        <w:t xml:space="preserve"> в нужную корзинку. Когда «урожай собран», вместе с </w:t>
      </w:r>
      <w:r>
        <w:rPr>
          <w:rFonts w:ascii="Times New Roman" w:hAnsi="Times New Roman" w:cs="Times New Roman"/>
          <w:sz w:val="28"/>
          <w:szCs w:val="28"/>
        </w:rPr>
        <w:t>ребенком</w:t>
      </w:r>
      <w:r w:rsidRPr="00FA2668">
        <w:rPr>
          <w:rFonts w:ascii="Times New Roman" w:hAnsi="Times New Roman" w:cs="Times New Roman"/>
          <w:sz w:val="28"/>
          <w:szCs w:val="28"/>
        </w:rPr>
        <w:t xml:space="preserve"> проверьте, что лежит в корзинках. В этом занятии следует учитывать, что формы овощей и фруктов неявны, поэтому при подготовке картонных фигурок желательно несколько утрировать их форму, чтобы детям было легче сопоставить форму предмета с эталоном.</w:t>
      </w:r>
    </w:p>
    <w:p w:rsidR="00E1397D" w:rsidRDefault="00FA2668" w:rsidP="00944113">
      <w:pPr>
        <w:pStyle w:val="1"/>
        <w:tabs>
          <w:tab w:val="left" w:pos="3105"/>
        </w:tabs>
        <w:jc w:val="both"/>
      </w:pPr>
      <w:r w:rsidRPr="00E1397D">
        <w:t>Изучение величины</w:t>
      </w:r>
      <w:r w:rsidR="00944113">
        <w:tab/>
      </w:r>
    </w:p>
    <w:p w:rsidR="00944113" w:rsidRPr="00944113" w:rsidRDefault="00944113" w:rsidP="00944113"/>
    <w:p w:rsidR="00FA2668" w:rsidRDefault="00E1397D"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помощью</w:t>
      </w:r>
      <w:r w:rsidR="00FA2668" w:rsidRPr="00E1397D">
        <w:rPr>
          <w:rFonts w:ascii="Times New Roman" w:hAnsi="Times New Roman" w:cs="Times New Roman"/>
          <w:sz w:val="28"/>
          <w:szCs w:val="28"/>
        </w:rPr>
        <w:t xml:space="preserve"> зрительного восприятия </w:t>
      </w:r>
      <w:r>
        <w:rPr>
          <w:rFonts w:ascii="Times New Roman" w:hAnsi="Times New Roman" w:cs="Times New Roman"/>
          <w:sz w:val="28"/>
          <w:szCs w:val="28"/>
        </w:rPr>
        <w:t>мы можем выделить</w:t>
      </w:r>
      <w:r w:rsidR="00A87BD4">
        <w:rPr>
          <w:rFonts w:ascii="Times New Roman" w:hAnsi="Times New Roman" w:cs="Times New Roman"/>
          <w:sz w:val="28"/>
          <w:szCs w:val="28"/>
        </w:rPr>
        <w:t>величину предметов</w:t>
      </w:r>
      <w:r w:rsidR="00FA2668" w:rsidRPr="00E1397D">
        <w:rPr>
          <w:rFonts w:ascii="Times New Roman" w:hAnsi="Times New Roman" w:cs="Times New Roman"/>
          <w:sz w:val="28"/>
          <w:szCs w:val="28"/>
        </w:rPr>
        <w:t xml:space="preserve">. Величина </w:t>
      </w:r>
      <w:r w:rsidR="001D3EFA">
        <w:rPr>
          <w:rFonts w:ascii="Times New Roman" w:hAnsi="Times New Roman" w:cs="Times New Roman"/>
          <w:sz w:val="28"/>
          <w:szCs w:val="28"/>
        </w:rPr>
        <w:t>-</w:t>
      </w:r>
      <w:r w:rsidR="00FA2668" w:rsidRPr="00E1397D">
        <w:rPr>
          <w:rFonts w:ascii="Times New Roman" w:hAnsi="Times New Roman" w:cs="Times New Roman"/>
          <w:sz w:val="28"/>
          <w:szCs w:val="28"/>
        </w:rPr>
        <w:t xml:space="preserve"> это значимое свойство материальных объектов </w:t>
      </w:r>
      <w:r w:rsidR="001D3EFA">
        <w:rPr>
          <w:rFonts w:ascii="Times New Roman" w:hAnsi="Times New Roman" w:cs="Times New Roman"/>
          <w:sz w:val="28"/>
          <w:szCs w:val="28"/>
        </w:rPr>
        <w:t>-</w:t>
      </w:r>
      <w:r w:rsidR="00FA2668" w:rsidRPr="00E1397D">
        <w:rPr>
          <w:rFonts w:ascii="Times New Roman" w:hAnsi="Times New Roman" w:cs="Times New Roman"/>
          <w:sz w:val="28"/>
          <w:szCs w:val="28"/>
        </w:rPr>
        <w:t xml:space="preserve"> размер, объем, </w:t>
      </w:r>
      <w:r>
        <w:rPr>
          <w:rFonts w:ascii="Times New Roman" w:hAnsi="Times New Roman" w:cs="Times New Roman"/>
          <w:sz w:val="28"/>
          <w:szCs w:val="28"/>
        </w:rPr>
        <w:t>протяженность</w:t>
      </w:r>
      <w:r w:rsidR="00FA2668" w:rsidRPr="00E1397D">
        <w:rPr>
          <w:rFonts w:ascii="Times New Roman" w:hAnsi="Times New Roman" w:cs="Times New Roman"/>
          <w:sz w:val="28"/>
          <w:szCs w:val="28"/>
        </w:rPr>
        <w:t xml:space="preserve">. При изучении величины </w:t>
      </w:r>
      <w:r>
        <w:rPr>
          <w:rFonts w:ascii="Times New Roman" w:hAnsi="Times New Roman" w:cs="Times New Roman"/>
          <w:sz w:val="28"/>
          <w:szCs w:val="28"/>
        </w:rPr>
        <w:t xml:space="preserve">взрослым </w:t>
      </w:r>
      <w:r w:rsidR="00FA2668" w:rsidRPr="00E1397D">
        <w:rPr>
          <w:rFonts w:ascii="Times New Roman" w:hAnsi="Times New Roman" w:cs="Times New Roman"/>
          <w:sz w:val="28"/>
          <w:szCs w:val="28"/>
        </w:rPr>
        <w:t xml:space="preserve">следует учитывать, что признак величины является относительным при сравнении на глаз, то есть результат сравнения зависит от того с предметом какой величины сравнивается данный предмет. Один и тот же предмет в сравнении </w:t>
      </w:r>
      <w:r w:rsidR="00FA2668" w:rsidRPr="00E1397D">
        <w:rPr>
          <w:rFonts w:ascii="Times New Roman" w:hAnsi="Times New Roman" w:cs="Times New Roman"/>
          <w:sz w:val="28"/>
          <w:szCs w:val="28"/>
        </w:rPr>
        <w:lastRenderedPageBreak/>
        <w:t xml:space="preserve">с другим может восприниматься и большим и маленьким. </w:t>
      </w:r>
      <w:r>
        <w:rPr>
          <w:rFonts w:ascii="Times New Roman" w:hAnsi="Times New Roman" w:cs="Times New Roman"/>
          <w:sz w:val="28"/>
          <w:szCs w:val="28"/>
        </w:rPr>
        <w:t>Например</w:t>
      </w:r>
      <w:r w:rsidR="00FA2668" w:rsidRPr="00E1397D">
        <w:rPr>
          <w:rFonts w:ascii="Times New Roman" w:hAnsi="Times New Roman" w:cs="Times New Roman"/>
          <w:sz w:val="28"/>
          <w:szCs w:val="28"/>
        </w:rPr>
        <w:t xml:space="preserve">, лист дерева кажется маленьким по сравнению с самим деревом, но большим по сравнению с маленьким жучком. </w:t>
      </w:r>
    </w:p>
    <w:p w:rsidR="00E1397D" w:rsidRDefault="00E1397D" w:rsidP="00457C7C">
      <w:pPr>
        <w:shd w:val="clear" w:color="auto" w:fill="FFFFFF"/>
        <w:spacing w:after="0" w:line="360" w:lineRule="auto"/>
        <w:ind w:firstLine="709"/>
        <w:jc w:val="both"/>
        <w:rPr>
          <w:rFonts w:ascii="Times New Roman" w:hAnsi="Times New Roman" w:cs="Times New Roman"/>
          <w:sz w:val="28"/>
          <w:szCs w:val="28"/>
        </w:rPr>
      </w:pPr>
      <w:r w:rsidRPr="00E1397D">
        <w:rPr>
          <w:rFonts w:ascii="Times New Roman" w:hAnsi="Times New Roman" w:cs="Times New Roman"/>
          <w:sz w:val="28"/>
          <w:szCs w:val="28"/>
        </w:rPr>
        <w:t xml:space="preserve">Знакомство малышей с величиной происходит посредством сравнения предметов. </w:t>
      </w:r>
      <w:r>
        <w:rPr>
          <w:rFonts w:ascii="Times New Roman" w:hAnsi="Times New Roman" w:cs="Times New Roman"/>
          <w:sz w:val="28"/>
          <w:szCs w:val="28"/>
        </w:rPr>
        <w:t>Кроме</w:t>
      </w:r>
      <w:r w:rsidRPr="00E1397D">
        <w:rPr>
          <w:rFonts w:ascii="Times New Roman" w:hAnsi="Times New Roman" w:cs="Times New Roman"/>
          <w:sz w:val="28"/>
          <w:szCs w:val="28"/>
        </w:rPr>
        <w:t xml:space="preserve"> общего определения </w:t>
      </w:r>
      <w:r>
        <w:rPr>
          <w:rFonts w:ascii="Times New Roman" w:hAnsi="Times New Roman" w:cs="Times New Roman"/>
          <w:sz w:val="28"/>
          <w:szCs w:val="28"/>
        </w:rPr>
        <w:t xml:space="preserve">величины - </w:t>
      </w:r>
      <w:r w:rsidRPr="00E1397D">
        <w:rPr>
          <w:rFonts w:ascii="Times New Roman" w:hAnsi="Times New Roman" w:cs="Times New Roman"/>
          <w:sz w:val="28"/>
          <w:szCs w:val="28"/>
        </w:rPr>
        <w:t xml:space="preserve">большой </w:t>
      </w:r>
      <w:r w:rsidR="001D3EFA">
        <w:rPr>
          <w:rFonts w:ascii="Times New Roman" w:hAnsi="Times New Roman" w:cs="Times New Roman"/>
          <w:sz w:val="28"/>
          <w:szCs w:val="28"/>
        </w:rPr>
        <w:t>-</w:t>
      </w:r>
      <w:r w:rsidRPr="00E1397D">
        <w:rPr>
          <w:rFonts w:ascii="Times New Roman" w:hAnsi="Times New Roman" w:cs="Times New Roman"/>
          <w:sz w:val="28"/>
          <w:szCs w:val="28"/>
        </w:rPr>
        <w:t xml:space="preserve"> маленький, </w:t>
      </w:r>
      <w:r>
        <w:rPr>
          <w:rFonts w:ascii="Times New Roman" w:hAnsi="Times New Roman" w:cs="Times New Roman"/>
          <w:sz w:val="28"/>
          <w:szCs w:val="28"/>
        </w:rPr>
        <w:t xml:space="preserve">еще </w:t>
      </w:r>
      <w:r w:rsidRPr="00E1397D">
        <w:rPr>
          <w:rFonts w:ascii="Times New Roman" w:hAnsi="Times New Roman" w:cs="Times New Roman"/>
          <w:sz w:val="28"/>
          <w:szCs w:val="28"/>
        </w:rPr>
        <w:t xml:space="preserve">существуют частные: длинный </w:t>
      </w:r>
      <w:r w:rsidR="001D3EFA">
        <w:rPr>
          <w:rFonts w:ascii="Times New Roman" w:hAnsi="Times New Roman" w:cs="Times New Roman"/>
          <w:sz w:val="28"/>
          <w:szCs w:val="28"/>
        </w:rPr>
        <w:t>-</w:t>
      </w:r>
      <w:r w:rsidRPr="00E1397D">
        <w:rPr>
          <w:rFonts w:ascii="Times New Roman" w:hAnsi="Times New Roman" w:cs="Times New Roman"/>
          <w:sz w:val="28"/>
          <w:szCs w:val="28"/>
        </w:rPr>
        <w:t xml:space="preserve"> короткий, высокий </w:t>
      </w:r>
      <w:r w:rsidR="001D3EFA">
        <w:rPr>
          <w:rFonts w:ascii="Times New Roman" w:hAnsi="Times New Roman" w:cs="Times New Roman"/>
          <w:sz w:val="28"/>
          <w:szCs w:val="28"/>
        </w:rPr>
        <w:t>-</w:t>
      </w:r>
      <w:r w:rsidRPr="00E1397D">
        <w:rPr>
          <w:rFonts w:ascii="Times New Roman" w:hAnsi="Times New Roman" w:cs="Times New Roman"/>
          <w:sz w:val="28"/>
          <w:szCs w:val="28"/>
        </w:rPr>
        <w:t xml:space="preserve"> низкий, широкий </w:t>
      </w:r>
      <w:r w:rsidR="001D3EFA">
        <w:rPr>
          <w:rFonts w:ascii="Times New Roman" w:hAnsi="Times New Roman" w:cs="Times New Roman"/>
          <w:sz w:val="28"/>
          <w:szCs w:val="28"/>
        </w:rPr>
        <w:t>-</w:t>
      </w:r>
      <w:r w:rsidRPr="00E1397D">
        <w:rPr>
          <w:rFonts w:ascii="Times New Roman" w:hAnsi="Times New Roman" w:cs="Times New Roman"/>
          <w:sz w:val="28"/>
          <w:szCs w:val="28"/>
        </w:rPr>
        <w:t xml:space="preserve"> узкий.</w:t>
      </w:r>
    </w:p>
    <w:p w:rsidR="00D253E4" w:rsidRDefault="009E1C0E" w:rsidP="00944113">
      <w:pPr>
        <w:pStyle w:val="1"/>
        <w:tabs>
          <w:tab w:val="center" w:pos="4677"/>
        </w:tabs>
      </w:pPr>
      <w:r>
        <w:t>Советы по</w:t>
      </w:r>
      <w:r w:rsidR="00D253E4" w:rsidRPr="00D253E4">
        <w:t xml:space="preserve"> изучени</w:t>
      </w:r>
      <w:r>
        <w:t>ю</w:t>
      </w:r>
      <w:r w:rsidR="00D253E4" w:rsidRPr="00D253E4">
        <w:t xml:space="preserve"> величины</w:t>
      </w:r>
      <w:r w:rsidR="00944113">
        <w:tab/>
      </w:r>
    </w:p>
    <w:p w:rsidR="00944113" w:rsidRPr="00944113" w:rsidRDefault="00944113" w:rsidP="00944113"/>
    <w:p w:rsidR="00D253E4" w:rsidRDefault="00D253E4" w:rsidP="00457C7C">
      <w:pPr>
        <w:shd w:val="clear" w:color="auto" w:fill="FFFFFF"/>
        <w:spacing w:after="0" w:line="360" w:lineRule="auto"/>
        <w:ind w:firstLine="709"/>
        <w:jc w:val="both"/>
        <w:rPr>
          <w:rFonts w:ascii="Times New Roman" w:hAnsi="Times New Roman" w:cs="Times New Roman"/>
          <w:sz w:val="28"/>
          <w:szCs w:val="28"/>
        </w:rPr>
      </w:pPr>
      <w:r w:rsidRPr="00D253E4">
        <w:rPr>
          <w:rFonts w:ascii="Times New Roman" w:hAnsi="Times New Roman" w:cs="Times New Roman"/>
          <w:i/>
          <w:sz w:val="28"/>
          <w:szCs w:val="28"/>
          <w:u w:val="single"/>
        </w:rPr>
        <w:t>Количество параметров.</w:t>
      </w:r>
      <w:r w:rsidRPr="00D253E4">
        <w:rPr>
          <w:rFonts w:ascii="Times New Roman" w:hAnsi="Times New Roman" w:cs="Times New Roman"/>
          <w:sz w:val="28"/>
          <w:szCs w:val="28"/>
        </w:rPr>
        <w:t xml:space="preserve"> В раннем возрасте лучше изучать признак величины, сравнивая предметы только по одному параметру. Например, только по высоте, или только по ширине. </w:t>
      </w:r>
    </w:p>
    <w:p w:rsidR="00D253E4" w:rsidRDefault="00D253E4" w:rsidP="00457C7C">
      <w:pPr>
        <w:shd w:val="clear" w:color="auto" w:fill="FFFFFF"/>
        <w:spacing w:after="0" w:line="360" w:lineRule="auto"/>
        <w:ind w:firstLine="709"/>
        <w:jc w:val="both"/>
        <w:rPr>
          <w:rFonts w:ascii="Times New Roman" w:hAnsi="Times New Roman" w:cs="Times New Roman"/>
          <w:sz w:val="28"/>
          <w:szCs w:val="28"/>
        </w:rPr>
      </w:pPr>
      <w:r w:rsidRPr="00D253E4">
        <w:rPr>
          <w:rFonts w:ascii="Times New Roman" w:hAnsi="Times New Roman" w:cs="Times New Roman"/>
          <w:i/>
          <w:sz w:val="28"/>
          <w:szCs w:val="28"/>
          <w:u w:val="single"/>
        </w:rPr>
        <w:t>Качество объектов сравнения</w:t>
      </w:r>
      <w:r w:rsidRPr="00D253E4">
        <w:rPr>
          <w:rFonts w:ascii="Times New Roman" w:hAnsi="Times New Roman" w:cs="Times New Roman"/>
          <w:sz w:val="28"/>
          <w:szCs w:val="28"/>
        </w:rPr>
        <w:t xml:space="preserve">. В начале работы лучше сравнивать между собой одинаковые по цвету и форме предметы, различающиеся только величиной (например, матрешки, кубики разной величины и проч.). Далее можно сравнивать между собой самые разные предметы и игрушки, различные не только по величине, но и по другим свойствам. </w:t>
      </w:r>
      <w:r w:rsidRPr="00D253E4">
        <w:rPr>
          <w:rFonts w:ascii="Times New Roman" w:hAnsi="Times New Roman" w:cs="Times New Roman"/>
          <w:sz w:val="28"/>
          <w:szCs w:val="28"/>
        </w:rPr>
        <w:sym w:font="Symbol" w:char="F020"/>
      </w:r>
    </w:p>
    <w:p w:rsidR="00D253E4" w:rsidRDefault="00D253E4" w:rsidP="00457C7C">
      <w:pPr>
        <w:shd w:val="clear" w:color="auto" w:fill="FFFFFF"/>
        <w:spacing w:after="0" w:line="360" w:lineRule="auto"/>
        <w:ind w:firstLine="709"/>
        <w:jc w:val="both"/>
        <w:rPr>
          <w:rFonts w:ascii="Times New Roman" w:hAnsi="Times New Roman" w:cs="Times New Roman"/>
          <w:sz w:val="28"/>
          <w:szCs w:val="28"/>
        </w:rPr>
      </w:pPr>
      <w:r w:rsidRPr="00D253E4">
        <w:rPr>
          <w:rFonts w:ascii="Times New Roman" w:hAnsi="Times New Roman" w:cs="Times New Roman"/>
          <w:i/>
          <w:sz w:val="28"/>
          <w:szCs w:val="28"/>
          <w:u w:val="single"/>
        </w:rPr>
        <w:t>Количество объектов сравнения</w:t>
      </w:r>
      <w:r w:rsidRPr="00D253E4">
        <w:rPr>
          <w:rFonts w:ascii="Times New Roman" w:hAnsi="Times New Roman" w:cs="Times New Roman"/>
          <w:sz w:val="28"/>
          <w:szCs w:val="28"/>
        </w:rPr>
        <w:t xml:space="preserve">. В начале работы сравниваются два однородных объекта. Только после того, как дети научатся сравнивать два однородных объекта по различным параметрам величины, используя при этом разные методы </w:t>
      </w:r>
      <w:r w:rsidR="001D3EFA">
        <w:rPr>
          <w:rFonts w:ascii="Times New Roman" w:hAnsi="Times New Roman" w:cs="Times New Roman"/>
          <w:sz w:val="28"/>
          <w:szCs w:val="28"/>
        </w:rPr>
        <w:t>-</w:t>
      </w:r>
      <w:r w:rsidRPr="00D253E4">
        <w:rPr>
          <w:rFonts w:ascii="Times New Roman" w:hAnsi="Times New Roman" w:cs="Times New Roman"/>
          <w:sz w:val="28"/>
          <w:szCs w:val="28"/>
        </w:rPr>
        <w:t xml:space="preserve"> практическое примеривание или зрительное соотнесение </w:t>
      </w:r>
      <w:r w:rsidR="001D3EFA">
        <w:rPr>
          <w:rFonts w:ascii="Times New Roman" w:hAnsi="Times New Roman" w:cs="Times New Roman"/>
          <w:sz w:val="28"/>
          <w:szCs w:val="28"/>
        </w:rPr>
        <w:t>-</w:t>
      </w:r>
      <w:r w:rsidRPr="00D253E4">
        <w:rPr>
          <w:rFonts w:ascii="Times New Roman" w:hAnsi="Times New Roman" w:cs="Times New Roman"/>
          <w:sz w:val="28"/>
          <w:szCs w:val="28"/>
        </w:rPr>
        <w:t xml:space="preserve"> можно сравнивать группы однородных объектов, различных по величине. </w:t>
      </w:r>
    </w:p>
    <w:p w:rsidR="00D253E4" w:rsidRDefault="00D253E4" w:rsidP="00457C7C">
      <w:pPr>
        <w:shd w:val="clear" w:color="auto" w:fill="FFFFFF"/>
        <w:spacing w:after="0" w:line="360" w:lineRule="auto"/>
        <w:ind w:firstLine="709"/>
        <w:jc w:val="both"/>
        <w:rPr>
          <w:rFonts w:ascii="Times New Roman" w:hAnsi="Times New Roman" w:cs="Times New Roman"/>
          <w:sz w:val="28"/>
          <w:szCs w:val="28"/>
        </w:rPr>
      </w:pPr>
      <w:r w:rsidRPr="00D253E4">
        <w:rPr>
          <w:rFonts w:ascii="Times New Roman" w:hAnsi="Times New Roman" w:cs="Times New Roman"/>
          <w:i/>
          <w:sz w:val="28"/>
          <w:szCs w:val="28"/>
          <w:u w:val="single"/>
        </w:rPr>
        <w:t>Словесное сопровождение.</w:t>
      </w:r>
      <w:r w:rsidRPr="00D253E4">
        <w:rPr>
          <w:rFonts w:ascii="Times New Roman" w:hAnsi="Times New Roman" w:cs="Times New Roman"/>
          <w:sz w:val="28"/>
          <w:szCs w:val="28"/>
        </w:rPr>
        <w:t xml:space="preserve"> При проведении занятий параметры величины обозначаются словами. Для наглядности можно использовать выразительные жесты, что особенно полезно в работе с детьми раннего возраста. </w:t>
      </w:r>
    </w:p>
    <w:p w:rsidR="00931A34" w:rsidRDefault="00D253E4" w:rsidP="00457C7C">
      <w:pPr>
        <w:shd w:val="clear" w:color="auto" w:fill="FFFFFF"/>
        <w:spacing w:after="0" w:line="360" w:lineRule="auto"/>
        <w:ind w:firstLine="709"/>
        <w:jc w:val="both"/>
        <w:rPr>
          <w:rFonts w:ascii="Times New Roman" w:hAnsi="Times New Roman" w:cs="Times New Roman"/>
          <w:sz w:val="28"/>
          <w:szCs w:val="28"/>
        </w:rPr>
      </w:pPr>
      <w:r w:rsidRPr="00D253E4">
        <w:rPr>
          <w:rFonts w:ascii="Times New Roman" w:hAnsi="Times New Roman" w:cs="Times New Roman"/>
          <w:sz w:val="28"/>
          <w:szCs w:val="28"/>
        </w:rPr>
        <w:t xml:space="preserve">Сначала </w:t>
      </w:r>
      <w:r w:rsidR="00A87BD4">
        <w:rPr>
          <w:rFonts w:ascii="Times New Roman" w:hAnsi="Times New Roman" w:cs="Times New Roman"/>
          <w:sz w:val="28"/>
          <w:szCs w:val="28"/>
        </w:rPr>
        <w:t>взрослый</w:t>
      </w:r>
      <w:r w:rsidRPr="00D253E4">
        <w:rPr>
          <w:rFonts w:ascii="Times New Roman" w:hAnsi="Times New Roman" w:cs="Times New Roman"/>
          <w:sz w:val="28"/>
          <w:szCs w:val="28"/>
        </w:rPr>
        <w:t xml:space="preserve"> обозначает величину при помощи слов </w:t>
      </w:r>
      <w:r w:rsidR="00A87BD4">
        <w:rPr>
          <w:rFonts w:ascii="Times New Roman" w:hAnsi="Times New Roman" w:cs="Times New Roman"/>
          <w:sz w:val="28"/>
          <w:szCs w:val="28"/>
        </w:rPr>
        <w:t>«</w:t>
      </w:r>
      <w:r w:rsidRPr="00D253E4">
        <w:rPr>
          <w:rFonts w:ascii="Times New Roman" w:hAnsi="Times New Roman" w:cs="Times New Roman"/>
          <w:sz w:val="28"/>
          <w:szCs w:val="28"/>
        </w:rPr>
        <w:t xml:space="preserve">такой </w:t>
      </w:r>
      <w:r w:rsidR="001D3EFA">
        <w:rPr>
          <w:rFonts w:ascii="Times New Roman" w:hAnsi="Times New Roman" w:cs="Times New Roman"/>
          <w:sz w:val="28"/>
          <w:szCs w:val="28"/>
        </w:rPr>
        <w:t>-</w:t>
      </w:r>
      <w:r w:rsidRPr="00D253E4">
        <w:rPr>
          <w:rFonts w:ascii="Times New Roman" w:hAnsi="Times New Roman" w:cs="Times New Roman"/>
          <w:sz w:val="28"/>
          <w:szCs w:val="28"/>
        </w:rPr>
        <w:t xml:space="preserve"> не такой</w:t>
      </w:r>
      <w:r w:rsidR="00931A34">
        <w:rPr>
          <w:rFonts w:ascii="Times New Roman" w:hAnsi="Times New Roman" w:cs="Times New Roman"/>
          <w:sz w:val="28"/>
          <w:szCs w:val="28"/>
        </w:rPr>
        <w:t>»</w:t>
      </w:r>
      <w:r w:rsidRPr="00D253E4">
        <w:rPr>
          <w:rFonts w:ascii="Times New Roman" w:hAnsi="Times New Roman" w:cs="Times New Roman"/>
          <w:sz w:val="28"/>
          <w:szCs w:val="28"/>
        </w:rPr>
        <w:t xml:space="preserve">, затем словами, обозначающими размер: </w:t>
      </w:r>
      <w:r w:rsidR="00931A34">
        <w:rPr>
          <w:rFonts w:ascii="Times New Roman" w:hAnsi="Times New Roman" w:cs="Times New Roman"/>
          <w:sz w:val="28"/>
          <w:szCs w:val="28"/>
        </w:rPr>
        <w:t>«</w:t>
      </w:r>
      <w:r w:rsidRPr="00D253E4">
        <w:rPr>
          <w:rFonts w:ascii="Times New Roman" w:hAnsi="Times New Roman" w:cs="Times New Roman"/>
          <w:sz w:val="28"/>
          <w:szCs w:val="28"/>
        </w:rPr>
        <w:t xml:space="preserve">большой </w:t>
      </w:r>
      <w:r w:rsidR="001D3EFA">
        <w:rPr>
          <w:rFonts w:ascii="Times New Roman" w:hAnsi="Times New Roman" w:cs="Times New Roman"/>
          <w:sz w:val="28"/>
          <w:szCs w:val="28"/>
        </w:rPr>
        <w:t>-</w:t>
      </w:r>
      <w:r w:rsidRPr="00D253E4">
        <w:rPr>
          <w:rFonts w:ascii="Times New Roman" w:hAnsi="Times New Roman" w:cs="Times New Roman"/>
          <w:sz w:val="28"/>
          <w:szCs w:val="28"/>
        </w:rPr>
        <w:t xml:space="preserve"> маленький</w:t>
      </w:r>
      <w:r w:rsidR="00931A34">
        <w:rPr>
          <w:rFonts w:ascii="Times New Roman" w:hAnsi="Times New Roman" w:cs="Times New Roman"/>
          <w:sz w:val="28"/>
          <w:szCs w:val="28"/>
        </w:rPr>
        <w:t>»</w:t>
      </w:r>
      <w:r w:rsidRPr="00D253E4">
        <w:rPr>
          <w:rFonts w:ascii="Times New Roman" w:hAnsi="Times New Roman" w:cs="Times New Roman"/>
          <w:sz w:val="28"/>
          <w:szCs w:val="28"/>
        </w:rPr>
        <w:t xml:space="preserve">, в </w:t>
      </w:r>
      <w:r w:rsidRPr="00D253E4">
        <w:rPr>
          <w:rFonts w:ascii="Times New Roman" w:hAnsi="Times New Roman" w:cs="Times New Roman"/>
          <w:sz w:val="28"/>
          <w:szCs w:val="28"/>
        </w:rPr>
        <w:lastRenderedPageBreak/>
        <w:t xml:space="preserve">последующем словами, обозначающим конкретные параметры величины: </w:t>
      </w:r>
      <w:r w:rsidR="00931A34">
        <w:rPr>
          <w:rFonts w:ascii="Times New Roman" w:hAnsi="Times New Roman" w:cs="Times New Roman"/>
          <w:sz w:val="28"/>
          <w:szCs w:val="28"/>
        </w:rPr>
        <w:t>«</w:t>
      </w:r>
      <w:r w:rsidRPr="00D253E4">
        <w:rPr>
          <w:rFonts w:ascii="Times New Roman" w:hAnsi="Times New Roman" w:cs="Times New Roman"/>
          <w:sz w:val="28"/>
          <w:szCs w:val="28"/>
        </w:rPr>
        <w:t xml:space="preserve">высокий </w:t>
      </w:r>
      <w:r w:rsidR="001D3EFA">
        <w:rPr>
          <w:rFonts w:ascii="Times New Roman" w:hAnsi="Times New Roman" w:cs="Times New Roman"/>
          <w:sz w:val="28"/>
          <w:szCs w:val="28"/>
        </w:rPr>
        <w:t>-</w:t>
      </w:r>
      <w:r w:rsidRPr="00D253E4">
        <w:rPr>
          <w:rFonts w:ascii="Times New Roman" w:hAnsi="Times New Roman" w:cs="Times New Roman"/>
          <w:sz w:val="28"/>
          <w:szCs w:val="28"/>
        </w:rPr>
        <w:t xml:space="preserve"> низкий</w:t>
      </w:r>
      <w:r w:rsidR="00931A34">
        <w:rPr>
          <w:rFonts w:ascii="Times New Roman" w:hAnsi="Times New Roman" w:cs="Times New Roman"/>
          <w:sz w:val="28"/>
          <w:szCs w:val="28"/>
        </w:rPr>
        <w:t>»</w:t>
      </w:r>
      <w:r w:rsidRPr="00D253E4">
        <w:rPr>
          <w:rFonts w:ascii="Times New Roman" w:hAnsi="Times New Roman" w:cs="Times New Roman"/>
          <w:sz w:val="28"/>
          <w:szCs w:val="28"/>
        </w:rPr>
        <w:t xml:space="preserve">, </w:t>
      </w:r>
      <w:r w:rsidR="00931A34">
        <w:rPr>
          <w:rFonts w:ascii="Times New Roman" w:hAnsi="Times New Roman" w:cs="Times New Roman"/>
          <w:sz w:val="28"/>
          <w:szCs w:val="28"/>
        </w:rPr>
        <w:t>«</w:t>
      </w:r>
      <w:r w:rsidRPr="00D253E4">
        <w:rPr>
          <w:rFonts w:ascii="Times New Roman" w:hAnsi="Times New Roman" w:cs="Times New Roman"/>
          <w:sz w:val="28"/>
          <w:szCs w:val="28"/>
        </w:rPr>
        <w:t xml:space="preserve">узкий </w:t>
      </w:r>
      <w:r w:rsidR="001D3EFA">
        <w:rPr>
          <w:rFonts w:ascii="Times New Roman" w:hAnsi="Times New Roman" w:cs="Times New Roman"/>
          <w:sz w:val="28"/>
          <w:szCs w:val="28"/>
        </w:rPr>
        <w:t>-</w:t>
      </w:r>
      <w:r w:rsidRPr="00D253E4">
        <w:rPr>
          <w:rFonts w:ascii="Times New Roman" w:hAnsi="Times New Roman" w:cs="Times New Roman"/>
          <w:sz w:val="28"/>
          <w:szCs w:val="28"/>
        </w:rPr>
        <w:t xml:space="preserve"> широкий</w:t>
      </w:r>
      <w:r w:rsidR="00931A34">
        <w:rPr>
          <w:rFonts w:ascii="Times New Roman" w:hAnsi="Times New Roman" w:cs="Times New Roman"/>
          <w:sz w:val="28"/>
          <w:szCs w:val="28"/>
        </w:rPr>
        <w:t>»</w:t>
      </w:r>
      <w:r w:rsidRPr="00D253E4">
        <w:rPr>
          <w:rFonts w:ascii="Times New Roman" w:hAnsi="Times New Roman" w:cs="Times New Roman"/>
          <w:sz w:val="28"/>
          <w:szCs w:val="28"/>
        </w:rPr>
        <w:t xml:space="preserve">, </w:t>
      </w:r>
      <w:r w:rsidR="00931A34">
        <w:rPr>
          <w:rFonts w:ascii="Times New Roman" w:hAnsi="Times New Roman" w:cs="Times New Roman"/>
          <w:sz w:val="28"/>
          <w:szCs w:val="28"/>
        </w:rPr>
        <w:t>«</w:t>
      </w:r>
      <w:r w:rsidRPr="00D253E4">
        <w:rPr>
          <w:rFonts w:ascii="Times New Roman" w:hAnsi="Times New Roman" w:cs="Times New Roman"/>
          <w:sz w:val="28"/>
          <w:szCs w:val="28"/>
        </w:rPr>
        <w:t xml:space="preserve">длинный </w:t>
      </w:r>
      <w:r w:rsidR="001D3EFA">
        <w:rPr>
          <w:rFonts w:ascii="Times New Roman" w:hAnsi="Times New Roman" w:cs="Times New Roman"/>
          <w:sz w:val="28"/>
          <w:szCs w:val="28"/>
        </w:rPr>
        <w:t>-</w:t>
      </w:r>
      <w:r w:rsidRPr="00D253E4">
        <w:rPr>
          <w:rFonts w:ascii="Times New Roman" w:hAnsi="Times New Roman" w:cs="Times New Roman"/>
          <w:sz w:val="28"/>
          <w:szCs w:val="28"/>
        </w:rPr>
        <w:t xml:space="preserve"> короткий</w:t>
      </w:r>
      <w:r w:rsidR="00931A34">
        <w:rPr>
          <w:rFonts w:ascii="Times New Roman" w:hAnsi="Times New Roman" w:cs="Times New Roman"/>
          <w:sz w:val="28"/>
          <w:szCs w:val="28"/>
        </w:rPr>
        <w:t>»</w:t>
      </w:r>
      <w:r w:rsidRPr="00D253E4">
        <w:rPr>
          <w:rFonts w:ascii="Times New Roman" w:hAnsi="Times New Roman" w:cs="Times New Roman"/>
          <w:sz w:val="28"/>
          <w:szCs w:val="28"/>
        </w:rPr>
        <w:t xml:space="preserve">. </w:t>
      </w:r>
    </w:p>
    <w:p w:rsidR="00E1397D" w:rsidRDefault="00D253E4" w:rsidP="00457C7C">
      <w:pPr>
        <w:shd w:val="clear" w:color="auto" w:fill="FFFFFF"/>
        <w:spacing w:after="0" w:line="360" w:lineRule="auto"/>
        <w:ind w:firstLine="709"/>
        <w:jc w:val="both"/>
        <w:rPr>
          <w:rFonts w:ascii="Times New Roman" w:hAnsi="Times New Roman" w:cs="Times New Roman"/>
          <w:sz w:val="28"/>
          <w:szCs w:val="28"/>
        </w:rPr>
      </w:pPr>
      <w:r w:rsidRPr="00D253E4">
        <w:rPr>
          <w:rFonts w:ascii="Times New Roman" w:hAnsi="Times New Roman" w:cs="Times New Roman"/>
          <w:sz w:val="28"/>
          <w:szCs w:val="28"/>
        </w:rPr>
        <w:t xml:space="preserve">Постоянно озвучивая признак величины, </w:t>
      </w:r>
      <w:r w:rsidR="00931A34">
        <w:rPr>
          <w:rFonts w:ascii="Times New Roman" w:hAnsi="Times New Roman" w:cs="Times New Roman"/>
          <w:sz w:val="28"/>
          <w:szCs w:val="28"/>
        </w:rPr>
        <w:t>взрослому</w:t>
      </w:r>
      <w:r w:rsidRPr="00D253E4">
        <w:rPr>
          <w:rFonts w:ascii="Times New Roman" w:hAnsi="Times New Roman" w:cs="Times New Roman"/>
          <w:sz w:val="28"/>
          <w:szCs w:val="28"/>
        </w:rPr>
        <w:t xml:space="preserve"> сначала не </w:t>
      </w:r>
      <w:r w:rsidR="00931A34">
        <w:rPr>
          <w:rFonts w:ascii="Times New Roman" w:hAnsi="Times New Roman" w:cs="Times New Roman"/>
          <w:sz w:val="28"/>
          <w:szCs w:val="28"/>
        </w:rPr>
        <w:t xml:space="preserve">следует </w:t>
      </w:r>
      <w:r w:rsidRPr="00D253E4">
        <w:rPr>
          <w:rFonts w:ascii="Times New Roman" w:hAnsi="Times New Roman" w:cs="Times New Roman"/>
          <w:sz w:val="28"/>
          <w:szCs w:val="28"/>
        </w:rPr>
        <w:t>треб</w:t>
      </w:r>
      <w:r w:rsidR="00931A34">
        <w:rPr>
          <w:rFonts w:ascii="Times New Roman" w:hAnsi="Times New Roman" w:cs="Times New Roman"/>
          <w:sz w:val="28"/>
          <w:szCs w:val="28"/>
        </w:rPr>
        <w:t>овать</w:t>
      </w:r>
      <w:r w:rsidRPr="00D253E4">
        <w:rPr>
          <w:rFonts w:ascii="Times New Roman" w:hAnsi="Times New Roman" w:cs="Times New Roman"/>
          <w:sz w:val="28"/>
          <w:szCs w:val="28"/>
        </w:rPr>
        <w:t xml:space="preserve"> от детей повторения. В дальнейшем дети запоминают словесные обозначения величины и используют сначала пассивно (понимание), а затем активно (называние).</w:t>
      </w:r>
    </w:p>
    <w:p w:rsidR="00931A34" w:rsidRDefault="00931A34" w:rsidP="00944113">
      <w:pPr>
        <w:pStyle w:val="1"/>
      </w:pPr>
      <w:r w:rsidRPr="00931A34">
        <w:t>Этапы обучения</w:t>
      </w:r>
    </w:p>
    <w:p w:rsidR="00944113" w:rsidRPr="00944113" w:rsidRDefault="00944113" w:rsidP="00944113"/>
    <w:p w:rsidR="00931A34" w:rsidRDefault="00931A34" w:rsidP="00457C7C">
      <w:pPr>
        <w:shd w:val="clear" w:color="auto" w:fill="FFFFFF"/>
        <w:spacing w:after="0" w:line="360" w:lineRule="auto"/>
        <w:ind w:firstLine="709"/>
        <w:jc w:val="both"/>
        <w:rPr>
          <w:rFonts w:ascii="Times New Roman" w:hAnsi="Times New Roman" w:cs="Times New Roman"/>
          <w:sz w:val="28"/>
          <w:szCs w:val="28"/>
        </w:rPr>
      </w:pPr>
      <w:r w:rsidRPr="00931A34">
        <w:rPr>
          <w:rFonts w:ascii="Times New Roman" w:hAnsi="Times New Roman" w:cs="Times New Roman"/>
          <w:sz w:val="28"/>
          <w:szCs w:val="28"/>
        </w:rPr>
        <w:t xml:space="preserve">Первый этап </w:t>
      </w:r>
      <w:r w:rsidR="001D3EFA">
        <w:rPr>
          <w:rFonts w:ascii="Times New Roman" w:hAnsi="Times New Roman" w:cs="Times New Roman"/>
          <w:sz w:val="28"/>
          <w:szCs w:val="28"/>
        </w:rPr>
        <w:t>-</w:t>
      </w:r>
      <w:r w:rsidRPr="00931A34">
        <w:rPr>
          <w:rFonts w:ascii="Times New Roman" w:hAnsi="Times New Roman" w:cs="Times New Roman"/>
          <w:sz w:val="28"/>
          <w:szCs w:val="28"/>
        </w:rPr>
        <w:t xml:space="preserve"> практические действия. Величину ребенок учится различать практически. Вначале по величине сравниваются два предмета (игрушки), затем количество предметов </w:t>
      </w:r>
      <w:r>
        <w:rPr>
          <w:rFonts w:ascii="Times New Roman" w:hAnsi="Times New Roman" w:cs="Times New Roman"/>
          <w:sz w:val="28"/>
          <w:szCs w:val="28"/>
        </w:rPr>
        <w:t xml:space="preserve">можно </w:t>
      </w:r>
      <w:r w:rsidRPr="00931A34">
        <w:rPr>
          <w:rFonts w:ascii="Times New Roman" w:hAnsi="Times New Roman" w:cs="Times New Roman"/>
          <w:sz w:val="28"/>
          <w:szCs w:val="28"/>
        </w:rPr>
        <w:t>увеличи</w:t>
      </w:r>
      <w:r>
        <w:rPr>
          <w:rFonts w:ascii="Times New Roman" w:hAnsi="Times New Roman" w:cs="Times New Roman"/>
          <w:sz w:val="28"/>
          <w:szCs w:val="28"/>
        </w:rPr>
        <w:t>ть</w:t>
      </w:r>
      <w:r w:rsidRPr="00931A34">
        <w:rPr>
          <w:rFonts w:ascii="Times New Roman" w:hAnsi="Times New Roman" w:cs="Times New Roman"/>
          <w:sz w:val="28"/>
          <w:szCs w:val="28"/>
        </w:rPr>
        <w:t xml:space="preserve">. </w:t>
      </w:r>
      <w:r>
        <w:rPr>
          <w:rFonts w:ascii="Times New Roman" w:hAnsi="Times New Roman" w:cs="Times New Roman"/>
          <w:sz w:val="28"/>
          <w:szCs w:val="28"/>
        </w:rPr>
        <w:t>Знакомство с величиной можно осуществить п</w:t>
      </w:r>
      <w:r w:rsidRPr="00931A34">
        <w:rPr>
          <w:rFonts w:ascii="Times New Roman" w:hAnsi="Times New Roman" w:cs="Times New Roman"/>
          <w:sz w:val="28"/>
          <w:szCs w:val="28"/>
        </w:rPr>
        <w:t>рактическ</w:t>
      </w:r>
      <w:r>
        <w:rPr>
          <w:rFonts w:ascii="Times New Roman" w:hAnsi="Times New Roman" w:cs="Times New Roman"/>
          <w:sz w:val="28"/>
          <w:szCs w:val="28"/>
        </w:rPr>
        <w:t>и, например,</w:t>
      </w:r>
      <w:r w:rsidRPr="00931A34">
        <w:rPr>
          <w:rFonts w:ascii="Times New Roman" w:hAnsi="Times New Roman" w:cs="Times New Roman"/>
          <w:sz w:val="28"/>
          <w:szCs w:val="28"/>
        </w:rPr>
        <w:t xml:space="preserve"> накрывать кастрюли различной величины крышками, складывать вещи в бо</w:t>
      </w:r>
      <w:r>
        <w:rPr>
          <w:rFonts w:ascii="Times New Roman" w:hAnsi="Times New Roman" w:cs="Times New Roman"/>
          <w:sz w:val="28"/>
          <w:szCs w:val="28"/>
        </w:rPr>
        <w:t xml:space="preserve">льшую и маленькую коробки и т.п. Также можно использовать </w:t>
      </w:r>
      <w:r w:rsidRPr="00931A34">
        <w:rPr>
          <w:rFonts w:ascii="Times New Roman" w:hAnsi="Times New Roman" w:cs="Times New Roman"/>
          <w:sz w:val="28"/>
          <w:szCs w:val="28"/>
        </w:rPr>
        <w:t>специальны</w:t>
      </w:r>
      <w:r>
        <w:rPr>
          <w:rFonts w:ascii="Times New Roman" w:hAnsi="Times New Roman" w:cs="Times New Roman"/>
          <w:sz w:val="28"/>
          <w:szCs w:val="28"/>
        </w:rPr>
        <w:t>е игруш</w:t>
      </w:r>
      <w:r w:rsidRPr="00931A34">
        <w:rPr>
          <w:rFonts w:ascii="Times New Roman" w:hAnsi="Times New Roman" w:cs="Times New Roman"/>
          <w:sz w:val="28"/>
          <w:szCs w:val="28"/>
        </w:rPr>
        <w:t>к</w:t>
      </w:r>
      <w:r>
        <w:rPr>
          <w:rFonts w:ascii="Times New Roman" w:hAnsi="Times New Roman" w:cs="Times New Roman"/>
          <w:sz w:val="28"/>
          <w:szCs w:val="28"/>
        </w:rPr>
        <w:t>и</w:t>
      </w:r>
      <w:r w:rsidRPr="00931A34">
        <w:rPr>
          <w:rFonts w:ascii="Times New Roman" w:hAnsi="Times New Roman" w:cs="Times New Roman"/>
          <w:sz w:val="28"/>
          <w:szCs w:val="28"/>
        </w:rPr>
        <w:t xml:space="preserve"> (вкладыши-пирамидки, пирамидки, матрешки и др.). </w:t>
      </w:r>
    </w:p>
    <w:p w:rsidR="00931A34" w:rsidRDefault="00931A34" w:rsidP="00457C7C">
      <w:pPr>
        <w:shd w:val="clear" w:color="auto" w:fill="FFFFFF"/>
        <w:spacing w:after="0" w:line="360" w:lineRule="auto"/>
        <w:ind w:firstLine="709"/>
        <w:jc w:val="both"/>
        <w:rPr>
          <w:rFonts w:ascii="Times New Roman" w:hAnsi="Times New Roman" w:cs="Times New Roman"/>
          <w:sz w:val="28"/>
          <w:szCs w:val="28"/>
        </w:rPr>
      </w:pPr>
      <w:r w:rsidRPr="00931A34">
        <w:rPr>
          <w:rFonts w:ascii="Times New Roman" w:hAnsi="Times New Roman" w:cs="Times New Roman"/>
          <w:sz w:val="28"/>
          <w:szCs w:val="28"/>
        </w:rPr>
        <w:t xml:space="preserve">Второй этап знакомства с величиной </w:t>
      </w:r>
      <w:r w:rsidR="001D3EFA">
        <w:rPr>
          <w:rFonts w:ascii="Times New Roman" w:hAnsi="Times New Roman" w:cs="Times New Roman"/>
          <w:sz w:val="28"/>
          <w:szCs w:val="28"/>
        </w:rPr>
        <w:t>-</w:t>
      </w:r>
      <w:r w:rsidRPr="00931A34">
        <w:rPr>
          <w:rFonts w:ascii="Times New Roman" w:hAnsi="Times New Roman" w:cs="Times New Roman"/>
          <w:sz w:val="28"/>
          <w:szCs w:val="28"/>
        </w:rPr>
        <w:t xml:space="preserve"> зрительное ее восприятие. На этом этапе ребенок уже не действует с предметами </w:t>
      </w:r>
      <w:r w:rsidR="001D3EFA">
        <w:rPr>
          <w:rFonts w:ascii="Times New Roman" w:hAnsi="Times New Roman" w:cs="Times New Roman"/>
          <w:sz w:val="28"/>
          <w:szCs w:val="28"/>
        </w:rPr>
        <w:t>-</w:t>
      </w:r>
      <w:r w:rsidRPr="00931A34">
        <w:rPr>
          <w:rFonts w:ascii="Times New Roman" w:hAnsi="Times New Roman" w:cs="Times New Roman"/>
          <w:sz w:val="28"/>
          <w:szCs w:val="28"/>
        </w:rPr>
        <w:t xml:space="preserve"> предметы сравниваются зр</w:t>
      </w:r>
      <w:r w:rsidR="00D11722">
        <w:rPr>
          <w:rFonts w:ascii="Times New Roman" w:hAnsi="Times New Roman" w:cs="Times New Roman"/>
          <w:sz w:val="28"/>
          <w:szCs w:val="28"/>
        </w:rPr>
        <w:t>ительно, на глаз. Таким образом можно</w:t>
      </w:r>
      <w:r>
        <w:rPr>
          <w:rFonts w:ascii="Times New Roman" w:hAnsi="Times New Roman" w:cs="Times New Roman"/>
          <w:sz w:val="28"/>
          <w:szCs w:val="28"/>
        </w:rPr>
        <w:t>сравни</w:t>
      </w:r>
      <w:r w:rsidR="00D11722">
        <w:rPr>
          <w:rFonts w:ascii="Times New Roman" w:hAnsi="Times New Roman" w:cs="Times New Roman"/>
          <w:sz w:val="28"/>
          <w:szCs w:val="28"/>
        </w:rPr>
        <w:t>ть</w:t>
      </w:r>
      <w:r w:rsidRPr="00931A34">
        <w:rPr>
          <w:rFonts w:ascii="Times New Roman" w:hAnsi="Times New Roman" w:cs="Times New Roman"/>
          <w:sz w:val="28"/>
          <w:szCs w:val="28"/>
        </w:rPr>
        <w:t xml:space="preserve">по </w:t>
      </w:r>
      <w:r>
        <w:rPr>
          <w:rFonts w:ascii="Times New Roman" w:hAnsi="Times New Roman" w:cs="Times New Roman"/>
          <w:sz w:val="28"/>
          <w:szCs w:val="28"/>
        </w:rPr>
        <w:t>высоте два дома</w:t>
      </w:r>
      <w:r w:rsidR="00D11722">
        <w:rPr>
          <w:rFonts w:ascii="Times New Roman" w:hAnsi="Times New Roman" w:cs="Times New Roman"/>
          <w:sz w:val="28"/>
          <w:szCs w:val="28"/>
        </w:rPr>
        <w:t>, два шкафа и др</w:t>
      </w:r>
      <w:r w:rsidRPr="00931A34">
        <w:rPr>
          <w:rFonts w:ascii="Times New Roman" w:hAnsi="Times New Roman" w:cs="Times New Roman"/>
          <w:sz w:val="28"/>
          <w:szCs w:val="28"/>
        </w:rPr>
        <w:t xml:space="preserve">. </w:t>
      </w:r>
      <w:r w:rsidR="00D11722">
        <w:rPr>
          <w:rFonts w:ascii="Times New Roman" w:hAnsi="Times New Roman" w:cs="Times New Roman"/>
          <w:sz w:val="28"/>
          <w:szCs w:val="28"/>
        </w:rPr>
        <w:t>Далее</w:t>
      </w:r>
      <w:r w:rsidRPr="00931A34">
        <w:rPr>
          <w:rFonts w:ascii="Times New Roman" w:hAnsi="Times New Roman" w:cs="Times New Roman"/>
          <w:sz w:val="28"/>
          <w:szCs w:val="28"/>
        </w:rPr>
        <w:t xml:space="preserve"> ребенок учится выстраивать ряды из предметов или игрушек разной величины (вкладыши, матрешки и др.). Постепенно у </w:t>
      </w:r>
      <w:r w:rsidR="00D11722">
        <w:rPr>
          <w:rFonts w:ascii="Times New Roman" w:hAnsi="Times New Roman" w:cs="Times New Roman"/>
          <w:sz w:val="28"/>
          <w:szCs w:val="28"/>
        </w:rPr>
        <w:t>детей</w:t>
      </w:r>
      <w:r w:rsidRPr="00931A34">
        <w:rPr>
          <w:rFonts w:ascii="Times New Roman" w:hAnsi="Times New Roman" w:cs="Times New Roman"/>
          <w:sz w:val="28"/>
          <w:szCs w:val="28"/>
        </w:rPr>
        <w:t xml:space="preserve"> формируются представления о величине, которые, соединяясь со </w:t>
      </w:r>
      <w:r w:rsidR="00122918" w:rsidRPr="00931A34">
        <w:rPr>
          <w:rFonts w:ascii="Times New Roman" w:hAnsi="Times New Roman" w:cs="Times New Roman"/>
          <w:sz w:val="28"/>
          <w:szCs w:val="28"/>
        </w:rPr>
        <w:t>словом,</w:t>
      </w:r>
      <w:r w:rsidRPr="00931A34">
        <w:rPr>
          <w:rFonts w:ascii="Times New Roman" w:hAnsi="Times New Roman" w:cs="Times New Roman"/>
          <w:sz w:val="28"/>
          <w:szCs w:val="28"/>
        </w:rPr>
        <w:t xml:space="preserve"> закрепляются в памяти ребенка. </w:t>
      </w:r>
    </w:p>
    <w:p w:rsidR="00D11722" w:rsidRDefault="001C49C0" w:rsidP="001C49C0">
      <w:pPr>
        <w:pStyle w:val="2"/>
      </w:pPr>
      <w:r>
        <w:t>«</w:t>
      </w:r>
      <w:r w:rsidR="00D11722" w:rsidRPr="00D11722">
        <w:t>Великаны и лилипуты</w:t>
      </w:r>
      <w:r>
        <w:t>»</w:t>
      </w:r>
    </w:p>
    <w:p w:rsidR="00D11722" w:rsidRDefault="00D11722" w:rsidP="00457C7C">
      <w:pPr>
        <w:shd w:val="clear" w:color="auto" w:fill="FFFFFF"/>
        <w:spacing w:after="0" w:line="360" w:lineRule="auto"/>
        <w:ind w:firstLine="709"/>
        <w:jc w:val="both"/>
        <w:rPr>
          <w:rFonts w:ascii="Times New Roman" w:hAnsi="Times New Roman" w:cs="Times New Roman"/>
          <w:sz w:val="28"/>
          <w:szCs w:val="28"/>
        </w:rPr>
      </w:pPr>
      <w:r w:rsidRPr="00D11722">
        <w:rPr>
          <w:rFonts w:ascii="Times New Roman" w:hAnsi="Times New Roman" w:cs="Times New Roman"/>
          <w:i/>
          <w:sz w:val="28"/>
          <w:szCs w:val="28"/>
        </w:rPr>
        <w:t>Цель:</w:t>
      </w:r>
      <w:r>
        <w:rPr>
          <w:rFonts w:ascii="Times New Roman" w:hAnsi="Times New Roman" w:cs="Times New Roman"/>
          <w:sz w:val="28"/>
          <w:szCs w:val="28"/>
        </w:rPr>
        <w:t xml:space="preserve"> з</w:t>
      </w:r>
      <w:r w:rsidRPr="00D11722">
        <w:rPr>
          <w:rFonts w:ascii="Times New Roman" w:hAnsi="Times New Roman" w:cs="Times New Roman"/>
          <w:sz w:val="28"/>
          <w:szCs w:val="28"/>
        </w:rPr>
        <w:t xml:space="preserve">накомство с величиной; знакомство со словесным обозначением величины </w:t>
      </w:r>
      <w:r w:rsidR="001D3EFA">
        <w:rPr>
          <w:rFonts w:ascii="Times New Roman" w:hAnsi="Times New Roman" w:cs="Times New Roman"/>
          <w:sz w:val="28"/>
          <w:szCs w:val="28"/>
        </w:rPr>
        <w:t>-</w:t>
      </w:r>
      <w:r w:rsidRPr="00D11722">
        <w:rPr>
          <w:rFonts w:ascii="Times New Roman" w:hAnsi="Times New Roman" w:cs="Times New Roman"/>
          <w:sz w:val="28"/>
          <w:szCs w:val="28"/>
        </w:rPr>
        <w:t xml:space="preserve"> маленький, большой; развитие внимания. </w:t>
      </w:r>
    </w:p>
    <w:p w:rsidR="00D11722" w:rsidRDefault="00D11722" w:rsidP="00457C7C">
      <w:pPr>
        <w:shd w:val="clear" w:color="auto" w:fill="FFFFFF"/>
        <w:spacing w:after="0" w:line="360" w:lineRule="auto"/>
        <w:ind w:firstLine="709"/>
        <w:jc w:val="both"/>
        <w:rPr>
          <w:rFonts w:ascii="Times New Roman" w:hAnsi="Times New Roman" w:cs="Times New Roman"/>
          <w:sz w:val="28"/>
          <w:szCs w:val="28"/>
        </w:rPr>
      </w:pPr>
      <w:r w:rsidRPr="00D11722">
        <w:rPr>
          <w:rFonts w:ascii="Times New Roman" w:hAnsi="Times New Roman" w:cs="Times New Roman"/>
          <w:i/>
          <w:sz w:val="28"/>
          <w:szCs w:val="28"/>
        </w:rPr>
        <w:t>Оборудование.</w:t>
      </w:r>
      <w:r w:rsidRPr="00D11722">
        <w:rPr>
          <w:rFonts w:ascii="Times New Roman" w:hAnsi="Times New Roman" w:cs="Times New Roman"/>
          <w:sz w:val="28"/>
          <w:szCs w:val="28"/>
        </w:rPr>
        <w:t xml:space="preserve"> (Подвижная игра). </w:t>
      </w:r>
    </w:p>
    <w:p w:rsidR="00D11722" w:rsidRDefault="00D11722" w:rsidP="00457C7C">
      <w:pPr>
        <w:shd w:val="clear" w:color="auto" w:fill="FFFFFF"/>
        <w:spacing w:after="0" w:line="360" w:lineRule="auto"/>
        <w:ind w:firstLine="709"/>
        <w:jc w:val="both"/>
        <w:rPr>
          <w:rFonts w:ascii="Times New Roman" w:hAnsi="Times New Roman" w:cs="Times New Roman"/>
          <w:sz w:val="28"/>
          <w:szCs w:val="28"/>
        </w:rPr>
      </w:pPr>
      <w:r w:rsidRPr="00D11722">
        <w:rPr>
          <w:rFonts w:ascii="Times New Roman" w:hAnsi="Times New Roman" w:cs="Times New Roman"/>
          <w:i/>
          <w:sz w:val="28"/>
          <w:szCs w:val="28"/>
        </w:rPr>
        <w:t>Ход занятия.</w:t>
      </w:r>
      <w:r w:rsidRPr="00D11722">
        <w:rPr>
          <w:rFonts w:ascii="Times New Roman" w:hAnsi="Times New Roman" w:cs="Times New Roman"/>
          <w:sz w:val="28"/>
          <w:szCs w:val="28"/>
        </w:rPr>
        <w:t xml:space="preserve"> Перед началом подвижной игры объясните, что великан </w:t>
      </w:r>
      <w:r w:rsidR="001D3EFA">
        <w:rPr>
          <w:rFonts w:ascii="Times New Roman" w:hAnsi="Times New Roman" w:cs="Times New Roman"/>
          <w:sz w:val="28"/>
          <w:szCs w:val="28"/>
        </w:rPr>
        <w:t>-</w:t>
      </w:r>
      <w:r w:rsidRPr="00D11722">
        <w:rPr>
          <w:rFonts w:ascii="Times New Roman" w:hAnsi="Times New Roman" w:cs="Times New Roman"/>
          <w:sz w:val="28"/>
          <w:szCs w:val="28"/>
        </w:rPr>
        <w:t xml:space="preserve"> большой, а лилипут маленький. Покажите, как следует изображать великана </w:t>
      </w:r>
      <w:r w:rsidR="001D3EFA">
        <w:rPr>
          <w:rFonts w:ascii="Times New Roman" w:hAnsi="Times New Roman" w:cs="Times New Roman"/>
          <w:sz w:val="28"/>
          <w:szCs w:val="28"/>
        </w:rPr>
        <w:t>-</w:t>
      </w:r>
      <w:r w:rsidRPr="00D11722">
        <w:rPr>
          <w:rFonts w:ascii="Times New Roman" w:hAnsi="Times New Roman" w:cs="Times New Roman"/>
          <w:sz w:val="28"/>
          <w:szCs w:val="28"/>
        </w:rPr>
        <w:lastRenderedPageBreak/>
        <w:t xml:space="preserve">встать в полный рост, а лилипута </w:t>
      </w:r>
      <w:r w:rsidR="001D3EFA">
        <w:rPr>
          <w:rFonts w:ascii="Times New Roman" w:hAnsi="Times New Roman" w:cs="Times New Roman"/>
          <w:sz w:val="28"/>
          <w:szCs w:val="28"/>
        </w:rPr>
        <w:t>-</w:t>
      </w:r>
      <w:r w:rsidRPr="00D11722">
        <w:rPr>
          <w:rFonts w:ascii="Times New Roman" w:hAnsi="Times New Roman" w:cs="Times New Roman"/>
          <w:sz w:val="28"/>
          <w:szCs w:val="28"/>
        </w:rPr>
        <w:t xml:space="preserve"> присесть на корточки. Затем встаньте с </w:t>
      </w:r>
      <w:r>
        <w:rPr>
          <w:rFonts w:ascii="Times New Roman" w:hAnsi="Times New Roman" w:cs="Times New Roman"/>
          <w:sz w:val="28"/>
          <w:szCs w:val="28"/>
        </w:rPr>
        <w:t>ребенком</w:t>
      </w:r>
      <w:r w:rsidRPr="00D11722">
        <w:rPr>
          <w:rFonts w:ascii="Times New Roman" w:hAnsi="Times New Roman" w:cs="Times New Roman"/>
          <w:sz w:val="28"/>
          <w:szCs w:val="28"/>
        </w:rPr>
        <w:t xml:space="preserve"> посреди комнаты на свободном пространстве и предложите поиграть в великанов и лилипутов. </w:t>
      </w:r>
    </w:p>
    <w:p w:rsidR="00D11722" w:rsidRDefault="00D11722"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D11722">
        <w:rPr>
          <w:rFonts w:ascii="Times New Roman" w:hAnsi="Times New Roman" w:cs="Times New Roman"/>
          <w:sz w:val="28"/>
          <w:szCs w:val="28"/>
        </w:rPr>
        <w:t xml:space="preserve">Когда я скажу «великаны» </w:t>
      </w:r>
      <w:r w:rsidR="001D3EFA">
        <w:rPr>
          <w:rFonts w:ascii="Times New Roman" w:hAnsi="Times New Roman" w:cs="Times New Roman"/>
          <w:sz w:val="28"/>
          <w:szCs w:val="28"/>
        </w:rPr>
        <w:t>-</w:t>
      </w:r>
      <w:r w:rsidRPr="00D11722">
        <w:rPr>
          <w:rFonts w:ascii="Times New Roman" w:hAnsi="Times New Roman" w:cs="Times New Roman"/>
          <w:sz w:val="28"/>
          <w:szCs w:val="28"/>
        </w:rPr>
        <w:t xml:space="preserve"> все становятся большими, а когда скажу «лилипуты» </w:t>
      </w:r>
      <w:r w:rsidR="001D3EFA">
        <w:rPr>
          <w:rFonts w:ascii="Times New Roman" w:hAnsi="Times New Roman" w:cs="Times New Roman"/>
          <w:sz w:val="28"/>
          <w:szCs w:val="28"/>
        </w:rPr>
        <w:t>-</w:t>
      </w:r>
      <w:r w:rsidRPr="00D11722">
        <w:rPr>
          <w:rFonts w:ascii="Times New Roman" w:hAnsi="Times New Roman" w:cs="Times New Roman"/>
          <w:sz w:val="28"/>
          <w:szCs w:val="28"/>
        </w:rPr>
        <w:t xml:space="preserve"> все становятся маленькими, приседают. Будьте внимательны. Тот, кто ошибется, выбывает из игры!</w:t>
      </w:r>
      <w:r>
        <w:rPr>
          <w:rFonts w:ascii="Times New Roman" w:hAnsi="Times New Roman" w:cs="Times New Roman"/>
          <w:sz w:val="28"/>
          <w:szCs w:val="28"/>
        </w:rPr>
        <w:t>»</w:t>
      </w:r>
      <w:r w:rsidRPr="00D11722">
        <w:rPr>
          <w:rFonts w:ascii="Times New Roman" w:hAnsi="Times New Roman" w:cs="Times New Roman"/>
          <w:sz w:val="28"/>
          <w:szCs w:val="28"/>
        </w:rPr>
        <w:t xml:space="preserve"> Эта игра проста и очень нравится детям, ее можно проводить многократно.</w:t>
      </w:r>
    </w:p>
    <w:p w:rsidR="00D11722" w:rsidRDefault="001C49C0" w:rsidP="001C49C0">
      <w:pPr>
        <w:pStyle w:val="2"/>
      </w:pPr>
      <w:r>
        <w:t>«</w:t>
      </w:r>
      <w:r w:rsidR="00D11722" w:rsidRPr="00D11722">
        <w:t>Угадай, в какой руке!</w:t>
      </w:r>
      <w:r>
        <w:t>»</w:t>
      </w:r>
    </w:p>
    <w:p w:rsidR="00D11722" w:rsidRDefault="00D11722" w:rsidP="00457C7C">
      <w:pPr>
        <w:shd w:val="clear" w:color="auto" w:fill="FFFFFF"/>
        <w:spacing w:after="0" w:line="360" w:lineRule="auto"/>
        <w:ind w:firstLine="709"/>
        <w:jc w:val="both"/>
        <w:rPr>
          <w:rFonts w:ascii="Times New Roman" w:hAnsi="Times New Roman" w:cs="Times New Roman"/>
          <w:sz w:val="28"/>
          <w:szCs w:val="28"/>
        </w:rPr>
      </w:pPr>
      <w:r w:rsidRPr="00D11722">
        <w:rPr>
          <w:rFonts w:ascii="Times New Roman" w:hAnsi="Times New Roman" w:cs="Times New Roman"/>
          <w:i/>
          <w:sz w:val="28"/>
          <w:szCs w:val="28"/>
        </w:rPr>
        <w:t>Цель:</w:t>
      </w:r>
      <w:r>
        <w:rPr>
          <w:rFonts w:ascii="Times New Roman" w:hAnsi="Times New Roman" w:cs="Times New Roman"/>
          <w:sz w:val="28"/>
          <w:szCs w:val="28"/>
        </w:rPr>
        <w:t xml:space="preserve"> п</w:t>
      </w:r>
      <w:r w:rsidRPr="00D11722">
        <w:rPr>
          <w:rFonts w:ascii="Times New Roman" w:hAnsi="Times New Roman" w:cs="Times New Roman"/>
          <w:sz w:val="28"/>
          <w:szCs w:val="28"/>
        </w:rPr>
        <w:t xml:space="preserve">рактическое знакомство с величиной; знакомство со словесным обозначением величины </w:t>
      </w:r>
      <w:r w:rsidR="001D3EFA">
        <w:rPr>
          <w:rFonts w:ascii="Times New Roman" w:hAnsi="Times New Roman" w:cs="Times New Roman"/>
          <w:sz w:val="28"/>
          <w:szCs w:val="28"/>
        </w:rPr>
        <w:t>-</w:t>
      </w:r>
      <w:r w:rsidRPr="00D11722">
        <w:rPr>
          <w:rFonts w:ascii="Times New Roman" w:hAnsi="Times New Roman" w:cs="Times New Roman"/>
          <w:sz w:val="28"/>
          <w:szCs w:val="28"/>
        </w:rPr>
        <w:t xml:space="preserve"> маленький, большой.</w:t>
      </w:r>
    </w:p>
    <w:p w:rsidR="00D11722" w:rsidRDefault="00D11722" w:rsidP="00457C7C">
      <w:pPr>
        <w:shd w:val="clear" w:color="auto" w:fill="FFFFFF"/>
        <w:spacing w:after="0" w:line="360" w:lineRule="auto"/>
        <w:ind w:firstLine="709"/>
        <w:jc w:val="both"/>
        <w:rPr>
          <w:rFonts w:ascii="Times New Roman" w:hAnsi="Times New Roman" w:cs="Times New Roman"/>
          <w:sz w:val="28"/>
          <w:szCs w:val="28"/>
        </w:rPr>
      </w:pPr>
      <w:r w:rsidRPr="00D11722">
        <w:rPr>
          <w:rFonts w:ascii="Times New Roman" w:hAnsi="Times New Roman" w:cs="Times New Roman"/>
          <w:i/>
          <w:sz w:val="28"/>
          <w:szCs w:val="28"/>
        </w:rPr>
        <w:t>Оборудование.</w:t>
      </w:r>
      <w:r w:rsidRPr="00D11722">
        <w:rPr>
          <w:rFonts w:ascii="Times New Roman" w:hAnsi="Times New Roman" w:cs="Times New Roman"/>
          <w:sz w:val="28"/>
          <w:szCs w:val="28"/>
        </w:rPr>
        <w:t xml:space="preserve"> Предметы и игрушки разного размера </w:t>
      </w:r>
      <w:r w:rsidR="001D3EFA">
        <w:rPr>
          <w:rFonts w:ascii="Times New Roman" w:hAnsi="Times New Roman" w:cs="Times New Roman"/>
          <w:sz w:val="28"/>
          <w:szCs w:val="28"/>
        </w:rPr>
        <w:t>-</w:t>
      </w:r>
      <w:r w:rsidRPr="00D11722">
        <w:rPr>
          <w:rFonts w:ascii="Times New Roman" w:hAnsi="Times New Roman" w:cs="Times New Roman"/>
          <w:sz w:val="28"/>
          <w:szCs w:val="28"/>
        </w:rPr>
        <w:t xml:space="preserve"> матрешка, конфета и др. </w:t>
      </w:r>
    </w:p>
    <w:p w:rsidR="00865512" w:rsidRDefault="00D11722" w:rsidP="00457C7C">
      <w:pPr>
        <w:shd w:val="clear" w:color="auto" w:fill="FFFFFF"/>
        <w:spacing w:after="0" w:line="360" w:lineRule="auto"/>
        <w:ind w:firstLine="709"/>
        <w:jc w:val="both"/>
        <w:rPr>
          <w:rFonts w:ascii="Times New Roman" w:hAnsi="Times New Roman" w:cs="Times New Roman"/>
          <w:sz w:val="28"/>
          <w:szCs w:val="28"/>
        </w:rPr>
      </w:pPr>
      <w:r w:rsidRPr="00D11722">
        <w:rPr>
          <w:rFonts w:ascii="Times New Roman" w:hAnsi="Times New Roman" w:cs="Times New Roman"/>
          <w:i/>
          <w:sz w:val="28"/>
          <w:szCs w:val="28"/>
        </w:rPr>
        <w:t>Ход занятия.</w:t>
      </w:r>
      <w:r w:rsidRPr="00D11722">
        <w:rPr>
          <w:rFonts w:ascii="Times New Roman" w:hAnsi="Times New Roman" w:cs="Times New Roman"/>
          <w:sz w:val="28"/>
          <w:szCs w:val="28"/>
        </w:rPr>
        <w:t xml:space="preserve"> Взрослый на глазах у малыша прячет в кулак маленький по размеру предмет, затем открывает ладонь и показывает, что там спрятано. </w:t>
      </w:r>
      <w:r>
        <w:rPr>
          <w:rFonts w:ascii="Times New Roman" w:hAnsi="Times New Roman" w:cs="Times New Roman"/>
          <w:sz w:val="28"/>
          <w:szCs w:val="28"/>
        </w:rPr>
        <w:t>Взрослый:«</w:t>
      </w:r>
      <w:r w:rsidRPr="00D11722">
        <w:rPr>
          <w:rFonts w:ascii="Times New Roman" w:hAnsi="Times New Roman" w:cs="Times New Roman"/>
          <w:sz w:val="28"/>
          <w:szCs w:val="28"/>
        </w:rPr>
        <w:t xml:space="preserve">У меня есть маленькая матрешка </w:t>
      </w:r>
      <w:r w:rsidR="00E4235D">
        <w:rPr>
          <w:rFonts w:ascii="Times New Roman" w:hAnsi="Times New Roman" w:cs="Times New Roman"/>
          <w:sz w:val="28"/>
          <w:szCs w:val="28"/>
        </w:rPr>
        <w:t>-</w:t>
      </w:r>
      <w:r w:rsidRPr="00D11722">
        <w:rPr>
          <w:rFonts w:ascii="Times New Roman" w:hAnsi="Times New Roman" w:cs="Times New Roman"/>
          <w:sz w:val="28"/>
          <w:szCs w:val="28"/>
        </w:rPr>
        <w:t xml:space="preserve"> такая маленькая, что я могу спрятать </w:t>
      </w:r>
      <w:r w:rsidR="00E4235D">
        <w:rPr>
          <w:rFonts w:ascii="Times New Roman" w:hAnsi="Times New Roman" w:cs="Times New Roman"/>
          <w:sz w:val="28"/>
          <w:szCs w:val="28"/>
        </w:rPr>
        <w:t xml:space="preserve">ее </w:t>
      </w:r>
      <w:r w:rsidRPr="00D11722">
        <w:rPr>
          <w:rFonts w:ascii="Times New Roman" w:hAnsi="Times New Roman" w:cs="Times New Roman"/>
          <w:sz w:val="28"/>
          <w:szCs w:val="28"/>
        </w:rPr>
        <w:t>в кулаке. Где матрешка? Вот матрешка!</w:t>
      </w:r>
      <w:r>
        <w:rPr>
          <w:rFonts w:ascii="Times New Roman" w:hAnsi="Times New Roman" w:cs="Times New Roman"/>
          <w:sz w:val="28"/>
          <w:szCs w:val="28"/>
        </w:rPr>
        <w:t>»</w:t>
      </w:r>
      <w:r w:rsidRPr="00D11722">
        <w:rPr>
          <w:rFonts w:ascii="Times New Roman" w:hAnsi="Times New Roman" w:cs="Times New Roman"/>
          <w:sz w:val="28"/>
          <w:szCs w:val="28"/>
        </w:rPr>
        <w:t xml:space="preserve"> Затем взрослый прячет матрешку, зажимая кулак за спиной </w:t>
      </w:r>
      <w:r w:rsidR="00E4235D">
        <w:rPr>
          <w:rFonts w:ascii="Times New Roman" w:hAnsi="Times New Roman" w:cs="Times New Roman"/>
          <w:sz w:val="28"/>
          <w:szCs w:val="28"/>
        </w:rPr>
        <w:t>-</w:t>
      </w:r>
      <w:r w:rsidRPr="00D11722">
        <w:rPr>
          <w:rFonts w:ascii="Times New Roman" w:hAnsi="Times New Roman" w:cs="Times New Roman"/>
          <w:sz w:val="28"/>
          <w:szCs w:val="28"/>
        </w:rPr>
        <w:t xml:space="preserve"> так, чтобы малыш не видел. После этого взрослый вытаскивает руки из-за спины и показывает оба кулака, предлагая ребенку </w:t>
      </w:r>
      <w:r w:rsidR="00865512">
        <w:rPr>
          <w:rFonts w:ascii="Times New Roman" w:hAnsi="Times New Roman" w:cs="Times New Roman"/>
          <w:sz w:val="28"/>
          <w:szCs w:val="28"/>
        </w:rPr>
        <w:t>угадать</w:t>
      </w:r>
      <w:r w:rsidRPr="00D11722">
        <w:rPr>
          <w:rFonts w:ascii="Times New Roman" w:hAnsi="Times New Roman" w:cs="Times New Roman"/>
          <w:sz w:val="28"/>
          <w:szCs w:val="28"/>
        </w:rPr>
        <w:t xml:space="preserve">, в каком спрятана игрушка. </w:t>
      </w:r>
    </w:p>
    <w:p w:rsidR="00865512" w:rsidRDefault="00865512"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D11722" w:rsidRPr="00D11722">
        <w:rPr>
          <w:rFonts w:ascii="Times New Roman" w:hAnsi="Times New Roman" w:cs="Times New Roman"/>
          <w:sz w:val="28"/>
          <w:szCs w:val="28"/>
        </w:rPr>
        <w:t xml:space="preserve">Я снова спрятала матрешку </w:t>
      </w:r>
      <w:r w:rsidR="00E4235D">
        <w:rPr>
          <w:rFonts w:ascii="Times New Roman" w:hAnsi="Times New Roman" w:cs="Times New Roman"/>
          <w:sz w:val="28"/>
          <w:szCs w:val="28"/>
        </w:rPr>
        <w:t>-</w:t>
      </w:r>
      <w:r w:rsidR="00D11722" w:rsidRPr="00D11722">
        <w:rPr>
          <w:rFonts w:ascii="Times New Roman" w:hAnsi="Times New Roman" w:cs="Times New Roman"/>
          <w:sz w:val="28"/>
          <w:szCs w:val="28"/>
        </w:rPr>
        <w:t xml:space="preserve"> угадай, в какой руке матрешка!</w:t>
      </w:r>
      <w:r>
        <w:rPr>
          <w:rFonts w:ascii="Times New Roman" w:hAnsi="Times New Roman" w:cs="Times New Roman"/>
          <w:sz w:val="28"/>
          <w:szCs w:val="28"/>
        </w:rPr>
        <w:t>»</w:t>
      </w:r>
    </w:p>
    <w:p w:rsidR="00D11722" w:rsidRDefault="00D11722" w:rsidP="00457C7C">
      <w:pPr>
        <w:shd w:val="clear" w:color="auto" w:fill="FFFFFF"/>
        <w:spacing w:after="0" w:line="360" w:lineRule="auto"/>
        <w:ind w:firstLine="709"/>
        <w:jc w:val="both"/>
        <w:rPr>
          <w:rFonts w:ascii="Times New Roman" w:hAnsi="Times New Roman" w:cs="Times New Roman"/>
          <w:sz w:val="28"/>
          <w:szCs w:val="28"/>
        </w:rPr>
      </w:pPr>
      <w:r w:rsidRPr="00D11722">
        <w:rPr>
          <w:rFonts w:ascii="Times New Roman" w:hAnsi="Times New Roman" w:cs="Times New Roman"/>
          <w:sz w:val="28"/>
          <w:szCs w:val="28"/>
        </w:rPr>
        <w:t xml:space="preserve">После того, как игра проиграна несколько раз, взрослый меняется с ребенком ролями </w:t>
      </w:r>
      <w:r w:rsidR="00E4235D">
        <w:rPr>
          <w:rFonts w:ascii="Times New Roman" w:hAnsi="Times New Roman" w:cs="Times New Roman"/>
          <w:sz w:val="28"/>
          <w:szCs w:val="28"/>
        </w:rPr>
        <w:t>-</w:t>
      </w:r>
      <w:r w:rsidR="00865512">
        <w:rPr>
          <w:rFonts w:ascii="Times New Roman" w:hAnsi="Times New Roman" w:cs="Times New Roman"/>
          <w:sz w:val="28"/>
          <w:szCs w:val="28"/>
        </w:rPr>
        <w:t xml:space="preserve">и </w:t>
      </w:r>
      <w:r w:rsidRPr="00D11722">
        <w:rPr>
          <w:rFonts w:ascii="Times New Roman" w:hAnsi="Times New Roman" w:cs="Times New Roman"/>
          <w:sz w:val="28"/>
          <w:szCs w:val="28"/>
        </w:rPr>
        <w:t>предлагает ему най</w:t>
      </w:r>
      <w:r w:rsidR="00865512">
        <w:rPr>
          <w:rFonts w:ascii="Times New Roman" w:hAnsi="Times New Roman" w:cs="Times New Roman"/>
          <w:sz w:val="28"/>
          <w:szCs w:val="28"/>
        </w:rPr>
        <w:t>ти</w:t>
      </w:r>
      <w:r w:rsidRPr="00D11722">
        <w:rPr>
          <w:rFonts w:ascii="Times New Roman" w:hAnsi="Times New Roman" w:cs="Times New Roman"/>
          <w:sz w:val="28"/>
          <w:szCs w:val="28"/>
        </w:rPr>
        <w:t xml:space="preserve"> такой маленький предмет, который можно спрятать в </w:t>
      </w:r>
      <w:r w:rsidR="00865512">
        <w:rPr>
          <w:rFonts w:ascii="Times New Roman" w:hAnsi="Times New Roman" w:cs="Times New Roman"/>
          <w:sz w:val="28"/>
          <w:szCs w:val="28"/>
        </w:rPr>
        <w:t>его</w:t>
      </w:r>
      <w:r w:rsidRPr="00D11722">
        <w:rPr>
          <w:rFonts w:ascii="Times New Roman" w:hAnsi="Times New Roman" w:cs="Times New Roman"/>
          <w:sz w:val="28"/>
          <w:szCs w:val="28"/>
        </w:rPr>
        <w:t xml:space="preserve"> маленьком кулачке. При выборе предмета или игрушки для игры обратите внимание ребенка, что предмет должен поместиться в кулаке, обозначьте признак словом «маленький».</w:t>
      </w:r>
    </w:p>
    <w:p w:rsidR="00865512" w:rsidRDefault="001C49C0" w:rsidP="001C49C0">
      <w:pPr>
        <w:pStyle w:val="2"/>
      </w:pPr>
      <w:r>
        <w:t>«</w:t>
      </w:r>
      <w:r w:rsidR="00865512" w:rsidRPr="00865512">
        <w:t>Спрячь зайца!</w:t>
      </w:r>
      <w:r>
        <w:t>»</w:t>
      </w:r>
    </w:p>
    <w:p w:rsidR="00865512" w:rsidRDefault="00865512" w:rsidP="00457C7C">
      <w:pPr>
        <w:shd w:val="clear" w:color="auto" w:fill="FFFFFF"/>
        <w:spacing w:after="0" w:line="360" w:lineRule="auto"/>
        <w:ind w:firstLine="709"/>
        <w:jc w:val="both"/>
        <w:rPr>
          <w:rFonts w:ascii="Times New Roman" w:hAnsi="Times New Roman" w:cs="Times New Roman"/>
          <w:sz w:val="28"/>
          <w:szCs w:val="28"/>
        </w:rPr>
      </w:pPr>
      <w:r w:rsidRPr="00865512">
        <w:rPr>
          <w:rFonts w:ascii="Times New Roman" w:hAnsi="Times New Roman" w:cs="Times New Roman"/>
          <w:i/>
          <w:sz w:val="28"/>
          <w:szCs w:val="28"/>
        </w:rPr>
        <w:t>Цель:</w:t>
      </w:r>
      <w:r>
        <w:rPr>
          <w:rFonts w:ascii="Times New Roman" w:hAnsi="Times New Roman" w:cs="Times New Roman"/>
          <w:sz w:val="28"/>
          <w:szCs w:val="28"/>
        </w:rPr>
        <w:t>п</w:t>
      </w:r>
      <w:r w:rsidRPr="00865512">
        <w:rPr>
          <w:rFonts w:ascii="Times New Roman" w:hAnsi="Times New Roman" w:cs="Times New Roman"/>
          <w:sz w:val="28"/>
          <w:szCs w:val="28"/>
        </w:rPr>
        <w:t xml:space="preserve">рактическое знакомство с величиной; знакомство со словесным обозначением величины </w:t>
      </w:r>
      <w:r w:rsidR="00E4235D">
        <w:rPr>
          <w:rFonts w:ascii="Times New Roman" w:hAnsi="Times New Roman" w:cs="Times New Roman"/>
          <w:sz w:val="28"/>
          <w:szCs w:val="28"/>
        </w:rPr>
        <w:t>-</w:t>
      </w:r>
      <w:r w:rsidRPr="00865512">
        <w:rPr>
          <w:rFonts w:ascii="Times New Roman" w:hAnsi="Times New Roman" w:cs="Times New Roman"/>
          <w:sz w:val="28"/>
          <w:szCs w:val="28"/>
        </w:rPr>
        <w:t xml:space="preserve"> маленький, большой. </w:t>
      </w:r>
    </w:p>
    <w:p w:rsidR="00865512" w:rsidRDefault="00865512" w:rsidP="00457C7C">
      <w:pPr>
        <w:shd w:val="clear" w:color="auto" w:fill="FFFFFF"/>
        <w:spacing w:after="0" w:line="360" w:lineRule="auto"/>
        <w:ind w:firstLine="709"/>
        <w:jc w:val="both"/>
        <w:rPr>
          <w:rFonts w:ascii="Times New Roman" w:hAnsi="Times New Roman" w:cs="Times New Roman"/>
          <w:sz w:val="28"/>
          <w:szCs w:val="28"/>
        </w:rPr>
      </w:pPr>
      <w:r w:rsidRPr="00865512">
        <w:rPr>
          <w:rFonts w:ascii="Times New Roman" w:hAnsi="Times New Roman" w:cs="Times New Roman"/>
          <w:i/>
          <w:sz w:val="28"/>
          <w:szCs w:val="28"/>
        </w:rPr>
        <w:lastRenderedPageBreak/>
        <w:t>Оборудование.</w:t>
      </w:r>
      <w:r w:rsidRPr="00865512">
        <w:rPr>
          <w:rFonts w:ascii="Times New Roman" w:hAnsi="Times New Roman" w:cs="Times New Roman"/>
          <w:sz w:val="28"/>
          <w:szCs w:val="28"/>
        </w:rPr>
        <w:t xml:space="preserve"> Предметы и игрушки различных размеров; носовой платок и головной платок (маленький и большой). </w:t>
      </w:r>
    </w:p>
    <w:p w:rsidR="00865512" w:rsidRDefault="00865512" w:rsidP="00457C7C">
      <w:pPr>
        <w:shd w:val="clear" w:color="auto" w:fill="FFFFFF"/>
        <w:spacing w:after="0" w:line="360" w:lineRule="auto"/>
        <w:ind w:firstLine="709"/>
        <w:jc w:val="both"/>
        <w:rPr>
          <w:rFonts w:ascii="Times New Roman" w:hAnsi="Times New Roman" w:cs="Times New Roman"/>
          <w:sz w:val="28"/>
          <w:szCs w:val="28"/>
        </w:rPr>
      </w:pPr>
      <w:r w:rsidRPr="00865512">
        <w:rPr>
          <w:rFonts w:ascii="Times New Roman" w:hAnsi="Times New Roman" w:cs="Times New Roman"/>
          <w:i/>
          <w:sz w:val="28"/>
          <w:szCs w:val="28"/>
        </w:rPr>
        <w:t>Ход занятия.</w:t>
      </w:r>
      <w:r w:rsidRPr="00865512">
        <w:rPr>
          <w:rFonts w:ascii="Times New Roman" w:hAnsi="Times New Roman" w:cs="Times New Roman"/>
          <w:sz w:val="28"/>
          <w:szCs w:val="28"/>
        </w:rPr>
        <w:t xml:space="preserve"> Покажите </w:t>
      </w:r>
      <w:r>
        <w:rPr>
          <w:rFonts w:ascii="Times New Roman" w:hAnsi="Times New Roman" w:cs="Times New Roman"/>
          <w:sz w:val="28"/>
          <w:szCs w:val="28"/>
        </w:rPr>
        <w:t>малышу</w:t>
      </w:r>
      <w:r w:rsidRPr="00865512">
        <w:rPr>
          <w:rFonts w:ascii="Times New Roman" w:hAnsi="Times New Roman" w:cs="Times New Roman"/>
          <w:sz w:val="28"/>
          <w:szCs w:val="28"/>
        </w:rPr>
        <w:t xml:space="preserve"> игрушечного зайца и предложите его спрятать от лисы, накрыв платком. В первый раз предложите большой платок. </w:t>
      </w:r>
    </w:p>
    <w:p w:rsidR="00865512" w:rsidRDefault="00865512"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F07E70" w:rsidRPr="00865512">
        <w:rPr>
          <w:rFonts w:ascii="Times New Roman" w:hAnsi="Times New Roman" w:cs="Times New Roman"/>
          <w:sz w:val="28"/>
          <w:szCs w:val="28"/>
        </w:rPr>
        <w:t>Давай,скорее,</w:t>
      </w:r>
      <w:r w:rsidRPr="00865512">
        <w:rPr>
          <w:rFonts w:ascii="Times New Roman" w:hAnsi="Times New Roman" w:cs="Times New Roman"/>
          <w:sz w:val="28"/>
          <w:szCs w:val="28"/>
        </w:rPr>
        <w:t xml:space="preserve"> спрячем зайца, а то лиса идет. Походила, походила лисица, не увидела зайца и ушла</w:t>
      </w:r>
      <w:r>
        <w:rPr>
          <w:rFonts w:ascii="Times New Roman" w:hAnsi="Times New Roman" w:cs="Times New Roman"/>
          <w:sz w:val="28"/>
          <w:szCs w:val="28"/>
        </w:rPr>
        <w:t>»</w:t>
      </w:r>
      <w:r w:rsidRPr="00865512">
        <w:rPr>
          <w:rFonts w:ascii="Times New Roman" w:hAnsi="Times New Roman" w:cs="Times New Roman"/>
          <w:sz w:val="28"/>
          <w:szCs w:val="28"/>
        </w:rPr>
        <w:t xml:space="preserve">. Во второй раз предложите маленький платок. </w:t>
      </w:r>
    </w:p>
    <w:p w:rsidR="00865512" w:rsidRDefault="00865512"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865512">
        <w:rPr>
          <w:rFonts w:ascii="Times New Roman" w:hAnsi="Times New Roman" w:cs="Times New Roman"/>
          <w:sz w:val="28"/>
          <w:szCs w:val="28"/>
        </w:rPr>
        <w:t>Снова пришла лиса. Походила, посмотрела и увидела зайчика! «Ага! Чей это хвостик из-под платка тор</w:t>
      </w:r>
      <w:r>
        <w:rPr>
          <w:rFonts w:ascii="Times New Roman" w:hAnsi="Times New Roman" w:cs="Times New Roman"/>
          <w:sz w:val="28"/>
          <w:szCs w:val="28"/>
        </w:rPr>
        <w:t>чит?» Схватила зайчика и унесла.</w:t>
      </w:r>
      <w:r w:rsidRPr="00865512">
        <w:rPr>
          <w:rFonts w:ascii="Times New Roman" w:hAnsi="Times New Roman" w:cs="Times New Roman"/>
          <w:sz w:val="28"/>
          <w:szCs w:val="28"/>
        </w:rPr>
        <w:t xml:space="preserve"> В следующий раз предложите </w:t>
      </w:r>
      <w:r>
        <w:rPr>
          <w:rFonts w:ascii="Times New Roman" w:hAnsi="Times New Roman" w:cs="Times New Roman"/>
          <w:sz w:val="28"/>
          <w:szCs w:val="28"/>
        </w:rPr>
        <w:t>ребенку</w:t>
      </w:r>
      <w:r w:rsidRPr="00865512">
        <w:rPr>
          <w:rFonts w:ascii="Times New Roman" w:hAnsi="Times New Roman" w:cs="Times New Roman"/>
          <w:sz w:val="28"/>
          <w:szCs w:val="28"/>
        </w:rPr>
        <w:t xml:space="preserve"> сам</w:t>
      </w:r>
      <w:r>
        <w:rPr>
          <w:rFonts w:ascii="Times New Roman" w:hAnsi="Times New Roman" w:cs="Times New Roman"/>
          <w:sz w:val="28"/>
          <w:szCs w:val="28"/>
        </w:rPr>
        <w:t>ом</w:t>
      </w:r>
      <w:r w:rsidR="00E4235D">
        <w:rPr>
          <w:rFonts w:ascii="Times New Roman" w:hAnsi="Times New Roman" w:cs="Times New Roman"/>
          <w:sz w:val="28"/>
          <w:szCs w:val="28"/>
        </w:rPr>
        <w:t>у</w:t>
      </w:r>
      <w:r>
        <w:rPr>
          <w:rFonts w:ascii="Times New Roman" w:hAnsi="Times New Roman" w:cs="Times New Roman"/>
          <w:sz w:val="28"/>
          <w:szCs w:val="28"/>
        </w:rPr>
        <w:t xml:space="preserve"> выбрать платок, под которым он</w:t>
      </w:r>
      <w:r w:rsidRPr="00865512">
        <w:rPr>
          <w:rFonts w:ascii="Times New Roman" w:hAnsi="Times New Roman" w:cs="Times New Roman"/>
          <w:sz w:val="28"/>
          <w:szCs w:val="28"/>
        </w:rPr>
        <w:t xml:space="preserve"> буд</w:t>
      </w:r>
      <w:r>
        <w:rPr>
          <w:rFonts w:ascii="Times New Roman" w:hAnsi="Times New Roman" w:cs="Times New Roman"/>
          <w:sz w:val="28"/>
          <w:szCs w:val="28"/>
        </w:rPr>
        <w:t>е</w:t>
      </w:r>
      <w:r w:rsidRPr="00865512">
        <w:rPr>
          <w:rFonts w:ascii="Times New Roman" w:hAnsi="Times New Roman" w:cs="Times New Roman"/>
          <w:sz w:val="28"/>
          <w:szCs w:val="28"/>
        </w:rPr>
        <w:t xml:space="preserve">т прятать зайца. Повторяя эту игру, можно использовать другие игрушки </w:t>
      </w:r>
      <w:r w:rsidR="00E4235D">
        <w:rPr>
          <w:rFonts w:ascii="Times New Roman" w:hAnsi="Times New Roman" w:cs="Times New Roman"/>
          <w:sz w:val="28"/>
          <w:szCs w:val="28"/>
        </w:rPr>
        <w:t>-</w:t>
      </w:r>
      <w:r w:rsidRPr="00865512">
        <w:rPr>
          <w:rFonts w:ascii="Times New Roman" w:hAnsi="Times New Roman" w:cs="Times New Roman"/>
          <w:sz w:val="28"/>
          <w:szCs w:val="28"/>
        </w:rPr>
        <w:t xml:space="preserve"> курочку и лису, мышку и кошку и др.</w:t>
      </w:r>
    </w:p>
    <w:p w:rsidR="00865512" w:rsidRDefault="001C49C0" w:rsidP="001C49C0">
      <w:pPr>
        <w:pStyle w:val="2"/>
      </w:pPr>
      <w:r>
        <w:t>«</w:t>
      </w:r>
      <w:r w:rsidR="00865512" w:rsidRPr="00865512">
        <w:t>Большие и маленькие кубики</w:t>
      </w:r>
      <w:r>
        <w:t>»</w:t>
      </w:r>
    </w:p>
    <w:p w:rsidR="009B2C5A" w:rsidRDefault="00865512" w:rsidP="00457C7C">
      <w:pPr>
        <w:shd w:val="clear" w:color="auto" w:fill="FFFFFF"/>
        <w:spacing w:after="0" w:line="360" w:lineRule="auto"/>
        <w:ind w:firstLine="709"/>
        <w:jc w:val="both"/>
        <w:rPr>
          <w:rFonts w:ascii="Times New Roman" w:hAnsi="Times New Roman" w:cs="Times New Roman"/>
          <w:sz w:val="28"/>
          <w:szCs w:val="28"/>
        </w:rPr>
      </w:pPr>
      <w:r w:rsidRPr="009B2C5A">
        <w:rPr>
          <w:rFonts w:ascii="Times New Roman" w:hAnsi="Times New Roman" w:cs="Times New Roman"/>
          <w:i/>
          <w:sz w:val="28"/>
          <w:szCs w:val="28"/>
        </w:rPr>
        <w:t>Цель:</w:t>
      </w:r>
      <w:r>
        <w:rPr>
          <w:rFonts w:ascii="Times New Roman" w:hAnsi="Times New Roman" w:cs="Times New Roman"/>
          <w:sz w:val="28"/>
          <w:szCs w:val="28"/>
        </w:rPr>
        <w:t xml:space="preserve"> о</w:t>
      </w:r>
      <w:r w:rsidRPr="00865512">
        <w:rPr>
          <w:rFonts w:ascii="Times New Roman" w:hAnsi="Times New Roman" w:cs="Times New Roman"/>
          <w:sz w:val="28"/>
          <w:szCs w:val="28"/>
        </w:rPr>
        <w:t xml:space="preserve">бучение умению сортировать предметы по величине; развитие зрительного соотнесения; закрепление обозначения величины при помощи слов — маленький, большой, такой же, одинаковый по величине; развитие внимания. </w:t>
      </w:r>
    </w:p>
    <w:p w:rsidR="009B2C5A" w:rsidRDefault="00865512" w:rsidP="00457C7C">
      <w:pPr>
        <w:shd w:val="clear" w:color="auto" w:fill="FFFFFF"/>
        <w:spacing w:after="0" w:line="360" w:lineRule="auto"/>
        <w:ind w:firstLine="709"/>
        <w:jc w:val="both"/>
        <w:rPr>
          <w:rFonts w:ascii="Times New Roman" w:hAnsi="Times New Roman" w:cs="Times New Roman"/>
          <w:sz w:val="28"/>
          <w:szCs w:val="28"/>
        </w:rPr>
      </w:pPr>
      <w:r w:rsidRPr="009B2C5A">
        <w:rPr>
          <w:rFonts w:ascii="Times New Roman" w:hAnsi="Times New Roman" w:cs="Times New Roman"/>
          <w:i/>
          <w:sz w:val="28"/>
          <w:szCs w:val="28"/>
        </w:rPr>
        <w:t>Оборудование.</w:t>
      </w:r>
      <w:r w:rsidRPr="00865512">
        <w:rPr>
          <w:rFonts w:ascii="Times New Roman" w:hAnsi="Times New Roman" w:cs="Times New Roman"/>
          <w:sz w:val="28"/>
          <w:szCs w:val="28"/>
        </w:rPr>
        <w:t xml:space="preserve"> Большие и маленькие цветные пластиковые кубики; два пластиковых ведра </w:t>
      </w:r>
      <w:r w:rsidR="00E4235D">
        <w:rPr>
          <w:rFonts w:ascii="Times New Roman" w:hAnsi="Times New Roman" w:cs="Times New Roman"/>
          <w:sz w:val="28"/>
          <w:szCs w:val="28"/>
        </w:rPr>
        <w:t>-</w:t>
      </w:r>
      <w:r w:rsidRPr="00865512">
        <w:rPr>
          <w:rFonts w:ascii="Times New Roman" w:hAnsi="Times New Roman" w:cs="Times New Roman"/>
          <w:sz w:val="28"/>
          <w:szCs w:val="28"/>
        </w:rPr>
        <w:t xml:space="preserve"> большое и маленькое (или две коробки); пластиковый контейнер. </w:t>
      </w:r>
    </w:p>
    <w:p w:rsidR="009B2C5A" w:rsidRDefault="00865512" w:rsidP="00457C7C">
      <w:pPr>
        <w:shd w:val="clear" w:color="auto" w:fill="FFFFFF"/>
        <w:spacing w:after="0" w:line="360" w:lineRule="auto"/>
        <w:ind w:firstLine="709"/>
        <w:jc w:val="both"/>
        <w:rPr>
          <w:rFonts w:ascii="Times New Roman" w:hAnsi="Times New Roman" w:cs="Times New Roman"/>
          <w:sz w:val="28"/>
          <w:szCs w:val="28"/>
        </w:rPr>
      </w:pPr>
      <w:r w:rsidRPr="009B2C5A">
        <w:rPr>
          <w:rFonts w:ascii="Times New Roman" w:hAnsi="Times New Roman" w:cs="Times New Roman"/>
          <w:i/>
          <w:sz w:val="28"/>
          <w:szCs w:val="28"/>
        </w:rPr>
        <w:t>Ход занятия.</w:t>
      </w:r>
      <w:r w:rsidRPr="00865512">
        <w:rPr>
          <w:rFonts w:ascii="Times New Roman" w:hAnsi="Times New Roman" w:cs="Times New Roman"/>
          <w:sz w:val="28"/>
          <w:szCs w:val="28"/>
        </w:rPr>
        <w:t xml:space="preserve"> В этой игре мал</w:t>
      </w:r>
      <w:r w:rsidR="00E4235D">
        <w:rPr>
          <w:rFonts w:ascii="Times New Roman" w:hAnsi="Times New Roman" w:cs="Times New Roman"/>
          <w:sz w:val="28"/>
          <w:szCs w:val="28"/>
        </w:rPr>
        <w:t xml:space="preserve">ыши учатся сортировать предметы, </w:t>
      </w:r>
      <w:r w:rsidRPr="00865512">
        <w:rPr>
          <w:rFonts w:ascii="Times New Roman" w:hAnsi="Times New Roman" w:cs="Times New Roman"/>
          <w:sz w:val="28"/>
          <w:szCs w:val="28"/>
        </w:rPr>
        <w:t>резко различающи</w:t>
      </w:r>
      <w:r w:rsidR="00E4235D">
        <w:rPr>
          <w:rFonts w:ascii="Times New Roman" w:hAnsi="Times New Roman" w:cs="Times New Roman"/>
          <w:sz w:val="28"/>
          <w:szCs w:val="28"/>
        </w:rPr>
        <w:t>еся по размеру</w:t>
      </w:r>
      <w:r w:rsidRPr="00865512">
        <w:rPr>
          <w:rFonts w:ascii="Times New Roman" w:hAnsi="Times New Roman" w:cs="Times New Roman"/>
          <w:sz w:val="28"/>
          <w:szCs w:val="28"/>
        </w:rPr>
        <w:t xml:space="preserve">. Предложите малышам поиграть с кубиками на полу </w:t>
      </w:r>
      <w:r w:rsidR="00E4235D">
        <w:rPr>
          <w:rFonts w:ascii="Times New Roman" w:hAnsi="Times New Roman" w:cs="Times New Roman"/>
          <w:sz w:val="28"/>
          <w:szCs w:val="28"/>
        </w:rPr>
        <w:t>-</w:t>
      </w:r>
      <w:r w:rsidRPr="00865512">
        <w:rPr>
          <w:rFonts w:ascii="Times New Roman" w:hAnsi="Times New Roman" w:cs="Times New Roman"/>
          <w:sz w:val="28"/>
          <w:szCs w:val="28"/>
        </w:rPr>
        <w:t xml:space="preserve"> с</w:t>
      </w:r>
      <w:r w:rsidR="009B2C5A">
        <w:rPr>
          <w:rFonts w:ascii="Times New Roman" w:hAnsi="Times New Roman" w:cs="Times New Roman"/>
          <w:sz w:val="28"/>
          <w:szCs w:val="28"/>
        </w:rPr>
        <w:t>н</w:t>
      </w:r>
      <w:r w:rsidRPr="00865512">
        <w:rPr>
          <w:rFonts w:ascii="Times New Roman" w:hAnsi="Times New Roman" w:cs="Times New Roman"/>
          <w:sz w:val="28"/>
          <w:szCs w:val="28"/>
        </w:rPr>
        <w:t xml:space="preserve">ачала покажите большое ведро с большими кубиками и предложите достать их и поиграть с ними. </w:t>
      </w:r>
    </w:p>
    <w:p w:rsidR="009B2C5A" w:rsidRDefault="009B2C5A"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865512" w:rsidRPr="00865512">
        <w:rPr>
          <w:rFonts w:ascii="Times New Roman" w:hAnsi="Times New Roman" w:cs="Times New Roman"/>
          <w:sz w:val="28"/>
          <w:szCs w:val="28"/>
        </w:rPr>
        <w:t xml:space="preserve">Какое большое ведро. А в ведре лежат большие кубики </w:t>
      </w:r>
      <w:r w:rsidR="00E4235D">
        <w:rPr>
          <w:rFonts w:ascii="Times New Roman" w:hAnsi="Times New Roman" w:cs="Times New Roman"/>
          <w:sz w:val="28"/>
          <w:szCs w:val="28"/>
        </w:rPr>
        <w:t>-</w:t>
      </w:r>
      <w:r w:rsidR="00865512" w:rsidRPr="00865512">
        <w:rPr>
          <w:rFonts w:ascii="Times New Roman" w:hAnsi="Times New Roman" w:cs="Times New Roman"/>
          <w:sz w:val="28"/>
          <w:szCs w:val="28"/>
        </w:rPr>
        <w:t xml:space="preserve"> вот такие</w:t>
      </w:r>
      <w:r>
        <w:rPr>
          <w:rFonts w:ascii="Times New Roman" w:hAnsi="Times New Roman" w:cs="Times New Roman"/>
          <w:sz w:val="28"/>
          <w:szCs w:val="28"/>
        </w:rPr>
        <w:t>»</w:t>
      </w:r>
      <w:r w:rsidR="00865512" w:rsidRPr="00865512">
        <w:rPr>
          <w:rFonts w:ascii="Times New Roman" w:hAnsi="Times New Roman" w:cs="Times New Roman"/>
          <w:sz w:val="28"/>
          <w:szCs w:val="28"/>
        </w:rPr>
        <w:t xml:space="preserve">. Затем покажите маленькое ведерко и предложите достать маленькие кубики, поиграть с ними. </w:t>
      </w:r>
    </w:p>
    <w:p w:rsidR="009B2C5A" w:rsidRDefault="009B2C5A"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Взрослый:«</w:t>
      </w:r>
      <w:r w:rsidR="00865512" w:rsidRPr="00865512">
        <w:rPr>
          <w:rFonts w:ascii="Times New Roman" w:hAnsi="Times New Roman" w:cs="Times New Roman"/>
          <w:sz w:val="28"/>
          <w:szCs w:val="28"/>
        </w:rPr>
        <w:t xml:space="preserve">А вот маленькое ведерко. В нем лежат маленькие кубики </w:t>
      </w:r>
      <w:r w:rsidR="00E4235D">
        <w:rPr>
          <w:rFonts w:ascii="Times New Roman" w:hAnsi="Times New Roman" w:cs="Times New Roman"/>
          <w:sz w:val="28"/>
          <w:szCs w:val="28"/>
        </w:rPr>
        <w:t>-</w:t>
      </w:r>
      <w:r w:rsidR="00865512" w:rsidRPr="00865512">
        <w:rPr>
          <w:rFonts w:ascii="Times New Roman" w:hAnsi="Times New Roman" w:cs="Times New Roman"/>
          <w:sz w:val="28"/>
          <w:szCs w:val="28"/>
        </w:rPr>
        <w:t xml:space="preserve"> вот такие</w:t>
      </w:r>
      <w:r>
        <w:rPr>
          <w:rFonts w:ascii="Times New Roman" w:hAnsi="Times New Roman" w:cs="Times New Roman"/>
          <w:sz w:val="28"/>
          <w:szCs w:val="28"/>
        </w:rPr>
        <w:t>»</w:t>
      </w:r>
      <w:r w:rsidR="00E4235D">
        <w:rPr>
          <w:rFonts w:ascii="Times New Roman" w:hAnsi="Times New Roman" w:cs="Times New Roman"/>
          <w:sz w:val="28"/>
          <w:szCs w:val="28"/>
        </w:rPr>
        <w:t>. Поиграй с кубиками. Вместе с ребенком</w:t>
      </w:r>
      <w:r w:rsidR="00865512" w:rsidRPr="00865512">
        <w:rPr>
          <w:rFonts w:ascii="Times New Roman" w:hAnsi="Times New Roman" w:cs="Times New Roman"/>
          <w:sz w:val="28"/>
          <w:szCs w:val="28"/>
        </w:rPr>
        <w:t xml:space="preserve"> сравните маленький кубик с большим </w:t>
      </w:r>
      <w:r w:rsidR="00E4235D">
        <w:rPr>
          <w:rFonts w:ascii="Times New Roman" w:hAnsi="Times New Roman" w:cs="Times New Roman"/>
          <w:sz w:val="28"/>
          <w:szCs w:val="28"/>
        </w:rPr>
        <w:t>-</w:t>
      </w:r>
      <w:r w:rsidR="00865512" w:rsidRPr="00865512">
        <w:rPr>
          <w:rFonts w:ascii="Times New Roman" w:hAnsi="Times New Roman" w:cs="Times New Roman"/>
          <w:sz w:val="28"/>
          <w:szCs w:val="28"/>
        </w:rPr>
        <w:t xml:space="preserve"> поставьте </w:t>
      </w:r>
      <w:r w:rsidR="00E4235D">
        <w:rPr>
          <w:rFonts w:ascii="Times New Roman" w:hAnsi="Times New Roman" w:cs="Times New Roman"/>
          <w:sz w:val="28"/>
          <w:szCs w:val="28"/>
        </w:rPr>
        <w:t>их рядом. После того, как малыш поиграл</w:t>
      </w:r>
      <w:r w:rsidR="00865512" w:rsidRPr="00865512">
        <w:rPr>
          <w:rFonts w:ascii="Times New Roman" w:hAnsi="Times New Roman" w:cs="Times New Roman"/>
          <w:sz w:val="28"/>
          <w:szCs w:val="28"/>
        </w:rPr>
        <w:t xml:space="preserve"> с кубиками, предложите сложить их обратно в ведерки соответствующей величины. </w:t>
      </w:r>
    </w:p>
    <w:p w:rsidR="00865512" w:rsidRDefault="00865512" w:rsidP="00457C7C">
      <w:pPr>
        <w:shd w:val="clear" w:color="auto" w:fill="FFFFFF"/>
        <w:spacing w:after="0" w:line="360" w:lineRule="auto"/>
        <w:ind w:firstLine="709"/>
        <w:jc w:val="both"/>
        <w:rPr>
          <w:rFonts w:ascii="Times New Roman" w:hAnsi="Times New Roman" w:cs="Times New Roman"/>
          <w:sz w:val="28"/>
          <w:szCs w:val="28"/>
        </w:rPr>
      </w:pPr>
      <w:r w:rsidRPr="00865512">
        <w:rPr>
          <w:rFonts w:ascii="Times New Roman" w:hAnsi="Times New Roman" w:cs="Times New Roman"/>
          <w:sz w:val="28"/>
          <w:szCs w:val="28"/>
        </w:rPr>
        <w:t xml:space="preserve">Можно провести игру немного по-другому: заранее перемешать кубики двух размеров в большом контейнере и попросить </w:t>
      </w:r>
      <w:r w:rsidR="00E4235D">
        <w:rPr>
          <w:rFonts w:ascii="Times New Roman" w:hAnsi="Times New Roman" w:cs="Times New Roman"/>
          <w:sz w:val="28"/>
          <w:szCs w:val="28"/>
        </w:rPr>
        <w:t>ребенка</w:t>
      </w:r>
      <w:r w:rsidRPr="00865512">
        <w:rPr>
          <w:rFonts w:ascii="Times New Roman" w:hAnsi="Times New Roman" w:cs="Times New Roman"/>
          <w:sz w:val="28"/>
          <w:szCs w:val="28"/>
        </w:rPr>
        <w:t xml:space="preserve"> разложить их по ведеркам. После того, как все кубики </w:t>
      </w:r>
      <w:r w:rsidR="009B2C5A">
        <w:rPr>
          <w:rFonts w:ascii="Times New Roman" w:hAnsi="Times New Roman" w:cs="Times New Roman"/>
          <w:sz w:val="28"/>
          <w:szCs w:val="28"/>
        </w:rPr>
        <w:t xml:space="preserve">будут </w:t>
      </w:r>
      <w:r w:rsidR="00DC5978" w:rsidRPr="00865512">
        <w:rPr>
          <w:rFonts w:ascii="Times New Roman" w:hAnsi="Times New Roman" w:cs="Times New Roman"/>
          <w:sz w:val="28"/>
          <w:szCs w:val="28"/>
        </w:rPr>
        <w:t>разложены</w:t>
      </w:r>
      <w:r w:rsidR="00DC5978">
        <w:rPr>
          <w:rFonts w:ascii="Times New Roman" w:hAnsi="Times New Roman" w:cs="Times New Roman"/>
          <w:sz w:val="28"/>
          <w:szCs w:val="28"/>
        </w:rPr>
        <w:t>,</w:t>
      </w:r>
      <w:r w:rsidR="00DC5978" w:rsidRPr="00865512">
        <w:rPr>
          <w:rFonts w:ascii="Times New Roman" w:hAnsi="Times New Roman" w:cs="Times New Roman"/>
          <w:sz w:val="28"/>
          <w:szCs w:val="28"/>
        </w:rPr>
        <w:t xml:space="preserve"> взрослый</w:t>
      </w:r>
      <w:r w:rsidRPr="00865512">
        <w:rPr>
          <w:rFonts w:ascii="Times New Roman" w:hAnsi="Times New Roman" w:cs="Times New Roman"/>
          <w:sz w:val="28"/>
          <w:szCs w:val="28"/>
        </w:rPr>
        <w:t xml:space="preserve"> вместе с </w:t>
      </w:r>
      <w:r w:rsidR="00E4235D">
        <w:rPr>
          <w:rFonts w:ascii="Times New Roman" w:hAnsi="Times New Roman" w:cs="Times New Roman"/>
          <w:sz w:val="28"/>
          <w:szCs w:val="28"/>
        </w:rPr>
        <w:t>малышом</w:t>
      </w:r>
      <w:r w:rsidRPr="00865512">
        <w:rPr>
          <w:rFonts w:ascii="Times New Roman" w:hAnsi="Times New Roman" w:cs="Times New Roman"/>
          <w:sz w:val="28"/>
          <w:szCs w:val="28"/>
        </w:rPr>
        <w:t xml:space="preserve"> проверя</w:t>
      </w:r>
      <w:r w:rsidR="00E4235D">
        <w:rPr>
          <w:rFonts w:ascii="Times New Roman" w:hAnsi="Times New Roman" w:cs="Times New Roman"/>
          <w:sz w:val="28"/>
          <w:szCs w:val="28"/>
        </w:rPr>
        <w:t>ю</w:t>
      </w:r>
      <w:r w:rsidRPr="00865512">
        <w:rPr>
          <w:rFonts w:ascii="Times New Roman" w:hAnsi="Times New Roman" w:cs="Times New Roman"/>
          <w:sz w:val="28"/>
          <w:szCs w:val="28"/>
        </w:rPr>
        <w:t>т правильность выполнения задания: не попал ли в ведерко «чужой кубик из другого домика»? Подобным образом можно в этой игре использовать и другие игрушки: большой и маленький грузовики, большие и маленькие бруски или шарики, и др.</w:t>
      </w:r>
    </w:p>
    <w:p w:rsidR="009B2C5A" w:rsidRDefault="001C49C0" w:rsidP="001C49C0">
      <w:pPr>
        <w:pStyle w:val="2"/>
      </w:pPr>
      <w:r>
        <w:t>«</w:t>
      </w:r>
      <w:r w:rsidR="009B2C5A" w:rsidRPr="009B2C5A">
        <w:t>Два ведерка</w:t>
      </w:r>
      <w:r>
        <w:t>»</w:t>
      </w:r>
    </w:p>
    <w:p w:rsidR="009B2C5A" w:rsidRDefault="009B2C5A" w:rsidP="00457C7C">
      <w:pPr>
        <w:shd w:val="clear" w:color="auto" w:fill="FFFFFF"/>
        <w:spacing w:after="0" w:line="360" w:lineRule="auto"/>
        <w:ind w:firstLine="709"/>
        <w:jc w:val="both"/>
        <w:rPr>
          <w:rFonts w:ascii="Times New Roman" w:hAnsi="Times New Roman" w:cs="Times New Roman"/>
          <w:sz w:val="28"/>
          <w:szCs w:val="28"/>
        </w:rPr>
      </w:pPr>
      <w:r w:rsidRPr="009B2C5A">
        <w:rPr>
          <w:rFonts w:ascii="Times New Roman" w:hAnsi="Times New Roman" w:cs="Times New Roman"/>
          <w:i/>
          <w:sz w:val="28"/>
          <w:szCs w:val="28"/>
        </w:rPr>
        <w:t>Цель:</w:t>
      </w:r>
      <w:r>
        <w:rPr>
          <w:rFonts w:ascii="Times New Roman" w:hAnsi="Times New Roman" w:cs="Times New Roman"/>
          <w:sz w:val="28"/>
          <w:szCs w:val="28"/>
        </w:rPr>
        <w:t xml:space="preserve"> и</w:t>
      </w:r>
      <w:r w:rsidRPr="009B2C5A">
        <w:rPr>
          <w:rFonts w:ascii="Times New Roman" w:hAnsi="Times New Roman" w:cs="Times New Roman"/>
          <w:sz w:val="28"/>
          <w:szCs w:val="28"/>
        </w:rPr>
        <w:t xml:space="preserve">зучение величины посредством практических действий с игрушками и предметами; закрепление словесного обозначения величины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маленький, большой. </w:t>
      </w:r>
    </w:p>
    <w:p w:rsidR="009B2C5A" w:rsidRDefault="009B2C5A" w:rsidP="00457C7C">
      <w:pPr>
        <w:shd w:val="clear" w:color="auto" w:fill="FFFFFF"/>
        <w:spacing w:after="0" w:line="360" w:lineRule="auto"/>
        <w:ind w:firstLine="709"/>
        <w:jc w:val="both"/>
        <w:rPr>
          <w:rFonts w:ascii="Times New Roman" w:hAnsi="Times New Roman" w:cs="Times New Roman"/>
          <w:sz w:val="28"/>
          <w:szCs w:val="28"/>
        </w:rPr>
      </w:pPr>
      <w:r w:rsidRPr="009B2C5A">
        <w:rPr>
          <w:rFonts w:ascii="Times New Roman" w:hAnsi="Times New Roman" w:cs="Times New Roman"/>
          <w:i/>
          <w:sz w:val="28"/>
          <w:szCs w:val="28"/>
        </w:rPr>
        <w:t>Оборудование.</w:t>
      </w:r>
      <w:r w:rsidRPr="009B2C5A">
        <w:rPr>
          <w:rFonts w:ascii="Times New Roman" w:hAnsi="Times New Roman" w:cs="Times New Roman"/>
          <w:sz w:val="28"/>
          <w:szCs w:val="28"/>
        </w:rPr>
        <w:t xml:space="preserve"> Игрушечные ведерки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большое и маленькое; предметы и игрушки разной величины. </w:t>
      </w:r>
    </w:p>
    <w:p w:rsidR="009B2C5A" w:rsidRDefault="009B2C5A" w:rsidP="00457C7C">
      <w:pPr>
        <w:shd w:val="clear" w:color="auto" w:fill="FFFFFF"/>
        <w:spacing w:after="0" w:line="360" w:lineRule="auto"/>
        <w:ind w:firstLine="709"/>
        <w:jc w:val="both"/>
        <w:rPr>
          <w:rFonts w:ascii="Times New Roman" w:hAnsi="Times New Roman" w:cs="Times New Roman"/>
          <w:sz w:val="28"/>
          <w:szCs w:val="28"/>
        </w:rPr>
      </w:pPr>
      <w:r w:rsidRPr="009B2C5A">
        <w:rPr>
          <w:rFonts w:ascii="Times New Roman" w:hAnsi="Times New Roman" w:cs="Times New Roman"/>
          <w:i/>
          <w:sz w:val="28"/>
          <w:szCs w:val="28"/>
        </w:rPr>
        <w:t>Ход занятия.</w:t>
      </w:r>
      <w:r w:rsidRPr="009B2C5A">
        <w:rPr>
          <w:rFonts w:ascii="Times New Roman" w:hAnsi="Times New Roman" w:cs="Times New Roman"/>
          <w:sz w:val="28"/>
          <w:szCs w:val="28"/>
        </w:rPr>
        <w:t xml:space="preserve"> Подберите два ведерка разной величины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большое и маленькое (можно использовать большое пластиковое ведро и игрушечное ведерко), а также игрушки разных размеров. Игрушки надо подобрать таким образом, чтобы по величине большие помещались под большим ведром, а под маленьким нет. </w:t>
      </w:r>
    </w:p>
    <w:p w:rsidR="009B2C5A" w:rsidRDefault="009B2C5A" w:rsidP="00457C7C">
      <w:pPr>
        <w:shd w:val="clear" w:color="auto" w:fill="FFFFFF"/>
        <w:spacing w:after="0" w:line="360" w:lineRule="auto"/>
        <w:ind w:firstLine="709"/>
        <w:jc w:val="both"/>
        <w:rPr>
          <w:rFonts w:ascii="Times New Roman" w:hAnsi="Times New Roman" w:cs="Times New Roman"/>
          <w:sz w:val="28"/>
          <w:szCs w:val="28"/>
        </w:rPr>
      </w:pPr>
      <w:r w:rsidRPr="009B2C5A">
        <w:rPr>
          <w:rFonts w:ascii="Times New Roman" w:hAnsi="Times New Roman" w:cs="Times New Roman"/>
          <w:sz w:val="28"/>
          <w:szCs w:val="28"/>
        </w:rPr>
        <w:t xml:space="preserve">Предложите сначала </w:t>
      </w:r>
      <w:r>
        <w:rPr>
          <w:rFonts w:ascii="Times New Roman" w:hAnsi="Times New Roman" w:cs="Times New Roman"/>
          <w:sz w:val="28"/>
          <w:szCs w:val="28"/>
        </w:rPr>
        <w:t>малышу</w:t>
      </w:r>
      <w:r w:rsidRPr="009B2C5A">
        <w:rPr>
          <w:rFonts w:ascii="Times New Roman" w:hAnsi="Times New Roman" w:cs="Times New Roman"/>
          <w:sz w:val="28"/>
          <w:szCs w:val="28"/>
        </w:rPr>
        <w:t xml:space="preserve"> попытаться спрятать две игрушки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большую и маленькую под ведерками (перевернуть ведра дном вверх накрыть игрушки). </w:t>
      </w:r>
    </w:p>
    <w:p w:rsidR="009B2C5A" w:rsidRDefault="009B2C5A"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9B2C5A">
        <w:rPr>
          <w:rFonts w:ascii="Times New Roman" w:hAnsi="Times New Roman" w:cs="Times New Roman"/>
          <w:sz w:val="28"/>
          <w:szCs w:val="28"/>
        </w:rPr>
        <w:t xml:space="preserve">Игрушки хотят поиграть в прятки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давайте спрячем их под ведерками! Подумай, как лучше спрятать игрушки, чтобы их никто не </w:t>
      </w:r>
      <w:r w:rsidRPr="009B2C5A">
        <w:rPr>
          <w:rFonts w:ascii="Times New Roman" w:hAnsi="Times New Roman" w:cs="Times New Roman"/>
          <w:sz w:val="28"/>
          <w:szCs w:val="28"/>
        </w:rPr>
        <w:lastRenderedPageBreak/>
        <w:t xml:space="preserve">увидел. Правильно, большую игрушку надо накрыть большим ведром, а маленькую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маленьким ведерком</w:t>
      </w:r>
      <w:r>
        <w:rPr>
          <w:rFonts w:ascii="Times New Roman" w:hAnsi="Times New Roman" w:cs="Times New Roman"/>
          <w:sz w:val="28"/>
          <w:szCs w:val="28"/>
        </w:rPr>
        <w:t>»</w:t>
      </w:r>
      <w:r w:rsidRPr="009B2C5A">
        <w:rPr>
          <w:rFonts w:ascii="Times New Roman" w:hAnsi="Times New Roman" w:cs="Times New Roman"/>
          <w:sz w:val="28"/>
          <w:szCs w:val="28"/>
        </w:rPr>
        <w:t>.</w:t>
      </w:r>
    </w:p>
    <w:p w:rsidR="009B2C5A" w:rsidRDefault="009B2C5A" w:rsidP="00457C7C">
      <w:pPr>
        <w:shd w:val="clear" w:color="auto" w:fill="FFFFFF"/>
        <w:spacing w:after="0" w:line="360" w:lineRule="auto"/>
        <w:ind w:firstLine="709"/>
        <w:jc w:val="both"/>
        <w:rPr>
          <w:rFonts w:ascii="Times New Roman" w:hAnsi="Times New Roman" w:cs="Times New Roman"/>
          <w:sz w:val="28"/>
          <w:szCs w:val="28"/>
        </w:rPr>
      </w:pPr>
      <w:r w:rsidRPr="009B2C5A">
        <w:rPr>
          <w:rFonts w:ascii="Times New Roman" w:hAnsi="Times New Roman" w:cs="Times New Roman"/>
          <w:sz w:val="28"/>
          <w:szCs w:val="28"/>
        </w:rPr>
        <w:t xml:space="preserve">Можно поиграть и немного по-другому: взрослый предлагает </w:t>
      </w:r>
      <w:r>
        <w:rPr>
          <w:rFonts w:ascii="Times New Roman" w:hAnsi="Times New Roman" w:cs="Times New Roman"/>
          <w:sz w:val="28"/>
          <w:szCs w:val="28"/>
        </w:rPr>
        <w:t>ребенку</w:t>
      </w:r>
      <w:r w:rsidRPr="009B2C5A">
        <w:rPr>
          <w:rFonts w:ascii="Times New Roman" w:hAnsi="Times New Roman" w:cs="Times New Roman"/>
          <w:sz w:val="28"/>
          <w:szCs w:val="28"/>
        </w:rPr>
        <w:t xml:space="preserve"> по очереди прятать разные игрушки, которые он называет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в этом случае ребенок самостоятельно выбирает, каким ведерком накрывать эту игрушку. Следует обратить внимание </w:t>
      </w:r>
      <w:r w:rsidR="00E4235D">
        <w:rPr>
          <w:rFonts w:ascii="Times New Roman" w:hAnsi="Times New Roman" w:cs="Times New Roman"/>
          <w:sz w:val="28"/>
          <w:szCs w:val="28"/>
        </w:rPr>
        <w:t>ребенка на то</w:t>
      </w:r>
      <w:r w:rsidRPr="009B2C5A">
        <w:rPr>
          <w:rFonts w:ascii="Times New Roman" w:hAnsi="Times New Roman" w:cs="Times New Roman"/>
          <w:sz w:val="28"/>
          <w:szCs w:val="28"/>
        </w:rPr>
        <w:t xml:space="preserve">, что маленькую игрушку можно легко спрятать и под маленьким и под большим ведерком, а большую игрушку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только под большим. </w:t>
      </w:r>
    </w:p>
    <w:p w:rsidR="009B2C5A" w:rsidRDefault="009B2C5A"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9B2C5A">
        <w:rPr>
          <w:rFonts w:ascii="Times New Roman" w:hAnsi="Times New Roman" w:cs="Times New Roman"/>
          <w:sz w:val="28"/>
          <w:szCs w:val="28"/>
        </w:rPr>
        <w:t>Ваня, спрячь, пожалуйста, мяч. Как ты думаешь, каким ведром его лучше накрыть? Правильно, большим. А что будет, если попробовать накрыть большой мяч маленьким ведер</w:t>
      </w:r>
      <w:r>
        <w:rPr>
          <w:rFonts w:ascii="Times New Roman" w:hAnsi="Times New Roman" w:cs="Times New Roman"/>
          <w:sz w:val="28"/>
          <w:szCs w:val="28"/>
        </w:rPr>
        <w:t>ком? Он большой и не поместится».</w:t>
      </w:r>
    </w:p>
    <w:p w:rsidR="009B2C5A" w:rsidRPr="001C49C0" w:rsidRDefault="001C49C0" w:rsidP="009B2C5A">
      <w:pPr>
        <w:pStyle w:val="1"/>
        <w:rPr>
          <w:rStyle w:val="20"/>
        </w:rPr>
      </w:pPr>
      <w:r>
        <w:t>«</w:t>
      </w:r>
      <w:r w:rsidR="009B2C5A" w:rsidRPr="001C49C0">
        <w:rPr>
          <w:rStyle w:val="20"/>
        </w:rPr>
        <w:t>Разноцветная пирамидка</w:t>
      </w:r>
      <w:r w:rsidRPr="001C49C0">
        <w:rPr>
          <w:rStyle w:val="20"/>
        </w:rPr>
        <w:t>»</w:t>
      </w:r>
    </w:p>
    <w:p w:rsidR="006C3585" w:rsidRDefault="009B2C5A" w:rsidP="00457C7C">
      <w:pPr>
        <w:shd w:val="clear" w:color="auto" w:fill="FFFFFF"/>
        <w:spacing w:after="0" w:line="360" w:lineRule="auto"/>
        <w:ind w:firstLine="709"/>
        <w:jc w:val="both"/>
        <w:rPr>
          <w:rFonts w:ascii="Times New Roman" w:hAnsi="Times New Roman" w:cs="Times New Roman"/>
          <w:sz w:val="28"/>
          <w:szCs w:val="28"/>
        </w:rPr>
      </w:pPr>
      <w:r w:rsidRPr="009B2C5A">
        <w:rPr>
          <w:rFonts w:ascii="Times New Roman" w:hAnsi="Times New Roman" w:cs="Times New Roman"/>
          <w:i/>
          <w:sz w:val="28"/>
          <w:szCs w:val="28"/>
        </w:rPr>
        <w:t>Цель:</w:t>
      </w:r>
      <w:r>
        <w:rPr>
          <w:rFonts w:ascii="Times New Roman" w:hAnsi="Times New Roman" w:cs="Times New Roman"/>
          <w:sz w:val="28"/>
          <w:szCs w:val="28"/>
        </w:rPr>
        <w:t xml:space="preserve"> и</w:t>
      </w:r>
      <w:r w:rsidRPr="009B2C5A">
        <w:rPr>
          <w:rFonts w:ascii="Times New Roman" w:hAnsi="Times New Roman" w:cs="Times New Roman"/>
          <w:sz w:val="28"/>
          <w:szCs w:val="28"/>
        </w:rPr>
        <w:t xml:space="preserve">зучение величины в ходе практических действий с игрушками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выбор самого большого кольца пирамидки, сравнение величины колец способом наложения; закрепление словесного обозначения величины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большой, меньше, больше, маленький. </w:t>
      </w:r>
    </w:p>
    <w:p w:rsidR="006C3585" w:rsidRDefault="009B2C5A" w:rsidP="00457C7C">
      <w:pPr>
        <w:shd w:val="clear" w:color="auto" w:fill="FFFFFF"/>
        <w:spacing w:after="0" w:line="360" w:lineRule="auto"/>
        <w:ind w:firstLine="709"/>
        <w:jc w:val="both"/>
        <w:rPr>
          <w:rFonts w:ascii="Times New Roman" w:hAnsi="Times New Roman" w:cs="Times New Roman"/>
          <w:sz w:val="28"/>
          <w:szCs w:val="28"/>
        </w:rPr>
      </w:pPr>
      <w:r w:rsidRPr="006C3585">
        <w:rPr>
          <w:rFonts w:ascii="Times New Roman" w:hAnsi="Times New Roman" w:cs="Times New Roman"/>
          <w:i/>
          <w:sz w:val="28"/>
          <w:szCs w:val="28"/>
        </w:rPr>
        <w:t>Оборудование.</w:t>
      </w:r>
      <w:r w:rsidRPr="009B2C5A">
        <w:rPr>
          <w:rFonts w:ascii="Times New Roman" w:hAnsi="Times New Roman" w:cs="Times New Roman"/>
          <w:sz w:val="28"/>
          <w:szCs w:val="28"/>
        </w:rPr>
        <w:t xml:space="preserve"> Пирамидка </w:t>
      </w:r>
      <w:r w:rsidR="00E4235D">
        <w:rPr>
          <w:rFonts w:ascii="Times New Roman" w:hAnsi="Times New Roman" w:cs="Times New Roman"/>
          <w:sz w:val="28"/>
          <w:szCs w:val="28"/>
        </w:rPr>
        <w:t>-</w:t>
      </w:r>
      <w:r w:rsidRPr="009B2C5A">
        <w:rPr>
          <w:rFonts w:ascii="Times New Roman" w:hAnsi="Times New Roman" w:cs="Times New Roman"/>
          <w:sz w:val="28"/>
          <w:szCs w:val="28"/>
        </w:rPr>
        <w:t xml:space="preserve"> деревянная или пластиковая игрушка, в которой на стержень надеваются разноцветные кольца разной величины (4–6 колец). </w:t>
      </w:r>
    </w:p>
    <w:p w:rsidR="006C3585" w:rsidRDefault="009B2C5A" w:rsidP="00457C7C">
      <w:pPr>
        <w:shd w:val="clear" w:color="auto" w:fill="FFFFFF"/>
        <w:spacing w:after="0" w:line="360" w:lineRule="auto"/>
        <w:ind w:firstLine="709"/>
        <w:jc w:val="both"/>
        <w:rPr>
          <w:rFonts w:ascii="Times New Roman" w:hAnsi="Times New Roman" w:cs="Times New Roman"/>
          <w:sz w:val="28"/>
          <w:szCs w:val="28"/>
        </w:rPr>
      </w:pPr>
      <w:r w:rsidRPr="006C3585">
        <w:rPr>
          <w:rFonts w:ascii="Times New Roman" w:hAnsi="Times New Roman" w:cs="Times New Roman"/>
          <w:i/>
          <w:sz w:val="28"/>
          <w:szCs w:val="28"/>
        </w:rPr>
        <w:t>Ход занятия.</w:t>
      </w:r>
      <w:r w:rsidRPr="009B2C5A">
        <w:rPr>
          <w:rFonts w:ascii="Times New Roman" w:hAnsi="Times New Roman" w:cs="Times New Roman"/>
          <w:sz w:val="28"/>
          <w:szCs w:val="28"/>
        </w:rPr>
        <w:t xml:space="preserve"> Подберите для игры небольшую пирамидку, которая состоит из 4–6 разноцветных колец. Покажите пирамидку малышу и предложите разобрать ее, поиграть с разноцветными колечками. Затем попросите нанизать колечки на стержень в произвольном порядке. После того, как малыш научится манипулировать с игрушкой, можно учить его собирать «ровную пирамидку», нанизывая кольца на стержень в определенном порядке по величине. Подскажите, что для этого каждый раз нужно выбирать из всех колец самое большое. </w:t>
      </w:r>
    </w:p>
    <w:p w:rsidR="009B2C5A" w:rsidRDefault="009B2C5A" w:rsidP="00457C7C">
      <w:pPr>
        <w:shd w:val="clear" w:color="auto" w:fill="FFFFFF"/>
        <w:spacing w:after="0" w:line="360" w:lineRule="auto"/>
        <w:ind w:firstLine="709"/>
        <w:jc w:val="both"/>
        <w:rPr>
          <w:rFonts w:ascii="Times New Roman" w:hAnsi="Times New Roman" w:cs="Times New Roman"/>
          <w:sz w:val="28"/>
          <w:szCs w:val="28"/>
        </w:rPr>
      </w:pPr>
      <w:r w:rsidRPr="009B2C5A">
        <w:rPr>
          <w:rFonts w:ascii="Times New Roman" w:hAnsi="Times New Roman" w:cs="Times New Roman"/>
          <w:sz w:val="28"/>
          <w:szCs w:val="28"/>
        </w:rPr>
        <w:lastRenderedPageBreak/>
        <w:t xml:space="preserve">Детям раннего возраста можно предложить собрать пирамидку без стержня </w:t>
      </w:r>
      <w:r w:rsidR="00F7370E">
        <w:rPr>
          <w:rFonts w:ascii="Times New Roman" w:hAnsi="Times New Roman" w:cs="Times New Roman"/>
          <w:sz w:val="28"/>
          <w:szCs w:val="28"/>
        </w:rPr>
        <w:t>-</w:t>
      </w:r>
      <w:r w:rsidRPr="009B2C5A">
        <w:rPr>
          <w:rFonts w:ascii="Times New Roman" w:hAnsi="Times New Roman" w:cs="Times New Roman"/>
          <w:sz w:val="28"/>
          <w:szCs w:val="28"/>
        </w:rPr>
        <w:t xml:space="preserve"> просто класть одно кольцо на другое (это удобно делать с большими пластмассовыми пирамидками). В этом случае не приходится действовать с палочкой стержнем, что может быть небезопасно для малышей, а также в этом случае наглядно видно, что если пирамидка сложена неверно, то она получается неустойчивой и может рассыпаться. Учтите, что умение правильно собирать пирамидку потребует от ребенка труда и времени и становится возможным только на третьем году жизни (до этого малыш просто снимает и нанизывает колечки, развивая мелкую моторику и восприятие цвета).</w:t>
      </w:r>
    </w:p>
    <w:p w:rsidR="00E47DFA" w:rsidRDefault="001C49C0" w:rsidP="001C49C0">
      <w:pPr>
        <w:pStyle w:val="2"/>
      </w:pPr>
      <w:r>
        <w:t>«</w:t>
      </w:r>
      <w:r w:rsidR="00E47DFA" w:rsidRPr="00E47DFA">
        <w:t>Весёлые матрёшки</w:t>
      </w:r>
      <w:r>
        <w:t>»</w:t>
      </w:r>
    </w:p>
    <w:p w:rsidR="00E47DFA" w:rsidRDefault="00E47DFA" w:rsidP="00457C7C">
      <w:pPr>
        <w:shd w:val="clear" w:color="auto" w:fill="FFFFFF"/>
        <w:spacing w:after="0" w:line="360" w:lineRule="auto"/>
        <w:ind w:firstLine="709"/>
        <w:jc w:val="both"/>
        <w:rPr>
          <w:rFonts w:ascii="Times New Roman" w:hAnsi="Times New Roman" w:cs="Times New Roman"/>
          <w:sz w:val="28"/>
          <w:szCs w:val="28"/>
        </w:rPr>
      </w:pPr>
      <w:r w:rsidRPr="00E47DFA">
        <w:rPr>
          <w:rFonts w:ascii="Times New Roman" w:hAnsi="Times New Roman" w:cs="Times New Roman"/>
          <w:i/>
          <w:sz w:val="28"/>
          <w:szCs w:val="28"/>
        </w:rPr>
        <w:t>Цель:</w:t>
      </w:r>
      <w:r>
        <w:rPr>
          <w:rFonts w:ascii="Times New Roman" w:hAnsi="Times New Roman" w:cs="Times New Roman"/>
          <w:sz w:val="28"/>
          <w:szCs w:val="28"/>
        </w:rPr>
        <w:t xml:space="preserve"> и</w:t>
      </w:r>
      <w:r w:rsidRPr="00E47DFA">
        <w:rPr>
          <w:rFonts w:ascii="Times New Roman" w:hAnsi="Times New Roman" w:cs="Times New Roman"/>
          <w:sz w:val="28"/>
          <w:szCs w:val="28"/>
        </w:rPr>
        <w:t xml:space="preserve">спользование знаний о величине в ходе практических действий с игрушками </w:t>
      </w:r>
      <w:r w:rsidR="00F7370E">
        <w:rPr>
          <w:rFonts w:ascii="Times New Roman" w:hAnsi="Times New Roman" w:cs="Times New Roman"/>
          <w:sz w:val="28"/>
          <w:szCs w:val="28"/>
        </w:rPr>
        <w:t>-</w:t>
      </w:r>
      <w:r w:rsidRPr="00E47DFA">
        <w:rPr>
          <w:rFonts w:ascii="Times New Roman" w:hAnsi="Times New Roman" w:cs="Times New Roman"/>
          <w:sz w:val="28"/>
          <w:szCs w:val="28"/>
        </w:rPr>
        <w:t xml:space="preserve"> развитие таких методов сравнения величины, как практическое примеривание и зрительное соотнесение. </w:t>
      </w:r>
    </w:p>
    <w:p w:rsidR="00E47DFA" w:rsidRDefault="00E47DFA" w:rsidP="00457C7C">
      <w:pPr>
        <w:shd w:val="clear" w:color="auto" w:fill="FFFFFF"/>
        <w:spacing w:after="0" w:line="360" w:lineRule="auto"/>
        <w:ind w:firstLine="709"/>
        <w:jc w:val="both"/>
        <w:rPr>
          <w:rFonts w:ascii="Times New Roman" w:hAnsi="Times New Roman" w:cs="Times New Roman"/>
          <w:sz w:val="28"/>
          <w:szCs w:val="28"/>
        </w:rPr>
      </w:pPr>
      <w:r w:rsidRPr="00E47DFA">
        <w:rPr>
          <w:rFonts w:ascii="Times New Roman" w:hAnsi="Times New Roman" w:cs="Times New Roman"/>
          <w:i/>
          <w:sz w:val="28"/>
          <w:szCs w:val="28"/>
        </w:rPr>
        <w:t>Оборудование.</w:t>
      </w:r>
      <w:r w:rsidRPr="00E47DFA">
        <w:rPr>
          <w:rFonts w:ascii="Times New Roman" w:hAnsi="Times New Roman" w:cs="Times New Roman"/>
          <w:sz w:val="28"/>
          <w:szCs w:val="28"/>
        </w:rPr>
        <w:t xml:space="preserve"> Матрешки разной величины (от 2-составных до 5-составных). </w:t>
      </w:r>
    </w:p>
    <w:p w:rsidR="00E47DFA" w:rsidRDefault="00E47DFA" w:rsidP="00457C7C">
      <w:pPr>
        <w:shd w:val="clear" w:color="auto" w:fill="FFFFFF"/>
        <w:spacing w:after="0" w:line="360" w:lineRule="auto"/>
        <w:ind w:firstLine="709"/>
        <w:jc w:val="both"/>
        <w:rPr>
          <w:rFonts w:ascii="Times New Roman" w:hAnsi="Times New Roman" w:cs="Times New Roman"/>
          <w:sz w:val="28"/>
          <w:szCs w:val="28"/>
        </w:rPr>
      </w:pPr>
      <w:r w:rsidRPr="00E47DFA">
        <w:rPr>
          <w:rFonts w:ascii="Times New Roman" w:hAnsi="Times New Roman" w:cs="Times New Roman"/>
          <w:i/>
          <w:sz w:val="28"/>
          <w:szCs w:val="28"/>
        </w:rPr>
        <w:t>Ход занятия</w:t>
      </w:r>
      <w:r w:rsidRPr="00E47DFA">
        <w:rPr>
          <w:rFonts w:ascii="Times New Roman" w:hAnsi="Times New Roman" w:cs="Times New Roman"/>
          <w:sz w:val="28"/>
          <w:szCs w:val="28"/>
        </w:rPr>
        <w:t xml:space="preserve">. Традиционная матрешка </w:t>
      </w:r>
      <w:r w:rsidR="00F7370E">
        <w:rPr>
          <w:rFonts w:ascii="Times New Roman" w:hAnsi="Times New Roman" w:cs="Times New Roman"/>
          <w:sz w:val="28"/>
          <w:szCs w:val="28"/>
        </w:rPr>
        <w:t>-</w:t>
      </w:r>
      <w:r w:rsidRPr="00E47DFA">
        <w:rPr>
          <w:rFonts w:ascii="Times New Roman" w:hAnsi="Times New Roman" w:cs="Times New Roman"/>
          <w:sz w:val="28"/>
          <w:szCs w:val="28"/>
        </w:rPr>
        <w:t xml:space="preserve"> это деревянная разборная куколка, которая может состоять из разного количества частей, из которых складываются «сестрички» (куколки одинаковые, различаются только величиной) </w:t>
      </w:r>
      <w:r w:rsidR="00F7370E">
        <w:rPr>
          <w:rFonts w:ascii="Times New Roman" w:hAnsi="Times New Roman" w:cs="Times New Roman"/>
          <w:sz w:val="28"/>
          <w:szCs w:val="28"/>
        </w:rPr>
        <w:t>-</w:t>
      </w:r>
      <w:r w:rsidRPr="00E47DFA">
        <w:rPr>
          <w:rFonts w:ascii="Times New Roman" w:hAnsi="Times New Roman" w:cs="Times New Roman"/>
          <w:sz w:val="28"/>
          <w:szCs w:val="28"/>
        </w:rPr>
        <w:t xml:space="preserve"> они разбираются, собираются, вкладываются одна в другую. Покажите малышам двухсоставную матрешку </w:t>
      </w:r>
      <w:r w:rsidR="00F7370E">
        <w:rPr>
          <w:rFonts w:ascii="Times New Roman" w:hAnsi="Times New Roman" w:cs="Times New Roman"/>
          <w:sz w:val="28"/>
          <w:szCs w:val="28"/>
        </w:rPr>
        <w:t>-</w:t>
      </w:r>
      <w:r w:rsidRPr="00E47DFA">
        <w:rPr>
          <w:rFonts w:ascii="Times New Roman" w:hAnsi="Times New Roman" w:cs="Times New Roman"/>
          <w:sz w:val="28"/>
          <w:szCs w:val="28"/>
        </w:rPr>
        <w:t xml:space="preserve"> для этого оставьте из 3–5-составной матрешки только две (самую большую и самую маленькую). Потрясите матрешкой. Покажите, как можно разобрать матрешку и сделать из одной матрешки две, затем снова собрать матрешку, чтобы получилась одна. </w:t>
      </w:r>
    </w:p>
    <w:p w:rsidR="00E47DFA" w:rsidRDefault="00E47DFA"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E47DFA">
        <w:rPr>
          <w:rFonts w:ascii="Times New Roman" w:hAnsi="Times New Roman" w:cs="Times New Roman"/>
          <w:sz w:val="28"/>
          <w:szCs w:val="28"/>
        </w:rPr>
        <w:t xml:space="preserve">Тук, тук! Кто там спрятался внутри? Давай посмотрим. Вот матрешка и вот матрешка. Это большая матрешка. А эта матрешка какая? Маленькая. Давай спрячем маленькую матрешку в большую </w:t>
      </w:r>
      <w:r w:rsidR="00F7370E">
        <w:rPr>
          <w:rFonts w:ascii="Times New Roman" w:hAnsi="Times New Roman" w:cs="Times New Roman"/>
          <w:sz w:val="28"/>
          <w:szCs w:val="28"/>
        </w:rPr>
        <w:t>-</w:t>
      </w:r>
      <w:r w:rsidRPr="00E47DFA">
        <w:rPr>
          <w:rFonts w:ascii="Times New Roman" w:hAnsi="Times New Roman" w:cs="Times New Roman"/>
          <w:sz w:val="28"/>
          <w:szCs w:val="28"/>
        </w:rPr>
        <w:t xml:space="preserve"> вот так</w:t>
      </w:r>
      <w:r>
        <w:rPr>
          <w:rFonts w:ascii="Times New Roman" w:hAnsi="Times New Roman" w:cs="Times New Roman"/>
          <w:sz w:val="28"/>
          <w:szCs w:val="28"/>
        </w:rPr>
        <w:t>»</w:t>
      </w:r>
      <w:r w:rsidRPr="00E47DFA">
        <w:rPr>
          <w:rFonts w:ascii="Times New Roman" w:hAnsi="Times New Roman" w:cs="Times New Roman"/>
          <w:sz w:val="28"/>
          <w:szCs w:val="28"/>
        </w:rPr>
        <w:t xml:space="preserve">. После </w:t>
      </w:r>
      <w:r w:rsidRPr="00E47DFA">
        <w:rPr>
          <w:rFonts w:ascii="Times New Roman" w:hAnsi="Times New Roman" w:cs="Times New Roman"/>
          <w:sz w:val="28"/>
          <w:szCs w:val="28"/>
        </w:rPr>
        <w:lastRenderedPageBreak/>
        <w:t xml:space="preserve">такой демонстрации </w:t>
      </w:r>
      <w:r>
        <w:rPr>
          <w:rFonts w:ascii="Times New Roman" w:hAnsi="Times New Roman" w:cs="Times New Roman"/>
          <w:sz w:val="28"/>
          <w:szCs w:val="28"/>
        </w:rPr>
        <w:t xml:space="preserve">предложите ребенкусамостоятельно </w:t>
      </w:r>
      <w:r w:rsidRPr="00E47DFA">
        <w:rPr>
          <w:rFonts w:ascii="Times New Roman" w:hAnsi="Times New Roman" w:cs="Times New Roman"/>
          <w:sz w:val="28"/>
          <w:szCs w:val="28"/>
        </w:rPr>
        <w:t xml:space="preserve">разобрать и собрать </w:t>
      </w:r>
      <w:r>
        <w:rPr>
          <w:rFonts w:ascii="Times New Roman" w:hAnsi="Times New Roman" w:cs="Times New Roman"/>
          <w:sz w:val="28"/>
          <w:szCs w:val="28"/>
        </w:rPr>
        <w:t>матрешку</w:t>
      </w:r>
      <w:r w:rsidRPr="00E47DFA">
        <w:rPr>
          <w:rFonts w:ascii="Times New Roman" w:hAnsi="Times New Roman" w:cs="Times New Roman"/>
          <w:sz w:val="28"/>
          <w:szCs w:val="28"/>
        </w:rPr>
        <w:t xml:space="preserve">. </w:t>
      </w:r>
    </w:p>
    <w:p w:rsidR="00DA2A81" w:rsidRDefault="00E47DFA" w:rsidP="00457C7C">
      <w:pPr>
        <w:shd w:val="clear" w:color="auto" w:fill="FFFFFF"/>
        <w:spacing w:after="0" w:line="360" w:lineRule="auto"/>
        <w:ind w:firstLine="709"/>
        <w:jc w:val="both"/>
        <w:rPr>
          <w:rFonts w:ascii="Times New Roman" w:hAnsi="Times New Roman" w:cs="Times New Roman"/>
          <w:sz w:val="28"/>
          <w:szCs w:val="28"/>
        </w:rPr>
      </w:pPr>
      <w:r w:rsidRPr="00E47DFA">
        <w:rPr>
          <w:rFonts w:ascii="Times New Roman" w:hAnsi="Times New Roman" w:cs="Times New Roman"/>
          <w:sz w:val="28"/>
          <w:szCs w:val="28"/>
        </w:rPr>
        <w:t xml:space="preserve">Предлагая </w:t>
      </w:r>
      <w:r>
        <w:rPr>
          <w:rFonts w:ascii="Times New Roman" w:hAnsi="Times New Roman" w:cs="Times New Roman"/>
          <w:sz w:val="28"/>
          <w:szCs w:val="28"/>
        </w:rPr>
        <w:t>мал</w:t>
      </w:r>
      <w:r w:rsidR="00DA2A81">
        <w:rPr>
          <w:rFonts w:ascii="Times New Roman" w:hAnsi="Times New Roman" w:cs="Times New Roman"/>
          <w:sz w:val="28"/>
          <w:szCs w:val="28"/>
        </w:rPr>
        <w:t>ы</w:t>
      </w:r>
      <w:r>
        <w:rPr>
          <w:rFonts w:ascii="Times New Roman" w:hAnsi="Times New Roman" w:cs="Times New Roman"/>
          <w:sz w:val="28"/>
          <w:szCs w:val="28"/>
        </w:rPr>
        <w:t>шу</w:t>
      </w:r>
      <w:r w:rsidRPr="00E47DFA">
        <w:rPr>
          <w:rFonts w:ascii="Times New Roman" w:hAnsi="Times New Roman" w:cs="Times New Roman"/>
          <w:sz w:val="28"/>
          <w:szCs w:val="28"/>
        </w:rPr>
        <w:t xml:space="preserve"> игру с матрешками, действуйте в следующем порядке: </w:t>
      </w:r>
    </w:p>
    <w:p w:rsidR="00DA2A81" w:rsidRDefault="00DA2A81"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E47DFA" w:rsidRPr="00E47DFA">
        <w:rPr>
          <w:rFonts w:ascii="Times New Roman" w:hAnsi="Times New Roman" w:cs="Times New Roman"/>
          <w:sz w:val="28"/>
          <w:szCs w:val="28"/>
        </w:rPr>
        <w:t xml:space="preserve">начала покажите и назовите маленькую и большую матрешки </w:t>
      </w:r>
      <w:r w:rsidR="00F7370E">
        <w:rPr>
          <w:rFonts w:ascii="Times New Roman" w:hAnsi="Times New Roman" w:cs="Times New Roman"/>
          <w:sz w:val="28"/>
          <w:szCs w:val="28"/>
        </w:rPr>
        <w:t>-</w:t>
      </w:r>
      <w:r>
        <w:rPr>
          <w:rFonts w:ascii="Times New Roman" w:hAnsi="Times New Roman" w:cs="Times New Roman"/>
          <w:sz w:val="28"/>
          <w:szCs w:val="28"/>
        </w:rPr>
        <w:t>«</w:t>
      </w:r>
      <w:r w:rsidR="00E47DFA" w:rsidRPr="00E47DFA">
        <w:rPr>
          <w:rFonts w:ascii="Times New Roman" w:hAnsi="Times New Roman" w:cs="Times New Roman"/>
          <w:sz w:val="28"/>
          <w:szCs w:val="28"/>
        </w:rPr>
        <w:t>Вот маленькая матрешка. А это большая матрешка</w:t>
      </w:r>
      <w:r>
        <w:rPr>
          <w:rFonts w:ascii="Times New Roman" w:hAnsi="Times New Roman" w:cs="Times New Roman"/>
          <w:sz w:val="28"/>
          <w:szCs w:val="28"/>
        </w:rPr>
        <w:t>».</w:t>
      </w:r>
    </w:p>
    <w:p w:rsidR="00DA2A81" w:rsidRDefault="00DA2A81"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47DFA" w:rsidRPr="00E47DFA">
        <w:rPr>
          <w:rFonts w:ascii="Times New Roman" w:hAnsi="Times New Roman" w:cs="Times New Roman"/>
          <w:sz w:val="28"/>
          <w:szCs w:val="28"/>
        </w:rPr>
        <w:t xml:space="preserve">Затем попросите </w:t>
      </w:r>
      <w:r>
        <w:rPr>
          <w:rFonts w:ascii="Times New Roman" w:hAnsi="Times New Roman" w:cs="Times New Roman"/>
          <w:sz w:val="28"/>
          <w:szCs w:val="28"/>
        </w:rPr>
        <w:t>ребенка</w:t>
      </w:r>
      <w:r w:rsidR="00E47DFA" w:rsidRPr="00E47DFA">
        <w:rPr>
          <w:rFonts w:ascii="Times New Roman" w:hAnsi="Times New Roman" w:cs="Times New Roman"/>
          <w:sz w:val="28"/>
          <w:szCs w:val="28"/>
        </w:rPr>
        <w:t xml:space="preserve"> показать, где маленькая матрешка, а где большая </w:t>
      </w:r>
      <w:r w:rsidR="00F7370E">
        <w:rPr>
          <w:rFonts w:ascii="Times New Roman" w:hAnsi="Times New Roman" w:cs="Times New Roman"/>
          <w:sz w:val="28"/>
          <w:szCs w:val="28"/>
        </w:rPr>
        <w:t>-</w:t>
      </w:r>
      <w:r>
        <w:rPr>
          <w:rFonts w:ascii="Times New Roman" w:hAnsi="Times New Roman" w:cs="Times New Roman"/>
          <w:sz w:val="28"/>
          <w:szCs w:val="28"/>
        </w:rPr>
        <w:t>«</w:t>
      </w:r>
      <w:r w:rsidR="00E47DFA" w:rsidRPr="00E47DFA">
        <w:rPr>
          <w:rFonts w:ascii="Times New Roman" w:hAnsi="Times New Roman" w:cs="Times New Roman"/>
          <w:sz w:val="28"/>
          <w:szCs w:val="28"/>
        </w:rPr>
        <w:t>Покажи, где маленькая матрешка. Вот она. А где большая матрешка?</w:t>
      </w:r>
      <w:r>
        <w:rPr>
          <w:rFonts w:ascii="Times New Roman" w:hAnsi="Times New Roman" w:cs="Times New Roman"/>
          <w:sz w:val="28"/>
          <w:szCs w:val="28"/>
        </w:rPr>
        <w:t>»</w:t>
      </w:r>
    </w:p>
    <w:p w:rsidR="00DA2A81" w:rsidRDefault="00E47DFA" w:rsidP="00457C7C">
      <w:pPr>
        <w:shd w:val="clear" w:color="auto" w:fill="FFFFFF"/>
        <w:spacing w:after="0" w:line="360" w:lineRule="auto"/>
        <w:ind w:firstLine="709"/>
        <w:jc w:val="both"/>
        <w:rPr>
          <w:rFonts w:ascii="Times New Roman" w:hAnsi="Times New Roman" w:cs="Times New Roman"/>
          <w:sz w:val="28"/>
          <w:szCs w:val="28"/>
        </w:rPr>
      </w:pPr>
      <w:r w:rsidRPr="00E47DFA">
        <w:rPr>
          <w:rFonts w:ascii="Times New Roman" w:hAnsi="Times New Roman" w:cs="Times New Roman"/>
          <w:sz w:val="28"/>
          <w:szCs w:val="28"/>
        </w:rPr>
        <w:t>Следующий уровень</w:t>
      </w:r>
      <w:r w:rsidR="00F7370E">
        <w:rPr>
          <w:rFonts w:ascii="Times New Roman" w:hAnsi="Times New Roman" w:cs="Times New Roman"/>
          <w:sz w:val="28"/>
          <w:szCs w:val="28"/>
        </w:rPr>
        <w:t>-</w:t>
      </w:r>
      <w:r w:rsidR="00DA2A81">
        <w:rPr>
          <w:rFonts w:ascii="Times New Roman" w:hAnsi="Times New Roman" w:cs="Times New Roman"/>
          <w:sz w:val="28"/>
          <w:szCs w:val="28"/>
        </w:rPr>
        <w:t xml:space="preserve"> ребенок называе</w:t>
      </w:r>
      <w:r w:rsidRPr="00E47DFA">
        <w:rPr>
          <w:rFonts w:ascii="Times New Roman" w:hAnsi="Times New Roman" w:cs="Times New Roman"/>
          <w:sz w:val="28"/>
          <w:szCs w:val="28"/>
        </w:rPr>
        <w:t xml:space="preserve">т матрешек, какая большая, а какая маленькая </w:t>
      </w:r>
      <w:r w:rsidR="00F7370E">
        <w:rPr>
          <w:rFonts w:ascii="Times New Roman" w:hAnsi="Times New Roman" w:cs="Times New Roman"/>
          <w:sz w:val="28"/>
          <w:szCs w:val="28"/>
        </w:rPr>
        <w:t>-</w:t>
      </w:r>
      <w:r w:rsidR="00DA2A81">
        <w:rPr>
          <w:rFonts w:ascii="Times New Roman" w:hAnsi="Times New Roman" w:cs="Times New Roman"/>
          <w:sz w:val="28"/>
          <w:szCs w:val="28"/>
        </w:rPr>
        <w:t>«</w:t>
      </w:r>
      <w:r w:rsidRPr="00E47DFA">
        <w:rPr>
          <w:rFonts w:ascii="Times New Roman" w:hAnsi="Times New Roman" w:cs="Times New Roman"/>
          <w:sz w:val="28"/>
          <w:szCs w:val="28"/>
        </w:rPr>
        <w:t>Назови матрешек. Это какая матрешка. А эта какая?</w:t>
      </w:r>
      <w:r w:rsidR="00DA2A81">
        <w:rPr>
          <w:rFonts w:ascii="Times New Roman" w:hAnsi="Times New Roman" w:cs="Times New Roman"/>
          <w:sz w:val="28"/>
          <w:szCs w:val="28"/>
        </w:rPr>
        <w:t>»</w:t>
      </w:r>
    </w:p>
    <w:p w:rsidR="00DA2A81" w:rsidRDefault="00E47DFA" w:rsidP="00457C7C">
      <w:pPr>
        <w:shd w:val="clear" w:color="auto" w:fill="FFFFFF"/>
        <w:spacing w:after="0" w:line="360" w:lineRule="auto"/>
        <w:ind w:firstLine="709"/>
        <w:jc w:val="both"/>
        <w:rPr>
          <w:rFonts w:ascii="Times New Roman" w:hAnsi="Times New Roman" w:cs="Times New Roman"/>
          <w:sz w:val="28"/>
          <w:szCs w:val="28"/>
        </w:rPr>
      </w:pPr>
      <w:r w:rsidRPr="00E47DFA">
        <w:rPr>
          <w:rFonts w:ascii="Times New Roman" w:hAnsi="Times New Roman" w:cs="Times New Roman"/>
          <w:sz w:val="28"/>
          <w:szCs w:val="28"/>
        </w:rPr>
        <w:t xml:space="preserve">В дальнейшем количество матрешек в наборе можно увеличивать </w:t>
      </w:r>
      <w:r w:rsidR="00F7370E">
        <w:rPr>
          <w:rFonts w:ascii="Times New Roman" w:hAnsi="Times New Roman" w:cs="Times New Roman"/>
          <w:sz w:val="28"/>
          <w:szCs w:val="28"/>
        </w:rPr>
        <w:t>-</w:t>
      </w:r>
      <w:r w:rsidRPr="00E47DFA">
        <w:rPr>
          <w:rFonts w:ascii="Times New Roman" w:hAnsi="Times New Roman" w:cs="Times New Roman"/>
          <w:sz w:val="28"/>
          <w:szCs w:val="28"/>
        </w:rPr>
        <w:t xml:space="preserve"> дети разбирают и собирают матрешек, состоящих из 3–5 деталей.</w:t>
      </w:r>
    </w:p>
    <w:p w:rsidR="00DA2A81" w:rsidRDefault="00DA2A81"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ребенок испытывает </w:t>
      </w:r>
      <w:r w:rsidR="00E47DFA" w:rsidRPr="00E47DFA">
        <w:rPr>
          <w:rFonts w:ascii="Times New Roman" w:hAnsi="Times New Roman" w:cs="Times New Roman"/>
          <w:sz w:val="28"/>
          <w:szCs w:val="28"/>
        </w:rPr>
        <w:t>затруднени</w:t>
      </w:r>
      <w:r>
        <w:rPr>
          <w:rFonts w:ascii="Times New Roman" w:hAnsi="Times New Roman" w:cs="Times New Roman"/>
          <w:sz w:val="28"/>
          <w:szCs w:val="28"/>
        </w:rPr>
        <w:t>я при сборе матрешки</w:t>
      </w:r>
      <w:r w:rsidR="00E47DFA" w:rsidRPr="00E47DFA">
        <w:rPr>
          <w:rFonts w:ascii="Times New Roman" w:hAnsi="Times New Roman" w:cs="Times New Roman"/>
          <w:sz w:val="28"/>
          <w:szCs w:val="28"/>
        </w:rPr>
        <w:t>, объясните и покажите</w:t>
      </w:r>
      <w:r>
        <w:rPr>
          <w:rFonts w:ascii="Times New Roman" w:hAnsi="Times New Roman" w:cs="Times New Roman"/>
          <w:sz w:val="28"/>
          <w:szCs w:val="28"/>
        </w:rPr>
        <w:t xml:space="preserve"> малышу</w:t>
      </w:r>
      <w:r w:rsidR="00E47DFA" w:rsidRPr="00E47DFA">
        <w:rPr>
          <w:rFonts w:ascii="Times New Roman" w:hAnsi="Times New Roman" w:cs="Times New Roman"/>
          <w:sz w:val="28"/>
          <w:szCs w:val="28"/>
        </w:rPr>
        <w:t xml:space="preserve">, что при складывании целых матрешек из половинок следует подбирать платочек к фартуку (верхнюю часть матрешки к нижней) методом практического примеривания </w:t>
      </w:r>
      <w:r w:rsidR="00F7370E">
        <w:rPr>
          <w:rFonts w:ascii="Times New Roman" w:hAnsi="Times New Roman" w:cs="Times New Roman"/>
          <w:sz w:val="28"/>
          <w:szCs w:val="28"/>
        </w:rPr>
        <w:t>-</w:t>
      </w:r>
      <w:r w:rsidR="00E47DFA" w:rsidRPr="00E47DFA">
        <w:rPr>
          <w:rFonts w:ascii="Times New Roman" w:hAnsi="Times New Roman" w:cs="Times New Roman"/>
          <w:sz w:val="28"/>
          <w:szCs w:val="28"/>
        </w:rPr>
        <w:t xml:space="preserve"> поочередно прикладывая верхнюю часть матрешки к нижним частям, пока не найдется часть такого же размера. При полном сборе матрешки, объясните, что все их надо собрать таким образом, чтобы осталась только одна большая матрешка. </w:t>
      </w:r>
    </w:p>
    <w:p w:rsidR="00E47DFA" w:rsidRDefault="00DA2A81"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E47DFA" w:rsidRPr="00E47DFA">
        <w:rPr>
          <w:rFonts w:ascii="Times New Roman" w:hAnsi="Times New Roman" w:cs="Times New Roman"/>
          <w:sz w:val="28"/>
          <w:szCs w:val="28"/>
        </w:rPr>
        <w:t>Разбери матрешку и сделай так, чтобы матрешек стало много. Вот матрешки-подружки погуляли, побегали и попрыгали. Теперь собери их в одну. Будь внимателен: должна остаться только одна, самая большая матрешка!</w:t>
      </w:r>
      <w:r>
        <w:rPr>
          <w:rFonts w:ascii="Times New Roman" w:hAnsi="Times New Roman" w:cs="Times New Roman"/>
          <w:sz w:val="28"/>
          <w:szCs w:val="28"/>
        </w:rPr>
        <w:t>»</w:t>
      </w:r>
      <w:r w:rsidR="00E47DFA" w:rsidRPr="00E47DFA">
        <w:rPr>
          <w:rFonts w:ascii="Times New Roman" w:hAnsi="Times New Roman" w:cs="Times New Roman"/>
          <w:sz w:val="28"/>
          <w:szCs w:val="28"/>
        </w:rPr>
        <w:t xml:space="preserve"> Обратите внимание, что обучение самостоятельной игре с матрешкой может потребовать времени и тренировки.</w:t>
      </w:r>
    </w:p>
    <w:p w:rsidR="00DA2A81" w:rsidRDefault="001C49C0" w:rsidP="001C49C0">
      <w:pPr>
        <w:pStyle w:val="2"/>
      </w:pPr>
      <w:r>
        <w:t>«</w:t>
      </w:r>
      <w:r w:rsidR="00DA2A81" w:rsidRPr="00DA2A81">
        <w:t>Три медведя</w:t>
      </w:r>
      <w:r>
        <w:t>»</w:t>
      </w:r>
    </w:p>
    <w:p w:rsidR="00DA2A81" w:rsidRDefault="00DA2A81" w:rsidP="00457C7C">
      <w:pPr>
        <w:shd w:val="clear" w:color="auto" w:fill="FFFFFF"/>
        <w:spacing w:after="0" w:line="360" w:lineRule="auto"/>
        <w:ind w:firstLine="709"/>
        <w:jc w:val="both"/>
        <w:rPr>
          <w:rFonts w:ascii="Times New Roman" w:hAnsi="Times New Roman" w:cs="Times New Roman"/>
          <w:sz w:val="28"/>
          <w:szCs w:val="28"/>
        </w:rPr>
      </w:pPr>
      <w:r w:rsidRPr="00DA2A81">
        <w:rPr>
          <w:rFonts w:ascii="Times New Roman" w:hAnsi="Times New Roman" w:cs="Times New Roman"/>
          <w:i/>
          <w:sz w:val="28"/>
          <w:szCs w:val="28"/>
        </w:rPr>
        <w:t>Цель:</w:t>
      </w:r>
      <w:r>
        <w:rPr>
          <w:rFonts w:ascii="Times New Roman" w:hAnsi="Times New Roman" w:cs="Times New Roman"/>
          <w:sz w:val="28"/>
          <w:szCs w:val="28"/>
        </w:rPr>
        <w:t xml:space="preserve"> и</w:t>
      </w:r>
      <w:r w:rsidRPr="00DA2A81">
        <w:rPr>
          <w:rFonts w:ascii="Times New Roman" w:hAnsi="Times New Roman" w:cs="Times New Roman"/>
          <w:sz w:val="28"/>
          <w:szCs w:val="28"/>
        </w:rPr>
        <w:t xml:space="preserve">спользование знаний о величине в ходе практических действий с игрушками </w:t>
      </w:r>
      <w:r w:rsidR="00F7370E">
        <w:rPr>
          <w:rFonts w:ascii="Times New Roman" w:hAnsi="Times New Roman" w:cs="Times New Roman"/>
          <w:sz w:val="28"/>
          <w:szCs w:val="28"/>
        </w:rPr>
        <w:t>-</w:t>
      </w:r>
      <w:r w:rsidRPr="00DA2A81">
        <w:rPr>
          <w:rFonts w:ascii="Times New Roman" w:hAnsi="Times New Roman" w:cs="Times New Roman"/>
          <w:sz w:val="28"/>
          <w:szCs w:val="28"/>
        </w:rPr>
        <w:t xml:space="preserve"> развитие таких методов сравнения величины, как практическое примеривание и зрительное соотнесение; использование </w:t>
      </w:r>
      <w:r w:rsidRPr="00DA2A81">
        <w:rPr>
          <w:rFonts w:ascii="Times New Roman" w:hAnsi="Times New Roman" w:cs="Times New Roman"/>
          <w:sz w:val="28"/>
          <w:szCs w:val="28"/>
        </w:rPr>
        <w:lastRenderedPageBreak/>
        <w:t xml:space="preserve">словесного обозначения величины </w:t>
      </w:r>
      <w:r w:rsidR="00F7370E">
        <w:rPr>
          <w:rFonts w:ascii="Times New Roman" w:hAnsi="Times New Roman" w:cs="Times New Roman"/>
          <w:sz w:val="28"/>
          <w:szCs w:val="28"/>
        </w:rPr>
        <w:t>-</w:t>
      </w:r>
      <w:r w:rsidRPr="00DA2A81">
        <w:rPr>
          <w:rFonts w:ascii="Times New Roman" w:hAnsi="Times New Roman" w:cs="Times New Roman"/>
          <w:sz w:val="28"/>
          <w:szCs w:val="28"/>
        </w:rPr>
        <w:t xml:space="preserve"> маленький, большой, средний по величине. </w:t>
      </w:r>
    </w:p>
    <w:p w:rsidR="00DA2A81" w:rsidRDefault="00DA2A81" w:rsidP="00457C7C">
      <w:pPr>
        <w:shd w:val="clear" w:color="auto" w:fill="FFFFFF"/>
        <w:spacing w:after="0" w:line="360" w:lineRule="auto"/>
        <w:ind w:firstLine="709"/>
        <w:jc w:val="both"/>
        <w:rPr>
          <w:rFonts w:ascii="Times New Roman" w:hAnsi="Times New Roman" w:cs="Times New Roman"/>
          <w:sz w:val="28"/>
          <w:szCs w:val="28"/>
        </w:rPr>
      </w:pPr>
      <w:r w:rsidRPr="00DA2A81">
        <w:rPr>
          <w:rFonts w:ascii="Times New Roman" w:hAnsi="Times New Roman" w:cs="Times New Roman"/>
          <w:i/>
          <w:sz w:val="28"/>
          <w:szCs w:val="28"/>
        </w:rPr>
        <w:t>Оборудование.</w:t>
      </w:r>
      <w:r w:rsidRPr="00DA2A81">
        <w:rPr>
          <w:rFonts w:ascii="Times New Roman" w:hAnsi="Times New Roman" w:cs="Times New Roman"/>
          <w:sz w:val="28"/>
          <w:szCs w:val="28"/>
        </w:rPr>
        <w:t xml:space="preserve">Три игрушки разной величины </w:t>
      </w:r>
      <w:r w:rsidR="00F7370E">
        <w:rPr>
          <w:rFonts w:ascii="Times New Roman" w:hAnsi="Times New Roman" w:cs="Times New Roman"/>
          <w:sz w:val="28"/>
          <w:szCs w:val="28"/>
        </w:rPr>
        <w:t>-</w:t>
      </w:r>
      <w:r w:rsidRPr="00DA2A81">
        <w:rPr>
          <w:rFonts w:ascii="Times New Roman" w:hAnsi="Times New Roman" w:cs="Times New Roman"/>
          <w:sz w:val="28"/>
          <w:szCs w:val="28"/>
        </w:rPr>
        <w:t xml:space="preserve"> большая, средняя, маленькая: мишки, ложки, тарелки (миски). </w:t>
      </w:r>
    </w:p>
    <w:p w:rsidR="00DA2A81" w:rsidRDefault="00DA2A81" w:rsidP="00457C7C">
      <w:pPr>
        <w:shd w:val="clear" w:color="auto" w:fill="FFFFFF"/>
        <w:spacing w:after="0" w:line="360" w:lineRule="auto"/>
        <w:ind w:firstLine="709"/>
        <w:jc w:val="both"/>
        <w:rPr>
          <w:rFonts w:ascii="Times New Roman" w:hAnsi="Times New Roman" w:cs="Times New Roman"/>
          <w:sz w:val="28"/>
          <w:szCs w:val="28"/>
        </w:rPr>
      </w:pPr>
      <w:r w:rsidRPr="00DA2A81">
        <w:rPr>
          <w:rFonts w:ascii="Times New Roman" w:hAnsi="Times New Roman" w:cs="Times New Roman"/>
          <w:i/>
          <w:sz w:val="28"/>
          <w:szCs w:val="28"/>
        </w:rPr>
        <w:t>Ход занятия.</w:t>
      </w:r>
      <w:r w:rsidRPr="00DA2A81">
        <w:rPr>
          <w:rFonts w:ascii="Times New Roman" w:hAnsi="Times New Roman" w:cs="Times New Roman"/>
          <w:sz w:val="28"/>
          <w:szCs w:val="28"/>
        </w:rPr>
        <w:t xml:space="preserve"> В начале занятия взрослый вспоминает сказку «Три медведя». Затем предлагает </w:t>
      </w:r>
      <w:r w:rsidR="00F07E70">
        <w:rPr>
          <w:rFonts w:ascii="Times New Roman" w:hAnsi="Times New Roman" w:cs="Times New Roman"/>
          <w:sz w:val="28"/>
          <w:szCs w:val="28"/>
        </w:rPr>
        <w:t>ребенку</w:t>
      </w:r>
      <w:r w:rsidRPr="00DA2A81">
        <w:rPr>
          <w:rFonts w:ascii="Times New Roman" w:hAnsi="Times New Roman" w:cs="Times New Roman"/>
          <w:sz w:val="28"/>
          <w:szCs w:val="28"/>
        </w:rPr>
        <w:t xml:space="preserve"> угостить голодных мишек кашей. Взрослый помогает малыш</w:t>
      </w:r>
      <w:r w:rsidR="00F07E70">
        <w:rPr>
          <w:rFonts w:ascii="Times New Roman" w:hAnsi="Times New Roman" w:cs="Times New Roman"/>
          <w:sz w:val="28"/>
          <w:szCs w:val="28"/>
        </w:rPr>
        <w:t>у</w:t>
      </w:r>
      <w:r w:rsidRPr="00DA2A81">
        <w:rPr>
          <w:rFonts w:ascii="Times New Roman" w:hAnsi="Times New Roman" w:cs="Times New Roman"/>
          <w:sz w:val="28"/>
          <w:szCs w:val="28"/>
        </w:rPr>
        <w:t xml:space="preserve"> рассадить в ряд по росту мягкие игрушки, а также подобрать тарелки из кукольной посуды или вкладыши-миски и ложки разного размера. </w:t>
      </w:r>
    </w:p>
    <w:p w:rsidR="00F07E70" w:rsidRDefault="00DA2A81"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F07E70">
        <w:rPr>
          <w:rFonts w:ascii="Times New Roman" w:hAnsi="Times New Roman" w:cs="Times New Roman"/>
          <w:sz w:val="28"/>
          <w:szCs w:val="28"/>
        </w:rPr>
        <w:t>«</w:t>
      </w:r>
      <w:r w:rsidRPr="00DA2A81">
        <w:rPr>
          <w:rFonts w:ascii="Times New Roman" w:hAnsi="Times New Roman" w:cs="Times New Roman"/>
          <w:sz w:val="28"/>
          <w:szCs w:val="28"/>
        </w:rPr>
        <w:t>Долго бродили три медведя по лесу и вернулись домой очень голодные. Давай покормим мишек вкусной кашей! Только сначала надо подобрать каждому миску и ложку подходящего размера</w:t>
      </w:r>
      <w:r w:rsidR="00F07E70">
        <w:rPr>
          <w:rFonts w:ascii="Times New Roman" w:hAnsi="Times New Roman" w:cs="Times New Roman"/>
          <w:sz w:val="28"/>
          <w:szCs w:val="28"/>
        </w:rPr>
        <w:t>»</w:t>
      </w:r>
      <w:r w:rsidRPr="00DA2A81">
        <w:rPr>
          <w:rFonts w:ascii="Times New Roman" w:hAnsi="Times New Roman" w:cs="Times New Roman"/>
          <w:sz w:val="28"/>
          <w:szCs w:val="28"/>
        </w:rPr>
        <w:t xml:space="preserve">. </w:t>
      </w:r>
    </w:p>
    <w:p w:rsidR="00F07E70" w:rsidRDefault="00DA2A81" w:rsidP="00457C7C">
      <w:pPr>
        <w:shd w:val="clear" w:color="auto" w:fill="FFFFFF"/>
        <w:spacing w:after="0" w:line="360" w:lineRule="auto"/>
        <w:ind w:firstLine="709"/>
        <w:jc w:val="both"/>
        <w:rPr>
          <w:rFonts w:ascii="Times New Roman" w:hAnsi="Times New Roman" w:cs="Times New Roman"/>
          <w:sz w:val="28"/>
          <w:szCs w:val="28"/>
        </w:rPr>
      </w:pPr>
      <w:r w:rsidRPr="00DA2A81">
        <w:rPr>
          <w:rFonts w:ascii="Times New Roman" w:hAnsi="Times New Roman" w:cs="Times New Roman"/>
          <w:sz w:val="28"/>
          <w:szCs w:val="28"/>
        </w:rPr>
        <w:t xml:space="preserve">Взрослый следит за тем, как </w:t>
      </w:r>
      <w:r w:rsidR="00F07E70">
        <w:rPr>
          <w:rFonts w:ascii="Times New Roman" w:hAnsi="Times New Roman" w:cs="Times New Roman"/>
          <w:sz w:val="28"/>
          <w:szCs w:val="28"/>
        </w:rPr>
        <w:t>ребенок</w:t>
      </w:r>
      <w:r w:rsidRPr="00DA2A81">
        <w:rPr>
          <w:rFonts w:ascii="Times New Roman" w:hAnsi="Times New Roman" w:cs="Times New Roman"/>
          <w:sz w:val="28"/>
          <w:szCs w:val="28"/>
        </w:rPr>
        <w:t xml:space="preserve"> подбира</w:t>
      </w:r>
      <w:r w:rsidR="00F07E70">
        <w:rPr>
          <w:rFonts w:ascii="Times New Roman" w:hAnsi="Times New Roman" w:cs="Times New Roman"/>
          <w:sz w:val="28"/>
          <w:szCs w:val="28"/>
        </w:rPr>
        <w:t>е</w:t>
      </w:r>
      <w:r w:rsidRPr="00DA2A81">
        <w:rPr>
          <w:rFonts w:ascii="Times New Roman" w:hAnsi="Times New Roman" w:cs="Times New Roman"/>
          <w:sz w:val="28"/>
          <w:szCs w:val="28"/>
        </w:rPr>
        <w:t xml:space="preserve">т миски и ложки для медведей, при необходимости исправляет ошибки. Также в тарелки можно класть еду разного размера </w:t>
      </w:r>
      <w:r w:rsidR="00F7370E">
        <w:rPr>
          <w:rFonts w:ascii="Times New Roman" w:hAnsi="Times New Roman" w:cs="Times New Roman"/>
          <w:sz w:val="28"/>
          <w:szCs w:val="28"/>
        </w:rPr>
        <w:t>-</w:t>
      </w:r>
      <w:r w:rsidRPr="00DA2A81">
        <w:rPr>
          <w:rFonts w:ascii="Times New Roman" w:hAnsi="Times New Roman" w:cs="Times New Roman"/>
          <w:sz w:val="28"/>
          <w:szCs w:val="28"/>
        </w:rPr>
        <w:t xml:space="preserve"> например, можно «испечь пирожки» разной величины (вылепить их из пластилина), или испечь для медведей «вкусные лепешки» (вырезать их из картона). </w:t>
      </w:r>
    </w:p>
    <w:p w:rsidR="00DA2A81" w:rsidRDefault="00DA2A81" w:rsidP="00457C7C">
      <w:pPr>
        <w:shd w:val="clear" w:color="auto" w:fill="FFFFFF"/>
        <w:spacing w:after="0" w:line="360" w:lineRule="auto"/>
        <w:ind w:firstLine="709"/>
        <w:jc w:val="both"/>
        <w:rPr>
          <w:rFonts w:ascii="Times New Roman" w:hAnsi="Times New Roman" w:cs="Times New Roman"/>
          <w:sz w:val="28"/>
          <w:szCs w:val="28"/>
        </w:rPr>
      </w:pPr>
      <w:r w:rsidRPr="00DA2A81">
        <w:rPr>
          <w:rFonts w:ascii="Times New Roman" w:hAnsi="Times New Roman" w:cs="Times New Roman"/>
          <w:sz w:val="28"/>
          <w:szCs w:val="28"/>
        </w:rPr>
        <w:t xml:space="preserve">Если не удалось подобрать для этой игры игрушки подходящей величины, можно использовать картонные фигурки </w:t>
      </w:r>
      <w:r w:rsidR="00F7370E">
        <w:rPr>
          <w:rFonts w:ascii="Times New Roman" w:hAnsi="Times New Roman" w:cs="Times New Roman"/>
          <w:sz w:val="28"/>
          <w:szCs w:val="28"/>
        </w:rPr>
        <w:t>-</w:t>
      </w:r>
      <w:r w:rsidRPr="00DA2A81">
        <w:rPr>
          <w:rFonts w:ascii="Times New Roman" w:hAnsi="Times New Roman" w:cs="Times New Roman"/>
          <w:sz w:val="28"/>
          <w:szCs w:val="28"/>
        </w:rPr>
        <w:t xml:space="preserve"> их несложно подготовить и вырезать. В этом случае величину изучаемых в ходе игры предметов еще легче сравнивать </w:t>
      </w:r>
      <w:r w:rsidR="00F7370E">
        <w:rPr>
          <w:rFonts w:ascii="Times New Roman" w:hAnsi="Times New Roman" w:cs="Times New Roman"/>
          <w:sz w:val="28"/>
          <w:szCs w:val="28"/>
        </w:rPr>
        <w:t>-</w:t>
      </w:r>
      <w:r w:rsidRPr="00DA2A81">
        <w:rPr>
          <w:rFonts w:ascii="Times New Roman" w:hAnsi="Times New Roman" w:cs="Times New Roman"/>
          <w:sz w:val="28"/>
          <w:szCs w:val="28"/>
        </w:rPr>
        <w:t xml:space="preserve"> плоские картонные фигурки можно сравнивать по величине методом наложения друг на друга.</w:t>
      </w:r>
    </w:p>
    <w:p w:rsidR="00F07E70" w:rsidRDefault="001C49C0" w:rsidP="001C49C0">
      <w:pPr>
        <w:pStyle w:val="2"/>
      </w:pPr>
      <w:r>
        <w:t>«</w:t>
      </w:r>
      <w:r w:rsidR="00F07E70" w:rsidRPr="00F07E70">
        <w:t>Кто самый высокий?</w:t>
      </w:r>
      <w:r>
        <w:t>»</w:t>
      </w:r>
    </w:p>
    <w:p w:rsidR="00543CBA" w:rsidRDefault="00F07E70" w:rsidP="00457C7C">
      <w:pPr>
        <w:shd w:val="clear" w:color="auto" w:fill="FFFFFF"/>
        <w:spacing w:after="0" w:line="360" w:lineRule="auto"/>
        <w:ind w:firstLine="709"/>
        <w:jc w:val="both"/>
        <w:rPr>
          <w:rFonts w:ascii="Times New Roman" w:hAnsi="Times New Roman" w:cs="Times New Roman"/>
          <w:sz w:val="28"/>
          <w:szCs w:val="28"/>
        </w:rPr>
      </w:pPr>
      <w:r w:rsidRPr="00543CBA">
        <w:rPr>
          <w:rFonts w:ascii="Times New Roman" w:hAnsi="Times New Roman" w:cs="Times New Roman"/>
          <w:i/>
          <w:sz w:val="28"/>
          <w:szCs w:val="28"/>
        </w:rPr>
        <w:t>Цель:</w:t>
      </w:r>
      <w:r>
        <w:rPr>
          <w:rFonts w:ascii="Times New Roman" w:hAnsi="Times New Roman" w:cs="Times New Roman"/>
          <w:sz w:val="28"/>
          <w:szCs w:val="28"/>
        </w:rPr>
        <w:t xml:space="preserve"> и</w:t>
      </w:r>
      <w:r w:rsidRPr="00F07E70">
        <w:rPr>
          <w:rFonts w:ascii="Times New Roman" w:hAnsi="Times New Roman" w:cs="Times New Roman"/>
          <w:sz w:val="28"/>
          <w:szCs w:val="28"/>
        </w:rPr>
        <w:t>зучение высоты (вертикальное измерение величины); использование знаний о высоте (и росте) в ходе практических действий с игрушками, а также в повседневной жизни; развитие глазомера; знакомство со словесным обозначением высоты</w:t>
      </w:r>
      <w:r w:rsidR="00F7370E">
        <w:rPr>
          <w:rFonts w:ascii="Times New Roman" w:hAnsi="Times New Roman" w:cs="Times New Roman"/>
          <w:sz w:val="28"/>
          <w:szCs w:val="28"/>
        </w:rPr>
        <w:t>-</w:t>
      </w:r>
      <w:r w:rsidR="00543CBA">
        <w:rPr>
          <w:rFonts w:ascii="Times New Roman" w:hAnsi="Times New Roman" w:cs="Times New Roman"/>
          <w:sz w:val="28"/>
          <w:szCs w:val="28"/>
        </w:rPr>
        <w:t xml:space="preserve"> высокий, низкий, выше, ниже. </w:t>
      </w:r>
    </w:p>
    <w:p w:rsidR="00543CBA" w:rsidRDefault="00F07E70" w:rsidP="00457C7C">
      <w:pPr>
        <w:shd w:val="clear" w:color="auto" w:fill="FFFFFF"/>
        <w:spacing w:after="0" w:line="360" w:lineRule="auto"/>
        <w:ind w:firstLine="709"/>
        <w:jc w:val="both"/>
        <w:rPr>
          <w:rFonts w:ascii="Times New Roman" w:hAnsi="Times New Roman" w:cs="Times New Roman"/>
          <w:sz w:val="28"/>
          <w:szCs w:val="28"/>
        </w:rPr>
      </w:pPr>
      <w:r w:rsidRPr="00543CBA">
        <w:rPr>
          <w:rFonts w:ascii="Times New Roman" w:hAnsi="Times New Roman" w:cs="Times New Roman"/>
          <w:i/>
          <w:sz w:val="28"/>
          <w:szCs w:val="28"/>
        </w:rPr>
        <w:t>Оборудование.</w:t>
      </w:r>
      <w:r w:rsidRPr="00F07E70">
        <w:rPr>
          <w:rFonts w:ascii="Times New Roman" w:hAnsi="Times New Roman" w:cs="Times New Roman"/>
          <w:sz w:val="28"/>
          <w:szCs w:val="28"/>
        </w:rPr>
        <w:t xml:space="preserve"> Матрешки; разные по росту куклы.</w:t>
      </w:r>
    </w:p>
    <w:p w:rsidR="00543CBA" w:rsidRDefault="00F07E70" w:rsidP="00457C7C">
      <w:pPr>
        <w:shd w:val="clear" w:color="auto" w:fill="FFFFFF"/>
        <w:spacing w:after="0" w:line="360" w:lineRule="auto"/>
        <w:ind w:firstLine="709"/>
        <w:jc w:val="both"/>
        <w:rPr>
          <w:rFonts w:ascii="Times New Roman" w:hAnsi="Times New Roman" w:cs="Times New Roman"/>
          <w:sz w:val="28"/>
          <w:szCs w:val="28"/>
        </w:rPr>
      </w:pPr>
      <w:r w:rsidRPr="00543CBA">
        <w:rPr>
          <w:rFonts w:ascii="Times New Roman" w:hAnsi="Times New Roman" w:cs="Times New Roman"/>
          <w:i/>
          <w:sz w:val="28"/>
          <w:szCs w:val="28"/>
        </w:rPr>
        <w:lastRenderedPageBreak/>
        <w:t>Ход занятия.</w:t>
      </w:r>
      <w:r w:rsidRPr="00F07E70">
        <w:rPr>
          <w:rFonts w:ascii="Times New Roman" w:hAnsi="Times New Roman" w:cs="Times New Roman"/>
          <w:sz w:val="28"/>
          <w:szCs w:val="28"/>
        </w:rPr>
        <w:t xml:space="preserve"> Подберите трех внешне похожих, но разных по росту кукол (можно использовать матрешек). </w:t>
      </w:r>
    </w:p>
    <w:p w:rsidR="00543CBA" w:rsidRDefault="00543CBA"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F07E70" w:rsidRPr="00F07E70">
        <w:rPr>
          <w:rFonts w:ascii="Times New Roman" w:hAnsi="Times New Roman" w:cs="Times New Roman"/>
          <w:sz w:val="28"/>
          <w:szCs w:val="28"/>
        </w:rPr>
        <w:t>К нам в гости пришли три куклы подружк</w:t>
      </w:r>
      <w:r>
        <w:rPr>
          <w:rFonts w:ascii="Times New Roman" w:hAnsi="Times New Roman" w:cs="Times New Roman"/>
          <w:sz w:val="28"/>
          <w:szCs w:val="28"/>
        </w:rPr>
        <w:t>и. Они разные по росту. Покажи</w:t>
      </w:r>
      <w:r w:rsidR="00F07E70" w:rsidRPr="00F07E70">
        <w:rPr>
          <w:rFonts w:ascii="Times New Roman" w:hAnsi="Times New Roman" w:cs="Times New Roman"/>
          <w:sz w:val="28"/>
          <w:szCs w:val="28"/>
        </w:rPr>
        <w:t>, какая из них самая высокая. Правильно, эта. А какая низкая? Эта. А вот эта кукла средняя по росту. Давай построим кукол в ряд по росту. Первая идет самая высокая, затем средняя, за ней низкая</w:t>
      </w:r>
      <w:r>
        <w:rPr>
          <w:rFonts w:ascii="Times New Roman" w:hAnsi="Times New Roman" w:cs="Times New Roman"/>
          <w:sz w:val="28"/>
          <w:szCs w:val="28"/>
        </w:rPr>
        <w:t>»</w:t>
      </w:r>
      <w:r w:rsidR="00F07E70" w:rsidRPr="00F07E70">
        <w:rPr>
          <w:rFonts w:ascii="Times New Roman" w:hAnsi="Times New Roman" w:cs="Times New Roman"/>
          <w:sz w:val="28"/>
          <w:szCs w:val="28"/>
        </w:rPr>
        <w:t xml:space="preserve">. </w:t>
      </w:r>
    </w:p>
    <w:p w:rsidR="00543CBA" w:rsidRDefault="00F07E70" w:rsidP="00457C7C">
      <w:pPr>
        <w:shd w:val="clear" w:color="auto" w:fill="FFFFFF"/>
        <w:spacing w:after="0" w:line="360" w:lineRule="auto"/>
        <w:ind w:firstLine="709"/>
        <w:jc w:val="both"/>
        <w:rPr>
          <w:rFonts w:ascii="Times New Roman" w:hAnsi="Times New Roman" w:cs="Times New Roman"/>
          <w:sz w:val="28"/>
          <w:szCs w:val="28"/>
        </w:rPr>
      </w:pPr>
      <w:r w:rsidRPr="00F07E70">
        <w:rPr>
          <w:rFonts w:ascii="Times New Roman" w:hAnsi="Times New Roman" w:cs="Times New Roman"/>
          <w:sz w:val="28"/>
          <w:szCs w:val="28"/>
        </w:rPr>
        <w:t xml:space="preserve">Такую игру можно повторить несколько раз. После того, как дети научаться строить по росту игрушки </w:t>
      </w:r>
      <w:r w:rsidR="00F7370E">
        <w:rPr>
          <w:rFonts w:ascii="Times New Roman" w:hAnsi="Times New Roman" w:cs="Times New Roman"/>
          <w:sz w:val="28"/>
          <w:szCs w:val="28"/>
        </w:rPr>
        <w:t>-</w:t>
      </w:r>
      <w:r w:rsidRPr="00F07E70">
        <w:rPr>
          <w:rFonts w:ascii="Times New Roman" w:hAnsi="Times New Roman" w:cs="Times New Roman"/>
          <w:sz w:val="28"/>
          <w:szCs w:val="28"/>
        </w:rPr>
        <w:t xml:space="preserve"> прототипы человека, можно предложить построить по росту </w:t>
      </w:r>
      <w:r w:rsidR="00543CBA">
        <w:rPr>
          <w:rFonts w:ascii="Times New Roman" w:hAnsi="Times New Roman" w:cs="Times New Roman"/>
          <w:sz w:val="28"/>
          <w:szCs w:val="28"/>
        </w:rPr>
        <w:t>всех членов семьи</w:t>
      </w:r>
      <w:r w:rsidRPr="00F07E70">
        <w:rPr>
          <w:rFonts w:ascii="Times New Roman" w:hAnsi="Times New Roman" w:cs="Times New Roman"/>
          <w:sz w:val="28"/>
          <w:szCs w:val="28"/>
        </w:rPr>
        <w:t xml:space="preserve">. Помните, что легче сравнивать </w:t>
      </w:r>
      <w:r w:rsidR="00543CBA">
        <w:rPr>
          <w:rFonts w:ascii="Times New Roman" w:hAnsi="Times New Roman" w:cs="Times New Roman"/>
          <w:sz w:val="28"/>
          <w:szCs w:val="28"/>
        </w:rPr>
        <w:t>людей</w:t>
      </w:r>
      <w:r w:rsidRPr="00F07E70">
        <w:rPr>
          <w:rFonts w:ascii="Times New Roman" w:hAnsi="Times New Roman" w:cs="Times New Roman"/>
          <w:sz w:val="28"/>
          <w:szCs w:val="28"/>
        </w:rPr>
        <w:t xml:space="preserve">, стоящих рядом. </w:t>
      </w:r>
    </w:p>
    <w:p w:rsidR="00F07E70" w:rsidRDefault="00543CBA"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Взрослый:«Света</w:t>
      </w:r>
      <w:r w:rsidR="00F07E70" w:rsidRPr="00F07E70">
        <w:rPr>
          <w:rFonts w:ascii="Times New Roman" w:hAnsi="Times New Roman" w:cs="Times New Roman"/>
          <w:sz w:val="28"/>
          <w:szCs w:val="28"/>
        </w:rPr>
        <w:t xml:space="preserve">, посмотри внимательно на </w:t>
      </w:r>
      <w:r>
        <w:rPr>
          <w:rFonts w:ascii="Times New Roman" w:hAnsi="Times New Roman" w:cs="Times New Roman"/>
          <w:sz w:val="28"/>
          <w:szCs w:val="28"/>
        </w:rPr>
        <w:t>бабушку и маму,</w:t>
      </w:r>
      <w:r w:rsidR="00F07E70" w:rsidRPr="00F07E70">
        <w:rPr>
          <w:rFonts w:ascii="Times New Roman" w:hAnsi="Times New Roman" w:cs="Times New Roman"/>
          <w:sz w:val="28"/>
          <w:szCs w:val="28"/>
        </w:rPr>
        <w:t xml:space="preserve"> и скажи, кто из них высокий, а кто ниже по росту</w:t>
      </w:r>
      <w:r>
        <w:rPr>
          <w:rFonts w:ascii="Times New Roman" w:hAnsi="Times New Roman" w:cs="Times New Roman"/>
          <w:sz w:val="28"/>
          <w:szCs w:val="28"/>
        </w:rPr>
        <w:t>»</w:t>
      </w:r>
      <w:r w:rsidR="00F07E70" w:rsidRPr="00F07E70">
        <w:rPr>
          <w:rFonts w:ascii="Times New Roman" w:hAnsi="Times New Roman" w:cs="Times New Roman"/>
          <w:sz w:val="28"/>
          <w:szCs w:val="28"/>
        </w:rPr>
        <w:t xml:space="preserve">. </w:t>
      </w:r>
    </w:p>
    <w:p w:rsidR="00543CBA" w:rsidRDefault="003A76C6" w:rsidP="003A76C6">
      <w:pPr>
        <w:pStyle w:val="2"/>
      </w:pPr>
      <w:r>
        <w:t>«</w:t>
      </w:r>
      <w:r w:rsidR="00543CBA" w:rsidRPr="00543CBA">
        <w:t>Два поезда</w:t>
      </w:r>
      <w:r>
        <w:t>»</w:t>
      </w:r>
    </w:p>
    <w:p w:rsidR="00543CBA" w:rsidRDefault="00543CBA" w:rsidP="00457C7C">
      <w:pPr>
        <w:shd w:val="clear" w:color="auto" w:fill="FFFFFF"/>
        <w:spacing w:after="0" w:line="360" w:lineRule="auto"/>
        <w:ind w:firstLine="709"/>
        <w:jc w:val="both"/>
        <w:rPr>
          <w:rFonts w:ascii="Times New Roman" w:hAnsi="Times New Roman" w:cs="Times New Roman"/>
          <w:sz w:val="28"/>
          <w:szCs w:val="28"/>
        </w:rPr>
      </w:pPr>
      <w:r w:rsidRPr="00543CBA">
        <w:rPr>
          <w:rFonts w:ascii="Times New Roman" w:hAnsi="Times New Roman" w:cs="Times New Roman"/>
          <w:i/>
          <w:sz w:val="28"/>
          <w:szCs w:val="28"/>
        </w:rPr>
        <w:t>Цель:</w:t>
      </w:r>
      <w:r>
        <w:rPr>
          <w:rFonts w:ascii="Times New Roman" w:hAnsi="Times New Roman" w:cs="Times New Roman"/>
          <w:sz w:val="28"/>
          <w:szCs w:val="28"/>
        </w:rPr>
        <w:t xml:space="preserve"> з</w:t>
      </w:r>
      <w:r w:rsidRPr="00543CBA">
        <w:rPr>
          <w:rFonts w:ascii="Times New Roman" w:hAnsi="Times New Roman" w:cs="Times New Roman"/>
          <w:sz w:val="28"/>
          <w:szCs w:val="28"/>
        </w:rPr>
        <w:t xml:space="preserve">акрепление знаний о горизонтальном обозначении величины предметов (длина); использование знаний о длине в ходе практических действий с предметами и игрушками; развитие глазомера </w:t>
      </w:r>
      <w:r w:rsidR="00F7370E">
        <w:rPr>
          <w:rFonts w:ascii="Times New Roman" w:hAnsi="Times New Roman" w:cs="Times New Roman"/>
          <w:sz w:val="28"/>
          <w:szCs w:val="28"/>
        </w:rPr>
        <w:t>-</w:t>
      </w:r>
      <w:r w:rsidRPr="00543CBA">
        <w:rPr>
          <w:rFonts w:ascii="Times New Roman" w:hAnsi="Times New Roman" w:cs="Times New Roman"/>
          <w:sz w:val="28"/>
          <w:szCs w:val="28"/>
        </w:rPr>
        <w:t xml:space="preserve"> сравнение предметов по длине на расстоянии; использование словесного обозначения длины </w:t>
      </w:r>
      <w:r w:rsidR="00F7370E">
        <w:rPr>
          <w:rFonts w:ascii="Times New Roman" w:hAnsi="Times New Roman" w:cs="Times New Roman"/>
          <w:sz w:val="28"/>
          <w:szCs w:val="28"/>
        </w:rPr>
        <w:t>-</w:t>
      </w:r>
      <w:r w:rsidRPr="00543CBA">
        <w:rPr>
          <w:rFonts w:ascii="Times New Roman" w:hAnsi="Times New Roman" w:cs="Times New Roman"/>
          <w:sz w:val="28"/>
          <w:szCs w:val="28"/>
        </w:rPr>
        <w:t xml:space="preserve">длинный, короткий, одинаковые по длине. </w:t>
      </w:r>
    </w:p>
    <w:p w:rsidR="00543CBA" w:rsidRDefault="00543CBA" w:rsidP="00457C7C">
      <w:pPr>
        <w:shd w:val="clear" w:color="auto" w:fill="FFFFFF"/>
        <w:spacing w:after="0" w:line="360" w:lineRule="auto"/>
        <w:ind w:firstLine="709"/>
        <w:jc w:val="both"/>
        <w:rPr>
          <w:rFonts w:ascii="Times New Roman" w:hAnsi="Times New Roman" w:cs="Times New Roman"/>
          <w:sz w:val="28"/>
          <w:szCs w:val="28"/>
        </w:rPr>
      </w:pPr>
      <w:r w:rsidRPr="00543CBA">
        <w:rPr>
          <w:rFonts w:ascii="Times New Roman" w:hAnsi="Times New Roman" w:cs="Times New Roman"/>
          <w:i/>
          <w:sz w:val="28"/>
          <w:szCs w:val="28"/>
        </w:rPr>
        <w:t>Оборудование.</w:t>
      </w:r>
      <w:r w:rsidRPr="00543CBA">
        <w:rPr>
          <w:rFonts w:ascii="Times New Roman" w:hAnsi="Times New Roman" w:cs="Times New Roman"/>
          <w:sz w:val="28"/>
          <w:szCs w:val="28"/>
        </w:rPr>
        <w:t xml:space="preserve"> Кубики, бруски; резиновые игрушки небольшого размера или матрешки. </w:t>
      </w:r>
    </w:p>
    <w:p w:rsidR="001741C5" w:rsidRDefault="00543CBA" w:rsidP="00457C7C">
      <w:pPr>
        <w:shd w:val="clear" w:color="auto" w:fill="FFFFFF"/>
        <w:spacing w:after="0" w:line="360" w:lineRule="auto"/>
        <w:ind w:firstLine="709"/>
        <w:jc w:val="both"/>
        <w:rPr>
          <w:rFonts w:ascii="Times New Roman" w:hAnsi="Times New Roman" w:cs="Times New Roman"/>
          <w:sz w:val="28"/>
          <w:szCs w:val="28"/>
        </w:rPr>
      </w:pPr>
      <w:r w:rsidRPr="00543CBA">
        <w:rPr>
          <w:rFonts w:ascii="Times New Roman" w:hAnsi="Times New Roman" w:cs="Times New Roman"/>
          <w:i/>
          <w:sz w:val="28"/>
          <w:szCs w:val="28"/>
        </w:rPr>
        <w:t>Ход занятия.</w:t>
      </w:r>
      <w:r w:rsidRPr="00543CBA">
        <w:rPr>
          <w:rFonts w:ascii="Times New Roman" w:hAnsi="Times New Roman" w:cs="Times New Roman"/>
          <w:sz w:val="28"/>
          <w:szCs w:val="28"/>
        </w:rPr>
        <w:t xml:space="preserve"> Вместе с </w:t>
      </w:r>
      <w:r>
        <w:rPr>
          <w:rFonts w:ascii="Times New Roman" w:hAnsi="Times New Roman" w:cs="Times New Roman"/>
          <w:sz w:val="28"/>
          <w:szCs w:val="28"/>
        </w:rPr>
        <w:t>ребенком</w:t>
      </w:r>
      <w:r w:rsidRPr="00543CBA">
        <w:rPr>
          <w:rFonts w:ascii="Times New Roman" w:hAnsi="Times New Roman" w:cs="Times New Roman"/>
          <w:sz w:val="28"/>
          <w:szCs w:val="28"/>
        </w:rPr>
        <w:t xml:space="preserve"> постройте на полу поезд из кубиков (или брусков). Предложите поиграть с поездом </w:t>
      </w:r>
      <w:r w:rsidR="00F7370E">
        <w:rPr>
          <w:rFonts w:ascii="Times New Roman" w:hAnsi="Times New Roman" w:cs="Times New Roman"/>
          <w:sz w:val="28"/>
          <w:szCs w:val="28"/>
        </w:rPr>
        <w:t>-</w:t>
      </w:r>
      <w:r w:rsidRPr="00543CBA">
        <w:rPr>
          <w:rFonts w:ascii="Times New Roman" w:hAnsi="Times New Roman" w:cs="Times New Roman"/>
          <w:sz w:val="28"/>
          <w:szCs w:val="28"/>
        </w:rPr>
        <w:t xml:space="preserve"> подталкивая последний кубик, «покатайте» поезд по полу. Обыгрывая сюжет игры, можно посадить в «вагоны» (поставить на кубики) «пассажиров» </w:t>
      </w:r>
      <w:r w:rsidR="00F7370E">
        <w:rPr>
          <w:rFonts w:ascii="Times New Roman" w:hAnsi="Times New Roman" w:cs="Times New Roman"/>
          <w:sz w:val="28"/>
          <w:szCs w:val="28"/>
        </w:rPr>
        <w:t>-</w:t>
      </w:r>
      <w:r w:rsidRPr="00543CBA">
        <w:rPr>
          <w:rFonts w:ascii="Times New Roman" w:hAnsi="Times New Roman" w:cs="Times New Roman"/>
          <w:sz w:val="28"/>
          <w:szCs w:val="28"/>
        </w:rPr>
        <w:t xml:space="preserve"> небольшие по размеру устойчивые игрушки (резиновые животные или сказочные персонажи, матрешки). </w:t>
      </w:r>
    </w:p>
    <w:p w:rsidR="001741C5" w:rsidRDefault="001741C5"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543CBA" w:rsidRPr="00543CBA">
        <w:rPr>
          <w:rFonts w:ascii="Times New Roman" w:hAnsi="Times New Roman" w:cs="Times New Roman"/>
          <w:sz w:val="28"/>
          <w:szCs w:val="28"/>
        </w:rPr>
        <w:t xml:space="preserve">Давай построим </w:t>
      </w:r>
      <w:r w:rsidR="00F7370E">
        <w:rPr>
          <w:rFonts w:ascii="Times New Roman" w:hAnsi="Times New Roman" w:cs="Times New Roman"/>
          <w:sz w:val="28"/>
          <w:szCs w:val="28"/>
        </w:rPr>
        <w:t>поезд из кубиков. Каждый кубик -</w:t>
      </w:r>
      <w:r w:rsidR="00543CBA" w:rsidRPr="00543CBA">
        <w:rPr>
          <w:rFonts w:ascii="Times New Roman" w:hAnsi="Times New Roman" w:cs="Times New Roman"/>
          <w:sz w:val="28"/>
          <w:szCs w:val="28"/>
        </w:rPr>
        <w:t xml:space="preserve"> это вагон поезда. Вот какой поезд получился </w:t>
      </w:r>
      <w:r w:rsidR="00F7370E">
        <w:rPr>
          <w:rFonts w:ascii="Times New Roman" w:hAnsi="Times New Roman" w:cs="Times New Roman"/>
          <w:sz w:val="28"/>
          <w:szCs w:val="28"/>
        </w:rPr>
        <w:t>-</w:t>
      </w:r>
      <w:r w:rsidR="00543CBA" w:rsidRPr="00543CBA">
        <w:rPr>
          <w:rFonts w:ascii="Times New Roman" w:hAnsi="Times New Roman" w:cs="Times New Roman"/>
          <w:sz w:val="28"/>
          <w:szCs w:val="28"/>
        </w:rPr>
        <w:t xml:space="preserve"> много вагонов в поезде! Пришли </w:t>
      </w:r>
      <w:r w:rsidR="00543CBA" w:rsidRPr="00543CBA">
        <w:rPr>
          <w:rFonts w:ascii="Times New Roman" w:hAnsi="Times New Roman" w:cs="Times New Roman"/>
          <w:sz w:val="28"/>
          <w:szCs w:val="28"/>
        </w:rPr>
        <w:lastRenderedPageBreak/>
        <w:t xml:space="preserve">пассажиры и садятся в вагоны. В первом вагоне едет уточка, во втором </w:t>
      </w:r>
      <w:r w:rsidR="00F7370E">
        <w:rPr>
          <w:rFonts w:ascii="Times New Roman" w:hAnsi="Times New Roman" w:cs="Times New Roman"/>
          <w:sz w:val="28"/>
          <w:szCs w:val="28"/>
        </w:rPr>
        <w:t>-</w:t>
      </w:r>
      <w:r w:rsidR="00543CBA" w:rsidRPr="00543CBA">
        <w:rPr>
          <w:rFonts w:ascii="Times New Roman" w:hAnsi="Times New Roman" w:cs="Times New Roman"/>
          <w:sz w:val="28"/>
          <w:szCs w:val="28"/>
        </w:rPr>
        <w:t xml:space="preserve"> матрешка, еще в поезде едут черепашка и собачка</w:t>
      </w:r>
      <w:r>
        <w:rPr>
          <w:rFonts w:ascii="Times New Roman" w:hAnsi="Times New Roman" w:cs="Times New Roman"/>
          <w:sz w:val="28"/>
          <w:szCs w:val="28"/>
        </w:rPr>
        <w:t>»</w:t>
      </w:r>
      <w:r w:rsidR="00543CBA" w:rsidRPr="00543CBA">
        <w:rPr>
          <w:rFonts w:ascii="Times New Roman" w:hAnsi="Times New Roman" w:cs="Times New Roman"/>
          <w:sz w:val="28"/>
          <w:szCs w:val="28"/>
        </w:rPr>
        <w:t xml:space="preserve">. </w:t>
      </w:r>
    </w:p>
    <w:p w:rsidR="001741C5" w:rsidRDefault="00543CBA" w:rsidP="00457C7C">
      <w:pPr>
        <w:shd w:val="clear" w:color="auto" w:fill="FFFFFF"/>
        <w:spacing w:after="0" w:line="360" w:lineRule="auto"/>
        <w:ind w:firstLine="709"/>
        <w:jc w:val="both"/>
        <w:rPr>
          <w:rFonts w:ascii="Times New Roman" w:hAnsi="Times New Roman" w:cs="Times New Roman"/>
          <w:sz w:val="28"/>
          <w:szCs w:val="28"/>
        </w:rPr>
      </w:pPr>
      <w:r w:rsidRPr="00543CBA">
        <w:rPr>
          <w:rFonts w:ascii="Times New Roman" w:hAnsi="Times New Roman" w:cs="Times New Roman"/>
          <w:sz w:val="28"/>
          <w:szCs w:val="28"/>
        </w:rPr>
        <w:t xml:space="preserve">Затем постройте второй поезд и сравните его с первым </w:t>
      </w:r>
      <w:r w:rsidR="00F7370E">
        <w:rPr>
          <w:rFonts w:ascii="Times New Roman" w:hAnsi="Times New Roman" w:cs="Times New Roman"/>
          <w:sz w:val="28"/>
          <w:szCs w:val="28"/>
        </w:rPr>
        <w:t>-</w:t>
      </w:r>
      <w:r w:rsidRPr="00543CBA">
        <w:rPr>
          <w:rFonts w:ascii="Times New Roman" w:hAnsi="Times New Roman" w:cs="Times New Roman"/>
          <w:sz w:val="28"/>
          <w:szCs w:val="28"/>
        </w:rPr>
        <w:t xml:space="preserve"> они одинаковые по длине. Чтобы легче было сравнивать поезда из кубиков по длине, надо поставить их рядом, параллельно друг другу. Затем покажите детям, как можно менять длину поездов, добавляя или убирая детали-«вагоны». Таким образом превратите два одинаковых по длине поезда в длинный и короткий. </w:t>
      </w:r>
    </w:p>
    <w:p w:rsidR="001741C5" w:rsidRDefault="001741C5" w:rsidP="00457C7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543CBA" w:rsidRPr="00543CBA">
        <w:rPr>
          <w:rFonts w:ascii="Times New Roman" w:hAnsi="Times New Roman" w:cs="Times New Roman"/>
          <w:sz w:val="28"/>
          <w:szCs w:val="28"/>
        </w:rPr>
        <w:t xml:space="preserve">Давай построим еще один поезд. Посмотри внимательно </w:t>
      </w:r>
      <w:r w:rsidR="00F7370E">
        <w:rPr>
          <w:rFonts w:ascii="Times New Roman" w:hAnsi="Times New Roman" w:cs="Times New Roman"/>
          <w:sz w:val="28"/>
          <w:szCs w:val="28"/>
        </w:rPr>
        <w:t>-</w:t>
      </w:r>
      <w:r w:rsidR="00543CBA" w:rsidRPr="00543CBA">
        <w:rPr>
          <w:rFonts w:ascii="Times New Roman" w:hAnsi="Times New Roman" w:cs="Times New Roman"/>
          <w:sz w:val="28"/>
          <w:szCs w:val="28"/>
        </w:rPr>
        <w:t xml:space="preserve"> поезда одинаковые по длине? Да, одинаковые. Но у второго поезда пришлось отцепить несколько вагонов. </w:t>
      </w:r>
      <w:r w:rsidRPr="001741C5">
        <w:rPr>
          <w:rFonts w:ascii="Times New Roman" w:hAnsi="Times New Roman" w:cs="Times New Roman"/>
          <w:sz w:val="28"/>
          <w:szCs w:val="28"/>
        </w:rPr>
        <w:t xml:space="preserve">Пришли пассажиры, но все не поместились </w:t>
      </w:r>
      <w:r w:rsidR="00F7370E">
        <w:rPr>
          <w:rFonts w:ascii="Times New Roman" w:hAnsi="Times New Roman" w:cs="Times New Roman"/>
          <w:sz w:val="28"/>
          <w:szCs w:val="28"/>
        </w:rPr>
        <w:t xml:space="preserve">–потому что </w:t>
      </w:r>
      <w:r w:rsidRPr="001741C5">
        <w:rPr>
          <w:rFonts w:ascii="Times New Roman" w:hAnsi="Times New Roman" w:cs="Times New Roman"/>
          <w:sz w:val="28"/>
          <w:szCs w:val="28"/>
        </w:rPr>
        <w:t>теперь поезд короткий, у него мало вагонов. А в длинном поезде поместилось много пассажиров</w:t>
      </w:r>
      <w:r w:rsidR="00F7370E">
        <w:rPr>
          <w:rFonts w:ascii="Times New Roman" w:hAnsi="Times New Roman" w:cs="Times New Roman"/>
          <w:sz w:val="28"/>
          <w:szCs w:val="28"/>
        </w:rPr>
        <w:t>, потому что в нем много вагонов</w:t>
      </w:r>
      <w:r w:rsidRPr="001741C5">
        <w:rPr>
          <w:rFonts w:ascii="Times New Roman" w:hAnsi="Times New Roman" w:cs="Times New Roman"/>
          <w:sz w:val="28"/>
          <w:szCs w:val="28"/>
        </w:rPr>
        <w:t>!</w:t>
      </w:r>
      <w:r>
        <w:rPr>
          <w:rFonts w:ascii="Times New Roman" w:hAnsi="Times New Roman" w:cs="Times New Roman"/>
          <w:sz w:val="28"/>
          <w:szCs w:val="28"/>
        </w:rPr>
        <w:t>»</w:t>
      </w:r>
    </w:p>
    <w:p w:rsidR="00B66631" w:rsidRDefault="00543CBA" w:rsidP="00E11570">
      <w:pPr>
        <w:shd w:val="clear" w:color="auto" w:fill="FFFFFF"/>
        <w:spacing w:after="0" w:line="360" w:lineRule="auto"/>
        <w:ind w:firstLine="709"/>
        <w:jc w:val="both"/>
        <w:rPr>
          <w:rFonts w:ascii="Times New Roman" w:hAnsi="Times New Roman" w:cs="Times New Roman"/>
          <w:b/>
          <w:color w:val="0070C0"/>
          <w:sz w:val="28"/>
          <w:szCs w:val="28"/>
        </w:rPr>
      </w:pPr>
      <w:r w:rsidRPr="00543CBA">
        <w:rPr>
          <w:rFonts w:ascii="Times New Roman" w:hAnsi="Times New Roman" w:cs="Times New Roman"/>
          <w:sz w:val="28"/>
          <w:szCs w:val="28"/>
        </w:rPr>
        <w:t>Сначала можно построить поезда, резко различные по длине, затем эту разницу можно постепенно уменьшать, делать менее заметной.</w:t>
      </w:r>
      <w:bookmarkEnd w:id="3"/>
    </w:p>
    <w:p w:rsidR="00E11570" w:rsidRDefault="003A76C6" w:rsidP="003A76C6">
      <w:pPr>
        <w:pStyle w:val="2"/>
      </w:pPr>
      <w:r>
        <w:t>«</w:t>
      </w:r>
      <w:r w:rsidR="00E11570" w:rsidRPr="00E11570">
        <w:t>Картинки-половинки</w:t>
      </w:r>
      <w:r>
        <w:t>»</w:t>
      </w:r>
    </w:p>
    <w:p w:rsidR="00E11570" w:rsidRDefault="00E11570" w:rsidP="00E11570">
      <w:pPr>
        <w:shd w:val="clear" w:color="auto" w:fill="FFFFFF"/>
        <w:spacing w:after="0" w:line="360" w:lineRule="auto"/>
        <w:ind w:firstLine="709"/>
        <w:jc w:val="both"/>
        <w:rPr>
          <w:rFonts w:ascii="Times New Roman" w:hAnsi="Times New Roman" w:cs="Times New Roman"/>
          <w:sz w:val="28"/>
          <w:szCs w:val="28"/>
        </w:rPr>
      </w:pPr>
      <w:r w:rsidRPr="00E11570">
        <w:rPr>
          <w:rFonts w:ascii="Times New Roman" w:hAnsi="Times New Roman" w:cs="Times New Roman"/>
          <w:i/>
          <w:sz w:val="28"/>
          <w:szCs w:val="28"/>
        </w:rPr>
        <w:t>Цель:</w:t>
      </w:r>
      <w:r>
        <w:rPr>
          <w:rFonts w:ascii="Times New Roman" w:hAnsi="Times New Roman" w:cs="Times New Roman"/>
          <w:sz w:val="28"/>
          <w:szCs w:val="28"/>
        </w:rPr>
        <w:t xml:space="preserve"> о</w:t>
      </w:r>
      <w:r w:rsidRPr="00E11570">
        <w:rPr>
          <w:rFonts w:ascii="Times New Roman" w:hAnsi="Times New Roman" w:cs="Times New Roman"/>
          <w:sz w:val="28"/>
          <w:szCs w:val="28"/>
        </w:rPr>
        <w:t>бучение целостному зрительному восприятию графического образа предмета; развитие вним</w:t>
      </w:r>
      <w:r>
        <w:rPr>
          <w:rFonts w:ascii="Times New Roman" w:hAnsi="Times New Roman" w:cs="Times New Roman"/>
          <w:sz w:val="28"/>
          <w:szCs w:val="28"/>
        </w:rPr>
        <w:t xml:space="preserve">ания; развитие мелкой моторики. </w:t>
      </w:r>
    </w:p>
    <w:p w:rsidR="00E11570" w:rsidRDefault="00E11570" w:rsidP="00E11570">
      <w:pPr>
        <w:shd w:val="clear" w:color="auto" w:fill="FFFFFF"/>
        <w:spacing w:after="0" w:line="360" w:lineRule="auto"/>
        <w:ind w:firstLine="709"/>
        <w:jc w:val="both"/>
        <w:rPr>
          <w:rFonts w:ascii="Times New Roman" w:hAnsi="Times New Roman" w:cs="Times New Roman"/>
          <w:sz w:val="28"/>
          <w:szCs w:val="28"/>
        </w:rPr>
      </w:pPr>
      <w:r w:rsidRPr="00E11570">
        <w:rPr>
          <w:rFonts w:ascii="Times New Roman" w:hAnsi="Times New Roman" w:cs="Times New Roman"/>
          <w:i/>
          <w:sz w:val="28"/>
          <w:szCs w:val="28"/>
        </w:rPr>
        <w:t xml:space="preserve">Оборудование. </w:t>
      </w:r>
      <w:r w:rsidRPr="00E11570">
        <w:rPr>
          <w:rFonts w:ascii="Times New Roman" w:hAnsi="Times New Roman" w:cs="Times New Roman"/>
          <w:sz w:val="28"/>
          <w:szCs w:val="28"/>
        </w:rPr>
        <w:t xml:space="preserve">Два набора цветных картонных фигурок (вырезанные по контуру изображения) </w:t>
      </w:r>
      <w:r w:rsidR="00F7370E">
        <w:rPr>
          <w:rFonts w:ascii="Times New Roman" w:hAnsi="Times New Roman" w:cs="Times New Roman"/>
          <w:sz w:val="28"/>
          <w:szCs w:val="28"/>
        </w:rPr>
        <w:t>-</w:t>
      </w:r>
      <w:r w:rsidRPr="00E11570">
        <w:rPr>
          <w:rFonts w:ascii="Times New Roman" w:hAnsi="Times New Roman" w:cs="Times New Roman"/>
          <w:sz w:val="28"/>
          <w:szCs w:val="28"/>
        </w:rPr>
        <w:t xml:space="preserve"> целые картинки-образцы и разрезанные пополам по вертикали или по горизонтали фигурки (изображения симметричные </w:t>
      </w:r>
      <w:r w:rsidR="00F7370E">
        <w:rPr>
          <w:rFonts w:ascii="Times New Roman" w:hAnsi="Times New Roman" w:cs="Times New Roman"/>
          <w:sz w:val="28"/>
          <w:szCs w:val="28"/>
        </w:rPr>
        <w:t>-</w:t>
      </w:r>
      <w:r w:rsidRPr="00E11570">
        <w:rPr>
          <w:rFonts w:ascii="Times New Roman" w:hAnsi="Times New Roman" w:cs="Times New Roman"/>
          <w:sz w:val="28"/>
          <w:szCs w:val="28"/>
        </w:rPr>
        <w:t xml:space="preserve"> половинки должны быть одинаковыми). </w:t>
      </w:r>
    </w:p>
    <w:p w:rsidR="00E11570" w:rsidRDefault="00E11570" w:rsidP="00E11570">
      <w:pPr>
        <w:shd w:val="clear" w:color="auto" w:fill="FFFFFF"/>
        <w:spacing w:after="0" w:line="360" w:lineRule="auto"/>
        <w:ind w:firstLine="709"/>
        <w:jc w:val="both"/>
        <w:rPr>
          <w:rFonts w:ascii="Times New Roman" w:hAnsi="Times New Roman" w:cs="Times New Roman"/>
          <w:sz w:val="28"/>
          <w:szCs w:val="28"/>
        </w:rPr>
      </w:pPr>
      <w:r w:rsidRPr="00E11570">
        <w:rPr>
          <w:rFonts w:ascii="Times New Roman" w:hAnsi="Times New Roman" w:cs="Times New Roman"/>
          <w:i/>
          <w:sz w:val="28"/>
          <w:szCs w:val="28"/>
        </w:rPr>
        <w:t>Ход занятия.</w:t>
      </w:r>
      <w:r w:rsidRPr="00E11570">
        <w:rPr>
          <w:rFonts w:ascii="Times New Roman" w:hAnsi="Times New Roman" w:cs="Times New Roman"/>
          <w:sz w:val="28"/>
          <w:szCs w:val="28"/>
        </w:rPr>
        <w:t xml:space="preserve"> Перед началом занятия подготовьте картинки. Это должны быть симметричные изображения </w:t>
      </w:r>
      <w:r w:rsidR="00F7370E">
        <w:rPr>
          <w:rFonts w:ascii="Times New Roman" w:hAnsi="Times New Roman" w:cs="Times New Roman"/>
          <w:sz w:val="28"/>
          <w:szCs w:val="28"/>
        </w:rPr>
        <w:t>-</w:t>
      </w:r>
      <w:r w:rsidRPr="00E11570">
        <w:rPr>
          <w:rFonts w:ascii="Times New Roman" w:hAnsi="Times New Roman" w:cs="Times New Roman"/>
          <w:sz w:val="28"/>
          <w:szCs w:val="28"/>
        </w:rPr>
        <w:t xml:space="preserve"> цветок, шапка, мишка и др. Такие картинки можно нарисовать самостоятельно или найти в интернете, распечатать, наклеить на картон и вырезать. При этом из двух одинаковых картинок одна остается целой </w:t>
      </w:r>
      <w:r w:rsidR="00F7370E">
        <w:rPr>
          <w:rFonts w:ascii="Times New Roman" w:hAnsi="Times New Roman" w:cs="Times New Roman"/>
          <w:sz w:val="28"/>
          <w:szCs w:val="28"/>
        </w:rPr>
        <w:t>-</w:t>
      </w:r>
      <w:r w:rsidRPr="00E11570">
        <w:rPr>
          <w:rFonts w:ascii="Times New Roman" w:hAnsi="Times New Roman" w:cs="Times New Roman"/>
          <w:sz w:val="28"/>
          <w:szCs w:val="28"/>
        </w:rPr>
        <w:t xml:space="preserve"> это образец, а другая разрезается пополам по вертикали или горизонтали. </w:t>
      </w:r>
    </w:p>
    <w:p w:rsidR="00E11570" w:rsidRDefault="00E11570" w:rsidP="00E11570">
      <w:pPr>
        <w:shd w:val="clear" w:color="auto" w:fill="FFFFFF"/>
        <w:spacing w:after="0" w:line="360" w:lineRule="auto"/>
        <w:ind w:firstLine="709"/>
        <w:jc w:val="both"/>
        <w:rPr>
          <w:rFonts w:ascii="Times New Roman" w:hAnsi="Times New Roman" w:cs="Times New Roman"/>
          <w:sz w:val="28"/>
          <w:szCs w:val="28"/>
        </w:rPr>
      </w:pPr>
      <w:r w:rsidRPr="00E11570">
        <w:rPr>
          <w:rFonts w:ascii="Times New Roman" w:hAnsi="Times New Roman" w:cs="Times New Roman"/>
          <w:sz w:val="28"/>
          <w:szCs w:val="28"/>
        </w:rPr>
        <w:lastRenderedPageBreak/>
        <w:t xml:space="preserve">Взрослый показывает малышу целую фигурную картинку, затем дает разрезанную картинку и предлагает сложить ее. </w:t>
      </w:r>
    </w:p>
    <w:p w:rsidR="00E11570" w:rsidRDefault="00E11570" w:rsidP="00E1157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E11570">
        <w:rPr>
          <w:rFonts w:ascii="Times New Roman" w:hAnsi="Times New Roman" w:cs="Times New Roman"/>
          <w:sz w:val="28"/>
          <w:szCs w:val="28"/>
        </w:rPr>
        <w:t>Вот какая красивая большая ромашка у меня есть! У тебя тоже есть р</w:t>
      </w:r>
      <w:r>
        <w:rPr>
          <w:rFonts w:ascii="Times New Roman" w:hAnsi="Times New Roman" w:cs="Times New Roman"/>
          <w:sz w:val="28"/>
          <w:szCs w:val="28"/>
        </w:rPr>
        <w:t>омашка, но она сломалась.</w:t>
      </w:r>
      <w:r w:rsidRPr="00E11570">
        <w:rPr>
          <w:rFonts w:ascii="Times New Roman" w:hAnsi="Times New Roman" w:cs="Times New Roman"/>
          <w:sz w:val="28"/>
          <w:szCs w:val="28"/>
        </w:rPr>
        <w:t xml:space="preserve"> Надо сложить ромашку так, чтобы цветок снова стал целым. Молодец, у тебя получилось! З-з-з! Это пчелка летит к твоему цветку</w:t>
      </w:r>
      <w:r>
        <w:rPr>
          <w:rFonts w:ascii="Times New Roman" w:hAnsi="Times New Roman" w:cs="Times New Roman"/>
          <w:sz w:val="28"/>
          <w:szCs w:val="28"/>
        </w:rPr>
        <w:t>»</w:t>
      </w:r>
      <w:r w:rsidRPr="00E11570">
        <w:rPr>
          <w:rFonts w:ascii="Times New Roman" w:hAnsi="Times New Roman" w:cs="Times New Roman"/>
          <w:sz w:val="28"/>
          <w:szCs w:val="28"/>
        </w:rPr>
        <w:t xml:space="preserve">. </w:t>
      </w:r>
    </w:p>
    <w:p w:rsidR="00E11570" w:rsidRDefault="00E11570" w:rsidP="00E11570">
      <w:pPr>
        <w:shd w:val="clear" w:color="auto" w:fill="FFFFFF"/>
        <w:spacing w:after="0" w:line="360" w:lineRule="auto"/>
        <w:ind w:firstLine="709"/>
        <w:jc w:val="both"/>
        <w:rPr>
          <w:rFonts w:ascii="Times New Roman" w:hAnsi="Times New Roman" w:cs="Times New Roman"/>
          <w:sz w:val="28"/>
          <w:szCs w:val="28"/>
        </w:rPr>
      </w:pPr>
      <w:r w:rsidRPr="00E11570">
        <w:rPr>
          <w:rFonts w:ascii="Times New Roman" w:hAnsi="Times New Roman" w:cs="Times New Roman"/>
          <w:sz w:val="28"/>
          <w:szCs w:val="28"/>
        </w:rPr>
        <w:t>Собирать картинки из симметричных половинок хорошо получается у детей второго года жизни. Однако, обратите внимание, что уровень сложности задания можно менять в зависимости от того, каким образом предлагать картинки-половинки для сборки.</w:t>
      </w:r>
    </w:p>
    <w:p w:rsidR="00E11570" w:rsidRDefault="003A76C6" w:rsidP="003A76C6">
      <w:pPr>
        <w:pStyle w:val="2"/>
      </w:pPr>
      <w:r>
        <w:t>«</w:t>
      </w:r>
      <w:r w:rsidR="00E11570" w:rsidRPr="00E11570">
        <w:t>Собери пазлы!</w:t>
      </w:r>
      <w:r>
        <w:t>»</w:t>
      </w:r>
    </w:p>
    <w:p w:rsidR="00E11570" w:rsidRDefault="00E11570" w:rsidP="00E11570">
      <w:pPr>
        <w:shd w:val="clear" w:color="auto" w:fill="FFFFFF"/>
        <w:spacing w:after="0" w:line="360" w:lineRule="auto"/>
        <w:ind w:firstLine="709"/>
        <w:jc w:val="both"/>
        <w:rPr>
          <w:rFonts w:ascii="Times New Roman" w:hAnsi="Times New Roman" w:cs="Times New Roman"/>
          <w:sz w:val="28"/>
          <w:szCs w:val="28"/>
        </w:rPr>
      </w:pPr>
      <w:r w:rsidRPr="00E11570">
        <w:rPr>
          <w:rFonts w:ascii="Times New Roman" w:hAnsi="Times New Roman" w:cs="Times New Roman"/>
          <w:i/>
          <w:sz w:val="28"/>
          <w:szCs w:val="28"/>
        </w:rPr>
        <w:t>Цель:</w:t>
      </w:r>
      <w:r>
        <w:rPr>
          <w:rFonts w:ascii="Times New Roman" w:hAnsi="Times New Roman" w:cs="Times New Roman"/>
          <w:sz w:val="28"/>
          <w:szCs w:val="28"/>
        </w:rPr>
        <w:t xml:space="preserve"> з</w:t>
      </w:r>
      <w:r w:rsidRPr="00E11570">
        <w:rPr>
          <w:rFonts w:ascii="Times New Roman" w:hAnsi="Times New Roman" w:cs="Times New Roman"/>
          <w:sz w:val="28"/>
          <w:szCs w:val="28"/>
        </w:rPr>
        <w:t xml:space="preserve">акрепление способности воспринимать изображение предмета целостно; развитие внимания. </w:t>
      </w:r>
    </w:p>
    <w:p w:rsidR="00E11570" w:rsidRDefault="00E11570" w:rsidP="00E11570">
      <w:pPr>
        <w:shd w:val="clear" w:color="auto" w:fill="FFFFFF"/>
        <w:spacing w:after="0" w:line="360" w:lineRule="auto"/>
        <w:ind w:firstLine="709"/>
        <w:jc w:val="both"/>
        <w:rPr>
          <w:rFonts w:ascii="Times New Roman" w:hAnsi="Times New Roman" w:cs="Times New Roman"/>
          <w:sz w:val="28"/>
          <w:szCs w:val="28"/>
        </w:rPr>
      </w:pPr>
      <w:r w:rsidRPr="00E11570">
        <w:rPr>
          <w:rFonts w:ascii="Times New Roman" w:hAnsi="Times New Roman" w:cs="Times New Roman"/>
          <w:i/>
          <w:sz w:val="28"/>
          <w:szCs w:val="28"/>
        </w:rPr>
        <w:t>Оборудование.</w:t>
      </w:r>
      <w:r w:rsidRPr="00E11570">
        <w:rPr>
          <w:rFonts w:ascii="Times New Roman" w:hAnsi="Times New Roman" w:cs="Times New Roman"/>
          <w:sz w:val="28"/>
          <w:szCs w:val="28"/>
        </w:rPr>
        <w:t xml:space="preserve"> Наборы крупных паз</w:t>
      </w:r>
      <w:r>
        <w:rPr>
          <w:rFonts w:ascii="Times New Roman" w:hAnsi="Times New Roman" w:cs="Times New Roman"/>
          <w:sz w:val="28"/>
          <w:szCs w:val="28"/>
        </w:rPr>
        <w:t xml:space="preserve">лов для малышей </w:t>
      </w:r>
      <w:r w:rsidR="00D871C4">
        <w:rPr>
          <w:rFonts w:ascii="Times New Roman" w:hAnsi="Times New Roman" w:cs="Times New Roman"/>
          <w:sz w:val="28"/>
          <w:szCs w:val="28"/>
        </w:rPr>
        <w:t>-</w:t>
      </w:r>
      <w:r>
        <w:rPr>
          <w:rFonts w:ascii="Times New Roman" w:hAnsi="Times New Roman" w:cs="Times New Roman"/>
          <w:sz w:val="28"/>
          <w:szCs w:val="28"/>
        </w:rPr>
        <w:t xml:space="preserve"> деревянных, </w:t>
      </w:r>
      <w:r w:rsidRPr="00E11570">
        <w:rPr>
          <w:rFonts w:ascii="Times New Roman" w:hAnsi="Times New Roman" w:cs="Times New Roman"/>
          <w:sz w:val="28"/>
          <w:szCs w:val="28"/>
        </w:rPr>
        <w:t xml:space="preserve">картонных, из вспененного полимера </w:t>
      </w:r>
      <w:r w:rsidR="00D871C4">
        <w:rPr>
          <w:rFonts w:ascii="Times New Roman" w:hAnsi="Times New Roman" w:cs="Times New Roman"/>
          <w:sz w:val="28"/>
          <w:szCs w:val="28"/>
        </w:rPr>
        <w:t>-</w:t>
      </w:r>
      <w:r w:rsidRPr="00E11570">
        <w:rPr>
          <w:rFonts w:ascii="Times New Roman" w:hAnsi="Times New Roman" w:cs="Times New Roman"/>
          <w:sz w:val="28"/>
          <w:szCs w:val="28"/>
        </w:rPr>
        <w:t xml:space="preserve"> с простыми изображениями, состоящими из разного количества деталей. </w:t>
      </w:r>
    </w:p>
    <w:p w:rsidR="00E11570" w:rsidRDefault="00E11570" w:rsidP="00E11570">
      <w:pPr>
        <w:shd w:val="clear" w:color="auto" w:fill="FFFFFF"/>
        <w:spacing w:after="0" w:line="360" w:lineRule="auto"/>
        <w:ind w:firstLine="709"/>
        <w:jc w:val="both"/>
        <w:rPr>
          <w:rFonts w:ascii="Times New Roman" w:hAnsi="Times New Roman" w:cs="Times New Roman"/>
          <w:sz w:val="28"/>
          <w:szCs w:val="28"/>
        </w:rPr>
      </w:pPr>
      <w:r w:rsidRPr="00E11570">
        <w:rPr>
          <w:rFonts w:ascii="Times New Roman" w:hAnsi="Times New Roman" w:cs="Times New Roman"/>
          <w:i/>
          <w:sz w:val="28"/>
          <w:szCs w:val="28"/>
        </w:rPr>
        <w:t>Ход занятия.</w:t>
      </w:r>
      <w:r w:rsidRPr="00E11570">
        <w:rPr>
          <w:rFonts w:ascii="Times New Roman" w:hAnsi="Times New Roman" w:cs="Times New Roman"/>
          <w:sz w:val="28"/>
          <w:szCs w:val="28"/>
        </w:rPr>
        <w:t xml:space="preserve"> Для этой игры понадобятся крупные пазлы, специально разработанные для малышей, состоящие из небольшого количества деталей </w:t>
      </w:r>
      <w:r w:rsidR="00A95423">
        <w:rPr>
          <w:rFonts w:ascii="Times New Roman" w:hAnsi="Times New Roman" w:cs="Times New Roman"/>
          <w:sz w:val="28"/>
          <w:szCs w:val="28"/>
        </w:rPr>
        <w:t>-</w:t>
      </w:r>
      <w:r w:rsidRPr="00E11570">
        <w:rPr>
          <w:rFonts w:ascii="Times New Roman" w:hAnsi="Times New Roman" w:cs="Times New Roman"/>
          <w:sz w:val="28"/>
          <w:szCs w:val="28"/>
        </w:rPr>
        <w:t xml:space="preserve"> сначала 2–4, а затем 6–8. В противном случае, если изображение </w:t>
      </w:r>
      <w:r w:rsidR="00A95423" w:rsidRPr="00E11570">
        <w:rPr>
          <w:rFonts w:ascii="Times New Roman" w:hAnsi="Times New Roman" w:cs="Times New Roman"/>
          <w:sz w:val="28"/>
          <w:szCs w:val="28"/>
        </w:rPr>
        <w:t>раздроблено</w:t>
      </w:r>
      <w:r w:rsidRPr="00E11570">
        <w:rPr>
          <w:rFonts w:ascii="Times New Roman" w:hAnsi="Times New Roman" w:cs="Times New Roman"/>
          <w:sz w:val="28"/>
          <w:szCs w:val="28"/>
        </w:rPr>
        <w:t xml:space="preserve"> на большое число маленьких фрагментов, по которым нельзя восстановить даже часть изображения, речь идет не о формировании целостного образа предмета, а о развитии внимания и терпения. </w:t>
      </w:r>
    </w:p>
    <w:p w:rsidR="009E1C0E" w:rsidRPr="009E1C0E" w:rsidRDefault="00E11570" w:rsidP="009E1C0E">
      <w:pPr>
        <w:shd w:val="clear" w:color="auto" w:fill="FFFFFF"/>
        <w:spacing w:after="0" w:line="360" w:lineRule="auto"/>
        <w:ind w:firstLine="709"/>
        <w:jc w:val="both"/>
        <w:rPr>
          <w:rFonts w:ascii="Times New Roman" w:hAnsi="Times New Roman" w:cs="Times New Roman"/>
          <w:sz w:val="28"/>
          <w:szCs w:val="28"/>
        </w:rPr>
      </w:pPr>
      <w:r w:rsidRPr="00E11570">
        <w:rPr>
          <w:rFonts w:ascii="Times New Roman" w:hAnsi="Times New Roman" w:cs="Times New Roman"/>
          <w:sz w:val="28"/>
          <w:szCs w:val="28"/>
        </w:rPr>
        <w:t>Дайте ребенку набор пазлов и предложите собрать из них целую картинку. В случае необходимости покажите, каким образом следует подбирать и соединять детали.</w:t>
      </w:r>
    </w:p>
    <w:p w:rsidR="00A95423" w:rsidRPr="00944113" w:rsidRDefault="00944113" w:rsidP="00944113">
      <w:pPr>
        <w:pStyle w:val="1"/>
      </w:pPr>
      <w:r w:rsidRPr="00944113">
        <w:t>Развитие слухового восприятия</w:t>
      </w:r>
    </w:p>
    <w:p w:rsidR="00944113" w:rsidRPr="00944113" w:rsidRDefault="00944113" w:rsidP="00944113"/>
    <w:p w:rsidR="00A95423" w:rsidRDefault="00A95423" w:rsidP="00E11570">
      <w:pPr>
        <w:shd w:val="clear" w:color="auto" w:fill="FFFFFF"/>
        <w:spacing w:after="0" w:line="360" w:lineRule="auto"/>
        <w:ind w:firstLine="709"/>
        <w:jc w:val="both"/>
        <w:rPr>
          <w:rFonts w:ascii="Times New Roman" w:hAnsi="Times New Roman" w:cs="Times New Roman"/>
          <w:sz w:val="28"/>
          <w:szCs w:val="28"/>
        </w:rPr>
      </w:pPr>
      <w:r w:rsidRPr="00A95423">
        <w:rPr>
          <w:rFonts w:ascii="Times New Roman" w:hAnsi="Times New Roman" w:cs="Times New Roman"/>
          <w:sz w:val="28"/>
          <w:szCs w:val="28"/>
        </w:rPr>
        <w:lastRenderedPageBreak/>
        <w:t xml:space="preserve">Слух </w:t>
      </w:r>
      <w:r>
        <w:rPr>
          <w:rFonts w:ascii="Times New Roman" w:hAnsi="Times New Roman" w:cs="Times New Roman"/>
          <w:sz w:val="28"/>
          <w:szCs w:val="28"/>
        </w:rPr>
        <w:t>-</w:t>
      </w:r>
      <w:r w:rsidRPr="00A95423">
        <w:rPr>
          <w:rFonts w:ascii="Times New Roman" w:hAnsi="Times New Roman" w:cs="Times New Roman"/>
          <w:sz w:val="28"/>
          <w:szCs w:val="28"/>
        </w:rPr>
        <w:t xml:space="preserve"> одно из пяти внешних чувств, дающее возможность воспринимать звуки различного происхождения. Органом слуха является ухо. Развитие слухового восприятия предполагает знакомство с самыми разнообразными звуками и их сочетаниями, их тонкое различение и запоминание. При этом развитие слуха у ребенка идет в двух направлениях: с одной стороны, развивается восприятие обычных звуков (физический слух), с другой </w:t>
      </w:r>
      <w:r>
        <w:rPr>
          <w:rFonts w:ascii="Times New Roman" w:hAnsi="Times New Roman" w:cs="Times New Roman"/>
          <w:sz w:val="28"/>
          <w:szCs w:val="28"/>
        </w:rPr>
        <w:t>-</w:t>
      </w:r>
      <w:r w:rsidRPr="00A95423">
        <w:rPr>
          <w:rFonts w:ascii="Times New Roman" w:hAnsi="Times New Roman" w:cs="Times New Roman"/>
          <w:sz w:val="28"/>
          <w:szCs w:val="28"/>
        </w:rPr>
        <w:t xml:space="preserve"> восприятие звуков человеческой речи, т.е. формируется фонематический слух. </w:t>
      </w:r>
    </w:p>
    <w:p w:rsidR="00A95423" w:rsidRDefault="00A95423" w:rsidP="00E11570">
      <w:pPr>
        <w:shd w:val="clear" w:color="auto" w:fill="FFFFFF"/>
        <w:spacing w:after="0" w:line="360" w:lineRule="auto"/>
        <w:ind w:firstLine="709"/>
        <w:jc w:val="both"/>
      </w:pPr>
      <w:r w:rsidRPr="00A95423">
        <w:rPr>
          <w:rFonts w:ascii="Times New Roman" w:hAnsi="Times New Roman" w:cs="Times New Roman"/>
          <w:sz w:val="28"/>
          <w:szCs w:val="28"/>
        </w:rPr>
        <w:t>Оба направления имеют для человека жизненно важное значение и начинают развиваться уже в младенческом возрасте</w:t>
      </w:r>
      <w:r>
        <w:rPr>
          <w:rFonts w:ascii="Times New Roman" w:hAnsi="Times New Roman" w:cs="Times New Roman"/>
          <w:sz w:val="28"/>
          <w:szCs w:val="28"/>
        </w:rPr>
        <w:t>.</w:t>
      </w:r>
    </w:p>
    <w:p w:rsidR="00A95423" w:rsidRPr="00A95423" w:rsidRDefault="00A95423" w:rsidP="00E11570">
      <w:pPr>
        <w:shd w:val="clear" w:color="auto" w:fill="FFFFFF"/>
        <w:spacing w:after="0" w:line="360" w:lineRule="auto"/>
        <w:ind w:firstLine="709"/>
        <w:jc w:val="both"/>
        <w:rPr>
          <w:rFonts w:ascii="Times New Roman" w:hAnsi="Times New Roman" w:cs="Times New Roman"/>
          <w:sz w:val="28"/>
          <w:szCs w:val="28"/>
        </w:rPr>
      </w:pPr>
      <w:r w:rsidRPr="00A95423">
        <w:rPr>
          <w:rFonts w:ascii="Times New Roman" w:hAnsi="Times New Roman" w:cs="Times New Roman"/>
          <w:sz w:val="28"/>
          <w:szCs w:val="28"/>
        </w:rPr>
        <w:t>Вначале изучаются неречевые звуки. В ходе специальных игр и занятий у детей развиваются слуховое внимание и восприятие, малыши учатся сосредотачиваться на звуке, улавливать и различать разнообразные звуки.</w:t>
      </w:r>
    </w:p>
    <w:p w:rsidR="00A95423" w:rsidRDefault="00A95423" w:rsidP="00944113">
      <w:pPr>
        <w:pStyle w:val="1"/>
      </w:pPr>
      <w:r w:rsidRPr="00A95423">
        <w:t>Неречевой слух</w:t>
      </w:r>
    </w:p>
    <w:p w:rsidR="008852B0" w:rsidRDefault="00A95423" w:rsidP="008852B0">
      <w:pPr>
        <w:shd w:val="clear" w:color="auto" w:fill="FFFFFF"/>
        <w:spacing w:after="0" w:line="360" w:lineRule="auto"/>
        <w:ind w:firstLine="709"/>
        <w:jc w:val="both"/>
      </w:pPr>
      <w:r w:rsidRPr="00A95423">
        <w:rPr>
          <w:rFonts w:ascii="Times New Roman" w:hAnsi="Times New Roman" w:cs="Times New Roman"/>
          <w:sz w:val="28"/>
          <w:szCs w:val="28"/>
        </w:rPr>
        <w:t xml:space="preserve">Неречевой (физический) слух </w:t>
      </w:r>
      <w:r>
        <w:rPr>
          <w:rFonts w:ascii="Times New Roman" w:hAnsi="Times New Roman" w:cs="Times New Roman"/>
          <w:sz w:val="28"/>
          <w:szCs w:val="28"/>
        </w:rPr>
        <w:t>-</w:t>
      </w:r>
      <w:r w:rsidRPr="00A95423">
        <w:rPr>
          <w:rFonts w:ascii="Times New Roman" w:hAnsi="Times New Roman" w:cs="Times New Roman"/>
          <w:sz w:val="28"/>
          <w:szCs w:val="28"/>
        </w:rPr>
        <w:t xml:space="preserve"> это улавливание и </w:t>
      </w:r>
      <w:r>
        <w:rPr>
          <w:rFonts w:ascii="Times New Roman" w:hAnsi="Times New Roman" w:cs="Times New Roman"/>
          <w:sz w:val="28"/>
          <w:szCs w:val="28"/>
        </w:rPr>
        <w:t>различениевсевозможных</w:t>
      </w:r>
      <w:r w:rsidRPr="00A95423">
        <w:rPr>
          <w:rFonts w:ascii="Times New Roman" w:hAnsi="Times New Roman" w:cs="Times New Roman"/>
          <w:sz w:val="28"/>
          <w:szCs w:val="28"/>
        </w:rPr>
        <w:t xml:space="preserve"> звуков окружающего мира </w:t>
      </w:r>
      <w:r>
        <w:rPr>
          <w:rFonts w:ascii="Times New Roman" w:hAnsi="Times New Roman" w:cs="Times New Roman"/>
          <w:sz w:val="28"/>
          <w:szCs w:val="28"/>
        </w:rPr>
        <w:t>-</w:t>
      </w:r>
      <w:r w:rsidRPr="00A95423">
        <w:rPr>
          <w:rFonts w:ascii="Times New Roman" w:hAnsi="Times New Roman" w:cs="Times New Roman"/>
          <w:sz w:val="28"/>
          <w:szCs w:val="28"/>
        </w:rPr>
        <w:t xml:space="preserve"> всех звуков, кроме звуков человеческой речи, а также различение звуков по громкости и другим физическим характеристикам, определение источника и направления звука.</w:t>
      </w:r>
    </w:p>
    <w:p w:rsidR="00A95423" w:rsidRDefault="008852B0" w:rsidP="008852B0">
      <w:pPr>
        <w:shd w:val="clear" w:color="auto" w:fill="FFFFFF"/>
        <w:spacing w:after="0" w:line="360" w:lineRule="auto"/>
        <w:ind w:firstLine="709"/>
        <w:jc w:val="both"/>
        <w:rPr>
          <w:rFonts w:ascii="Times New Roman" w:hAnsi="Times New Roman" w:cs="Times New Roman"/>
          <w:sz w:val="28"/>
          <w:szCs w:val="28"/>
        </w:rPr>
      </w:pPr>
      <w:r w:rsidRPr="008852B0">
        <w:rPr>
          <w:rFonts w:ascii="Times New Roman" w:hAnsi="Times New Roman" w:cs="Times New Roman"/>
          <w:sz w:val="28"/>
          <w:szCs w:val="28"/>
        </w:rPr>
        <w:t xml:space="preserve">Умение сосредоточиться на звуке (слуховое внимание) </w:t>
      </w:r>
      <w:r>
        <w:rPr>
          <w:rFonts w:ascii="Times New Roman" w:hAnsi="Times New Roman" w:cs="Times New Roman"/>
          <w:sz w:val="28"/>
          <w:szCs w:val="28"/>
        </w:rPr>
        <w:t>-</w:t>
      </w:r>
      <w:r w:rsidRPr="008852B0">
        <w:rPr>
          <w:rFonts w:ascii="Times New Roman" w:hAnsi="Times New Roman" w:cs="Times New Roman"/>
          <w:sz w:val="28"/>
          <w:szCs w:val="28"/>
        </w:rPr>
        <w:t xml:space="preserve"> важная особенность человека, которую необходимо развивать. Эта способность не возникает сама собой, даже если у ребенка острый слух от природы </w:t>
      </w:r>
      <w:r>
        <w:rPr>
          <w:rFonts w:ascii="Times New Roman" w:hAnsi="Times New Roman" w:cs="Times New Roman"/>
          <w:sz w:val="28"/>
          <w:szCs w:val="28"/>
        </w:rPr>
        <w:t>-</w:t>
      </w:r>
      <w:r w:rsidRPr="008852B0">
        <w:rPr>
          <w:rFonts w:ascii="Times New Roman" w:hAnsi="Times New Roman" w:cs="Times New Roman"/>
          <w:sz w:val="28"/>
          <w:szCs w:val="28"/>
        </w:rPr>
        <w:t xml:space="preserve"> ее нужно развивать с первых лет жизни.</w:t>
      </w:r>
    </w:p>
    <w:p w:rsidR="008852B0" w:rsidRDefault="008852B0" w:rsidP="008852B0">
      <w:pPr>
        <w:shd w:val="clear" w:color="auto" w:fill="FFFFFF"/>
        <w:spacing w:after="0" w:line="360" w:lineRule="auto"/>
        <w:ind w:firstLine="709"/>
        <w:jc w:val="both"/>
        <w:rPr>
          <w:rFonts w:ascii="Times New Roman" w:hAnsi="Times New Roman" w:cs="Times New Roman"/>
          <w:sz w:val="28"/>
          <w:szCs w:val="28"/>
        </w:rPr>
      </w:pPr>
      <w:r w:rsidRPr="008852B0">
        <w:rPr>
          <w:rFonts w:ascii="Times New Roman" w:hAnsi="Times New Roman" w:cs="Times New Roman"/>
          <w:sz w:val="28"/>
          <w:szCs w:val="28"/>
        </w:rPr>
        <w:t xml:space="preserve">Специальное обучение ребенка в данном направлении, поможет ему лучше ориентироваться в пространстве, избежать несчастных случаев (например, при переходе через улицу). При этом следует учесть, что звуки могут восприниматься только на слух или с опорой назрение </w:t>
      </w:r>
      <w:r>
        <w:rPr>
          <w:rFonts w:ascii="Times New Roman" w:hAnsi="Times New Roman" w:cs="Times New Roman"/>
          <w:sz w:val="28"/>
          <w:szCs w:val="28"/>
        </w:rPr>
        <w:t>-</w:t>
      </w:r>
      <w:r w:rsidRPr="008852B0">
        <w:rPr>
          <w:rFonts w:ascii="Times New Roman" w:hAnsi="Times New Roman" w:cs="Times New Roman"/>
          <w:sz w:val="28"/>
          <w:szCs w:val="28"/>
        </w:rPr>
        <w:t xml:space="preserve"> слухозрительно, что значительно легче и должно предшествовать изолированному слуховому восприятию.</w:t>
      </w:r>
    </w:p>
    <w:p w:rsidR="008852B0" w:rsidRDefault="008852B0" w:rsidP="008852B0">
      <w:pPr>
        <w:shd w:val="clear" w:color="auto" w:fill="FFFFFF"/>
        <w:spacing w:after="0" w:line="360" w:lineRule="auto"/>
        <w:ind w:firstLine="709"/>
        <w:jc w:val="both"/>
        <w:rPr>
          <w:rFonts w:ascii="Times New Roman" w:hAnsi="Times New Roman" w:cs="Times New Roman"/>
          <w:sz w:val="28"/>
          <w:szCs w:val="28"/>
        </w:rPr>
      </w:pPr>
      <w:r w:rsidRPr="008852B0">
        <w:rPr>
          <w:rFonts w:ascii="Times New Roman" w:hAnsi="Times New Roman" w:cs="Times New Roman"/>
          <w:sz w:val="28"/>
          <w:szCs w:val="28"/>
        </w:rPr>
        <w:lastRenderedPageBreak/>
        <w:t xml:space="preserve">При обучении детей различению на слух неречевых звуков, можно использовать такие звуки: </w:t>
      </w:r>
    </w:p>
    <w:p w:rsidR="008852B0" w:rsidRDefault="008852B0" w:rsidP="008852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852B0">
        <w:rPr>
          <w:rFonts w:ascii="Times New Roman" w:hAnsi="Times New Roman" w:cs="Times New Roman"/>
          <w:i/>
          <w:sz w:val="28"/>
          <w:szCs w:val="28"/>
        </w:rPr>
        <w:t>звуки природы</w:t>
      </w:r>
      <w:r w:rsidRPr="008852B0">
        <w:rPr>
          <w:rFonts w:ascii="Times New Roman" w:hAnsi="Times New Roman" w:cs="Times New Roman"/>
          <w:sz w:val="28"/>
          <w:szCs w:val="28"/>
        </w:rPr>
        <w:t xml:space="preserve">: шум ветра и дождя, гром во время грозы, шелест листьев, и др.; </w:t>
      </w:r>
    </w:p>
    <w:p w:rsidR="008852B0" w:rsidRDefault="008852B0" w:rsidP="008852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52B0">
        <w:rPr>
          <w:rFonts w:ascii="Times New Roman" w:hAnsi="Times New Roman" w:cs="Times New Roman"/>
          <w:sz w:val="28"/>
          <w:szCs w:val="28"/>
        </w:rPr>
        <w:sym w:font="Symbol" w:char="F020"/>
      </w:r>
      <w:r w:rsidRPr="008852B0">
        <w:rPr>
          <w:rFonts w:ascii="Times New Roman" w:hAnsi="Times New Roman" w:cs="Times New Roman"/>
          <w:i/>
          <w:sz w:val="28"/>
          <w:szCs w:val="28"/>
        </w:rPr>
        <w:t>звуки, которые издают животные и птицы</w:t>
      </w:r>
      <w:r w:rsidRPr="008852B0">
        <w:rPr>
          <w:rFonts w:ascii="Times New Roman" w:hAnsi="Times New Roman" w:cs="Times New Roman"/>
          <w:sz w:val="28"/>
          <w:szCs w:val="28"/>
        </w:rPr>
        <w:t xml:space="preserve">: лай собаки, мяуканье кошки, карканье вороны, чириканье воробьев и т.д.; </w:t>
      </w:r>
    </w:p>
    <w:p w:rsidR="008852B0" w:rsidRDefault="008852B0" w:rsidP="008852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52B0">
        <w:rPr>
          <w:rFonts w:ascii="Times New Roman" w:hAnsi="Times New Roman" w:cs="Times New Roman"/>
          <w:i/>
          <w:sz w:val="28"/>
          <w:szCs w:val="28"/>
        </w:rPr>
        <w:t>звуки, которые издают предметы и материалы</w:t>
      </w:r>
      <w:r w:rsidRPr="008852B0">
        <w:rPr>
          <w:rFonts w:ascii="Times New Roman" w:hAnsi="Times New Roman" w:cs="Times New Roman"/>
          <w:sz w:val="28"/>
          <w:szCs w:val="28"/>
        </w:rPr>
        <w:t xml:space="preserve">: стук молотка, капанье воды из крана, тиканье часов, и т.п.; а также </w:t>
      </w:r>
      <w:r w:rsidRPr="008852B0">
        <w:rPr>
          <w:rFonts w:ascii="Times New Roman" w:hAnsi="Times New Roman" w:cs="Times New Roman"/>
          <w:i/>
          <w:sz w:val="28"/>
          <w:szCs w:val="28"/>
        </w:rPr>
        <w:t>звуки, которые издают электроприборыи предметы бытовой техники</w:t>
      </w:r>
      <w:r>
        <w:rPr>
          <w:rFonts w:ascii="Times New Roman" w:hAnsi="Times New Roman" w:cs="Times New Roman"/>
          <w:sz w:val="28"/>
          <w:szCs w:val="28"/>
        </w:rPr>
        <w:t>-</w:t>
      </w:r>
      <w:r w:rsidRPr="008852B0">
        <w:rPr>
          <w:rFonts w:ascii="Times New Roman" w:hAnsi="Times New Roman" w:cs="Times New Roman"/>
          <w:sz w:val="28"/>
          <w:szCs w:val="28"/>
        </w:rPr>
        <w:t xml:space="preserve"> дверной звонок, звонок телефона, и др. </w:t>
      </w:r>
    </w:p>
    <w:p w:rsidR="008852B0" w:rsidRDefault="008852B0" w:rsidP="008852B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852B0">
        <w:rPr>
          <w:rFonts w:ascii="Times New Roman" w:hAnsi="Times New Roman" w:cs="Times New Roman"/>
          <w:sz w:val="28"/>
          <w:szCs w:val="28"/>
        </w:rPr>
        <w:sym w:font="Symbol" w:char="F020"/>
      </w:r>
      <w:r w:rsidRPr="008852B0">
        <w:rPr>
          <w:rFonts w:ascii="Times New Roman" w:hAnsi="Times New Roman" w:cs="Times New Roman"/>
          <w:i/>
          <w:sz w:val="28"/>
          <w:szCs w:val="28"/>
        </w:rPr>
        <w:t>транспортные шумы</w:t>
      </w:r>
      <w:r w:rsidRPr="008852B0">
        <w:rPr>
          <w:rFonts w:ascii="Times New Roman" w:hAnsi="Times New Roman" w:cs="Times New Roman"/>
          <w:sz w:val="28"/>
          <w:szCs w:val="28"/>
        </w:rPr>
        <w:t xml:space="preserve">: звук работающего мотора, хлопанье дверцы автобуса, и т.п.; </w:t>
      </w:r>
    </w:p>
    <w:p w:rsidR="008852B0" w:rsidRDefault="008852B0" w:rsidP="008852B0">
      <w:pPr>
        <w:shd w:val="clear" w:color="auto" w:fill="FFFFFF"/>
        <w:spacing w:after="0" w:line="360" w:lineRule="auto"/>
        <w:ind w:firstLine="709"/>
        <w:jc w:val="both"/>
        <w:rPr>
          <w:rFonts w:ascii="Times New Roman" w:hAnsi="Times New Roman" w:cs="Times New Roman"/>
          <w:sz w:val="28"/>
          <w:szCs w:val="28"/>
        </w:rPr>
      </w:pPr>
      <w:r w:rsidRPr="008852B0">
        <w:rPr>
          <w:rFonts w:ascii="Times New Roman" w:hAnsi="Times New Roman" w:cs="Times New Roman"/>
          <w:sz w:val="28"/>
          <w:szCs w:val="28"/>
        </w:rPr>
        <w:sym w:font="Symbol" w:char="F0B7"/>
      </w:r>
      <w:r w:rsidRPr="008852B0">
        <w:rPr>
          <w:rFonts w:ascii="Times New Roman" w:hAnsi="Times New Roman" w:cs="Times New Roman"/>
          <w:sz w:val="28"/>
          <w:szCs w:val="28"/>
        </w:rPr>
        <w:sym w:font="Symbol" w:char="F020"/>
      </w:r>
      <w:r w:rsidRPr="008852B0">
        <w:rPr>
          <w:rFonts w:ascii="Times New Roman" w:hAnsi="Times New Roman" w:cs="Times New Roman"/>
          <w:i/>
          <w:sz w:val="28"/>
          <w:szCs w:val="28"/>
        </w:rPr>
        <w:t>звуки, которые издают различные звучащие игрушки</w:t>
      </w:r>
      <w:r w:rsidRPr="008852B0">
        <w:rPr>
          <w:rFonts w:ascii="Times New Roman" w:hAnsi="Times New Roman" w:cs="Times New Roman"/>
          <w:sz w:val="28"/>
          <w:szCs w:val="28"/>
        </w:rPr>
        <w:t xml:space="preserve">: погремушки, свистки и свистульки, и др. </w:t>
      </w:r>
    </w:p>
    <w:p w:rsidR="008852B0" w:rsidRDefault="008852B0" w:rsidP="008852B0">
      <w:pPr>
        <w:shd w:val="clear" w:color="auto" w:fill="FFFFFF"/>
        <w:spacing w:after="0" w:line="360" w:lineRule="auto"/>
        <w:ind w:firstLine="709"/>
        <w:jc w:val="both"/>
        <w:rPr>
          <w:rFonts w:ascii="Times New Roman" w:hAnsi="Times New Roman" w:cs="Times New Roman"/>
          <w:sz w:val="28"/>
          <w:szCs w:val="28"/>
        </w:rPr>
      </w:pPr>
      <w:r w:rsidRPr="008852B0">
        <w:rPr>
          <w:rFonts w:ascii="Times New Roman" w:hAnsi="Times New Roman" w:cs="Times New Roman"/>
          <w:sz w:val="28"/>
          <w:szCs w:val="28"/>
        </w:rPr>
        <w:sym w:font="Symbol" w:char="F0B7"/>
      </w:r>
      <w:r w:rsidRPr="008852B0">
        <w:rPr>
          <w:rFonts w:ascii="Times New Roman" w:hAnsi="Times New Roman" w:cs="Times New Roman"/>
          <w:sz w:val="28"/>
          <w:szCs w:val="28"/>
        </w:rPr>
        <w:sym w:font="Symbol" w:char="F020"/>
      </w:r>
      <w:r w:rsidRPr="008852B0">
        <w:rPr>
          <w:rFonts w:ascii="Times New Roman" w:hAnsi="Times New Roman" w:cs="Times New Roman"/>
          <w:i/>
          <w:sz w:val="28"/>
          <w:szCs w:val="28"/>
        </w:rPr>
        <w:t>звуки игрушечных музыкальных инструментов</w:t>
      </w:r>
      <w:r w:rsidRPr="008852B0">
        <w:rPr>
          <w:rFonts w:ascii="Times New Roman" w:hAnsi="Times New Roman" w:cs="Times New Roman"/>
          <w:sz w:val="28"/>
          <w:szCs w:val="28"/>
        </w:rPr>
        <w:t xml:space="preserve">: колокольчик, барабан, бубен, дудочка, губная гармошка, пианино и др. </w:t>
      </w:r>
    </w:p>
    <w:p w:rsidR="008852B0" w:rsidRDefault="008852B0" w:rsidP="008852B0">
      <w:pPr>
        <w:shd w:val="clear" w:color="auto" w:fill="FFFFFF"/>
        <w:spacing w:after="0" w:line="360" w:lineRule="auto"/>
        <w:ind w:firstLine="709"/>
        <w:jc w:val="both"/>
        <w:rPr>
          <w:rFonts w:ascii="Times New Roman" w:hAnsi="Times New Roman" w:cs="Times New Roman"/>
          <w:sz w:val="28"/>
          <w:szCs w:val="28"/>
        </w:rPr>
      </w:pPr>
      <w:r w:rsidRPr="008852B0">
        <w:rPr>
          <w:rFonts w:ascii="Times New Roman" w:hAnsi="Times New Roman" w:cs="Times New Roman"/>
          <w:sz w:val="28"/>
          <w:szCs w:val="28"/>
        </w:rPr>
        <w:sym w:font="Symbol" w:char="F0B7"/>
      </w:r>
      <w:r w:rsidRPr="008852B0">
        <w:rPr>
          <w:rFonts w:ascii="Times New Roman" w:hAnsi="Times New Roman" w:cs="Times New Roman"/>
          <w:sz w:val="28"/>
          <w:szCs w:val="28"/>
        </w:rPr>
        <w:sym w:font="Symbol" w:char="F020"/>
      </w:r>
      <w:proofErr w:type="gramStart"/>
      <w:r w:rsidRPr="008852B0">
        <w:rPr>
          <w:rFonts w:ascii="Times New Roman" w:hAnsi="Times New Roman" w:cs="Times New Roman"/>
          <w:i/>
          <w:sz w:val="28"/>
          <w:szCs w:val="28"/>
        </w:rPr>
        <w:t>музыка</w:t>
      </w:r>
      <w:proofErr w:type="gramEnd"/>
      <w:r w:rsidRPr="008852B0">
        <w:rPr>
          <w:rFonts w:ascii="Times New Roman" w:hAnsi="Times New Roman" w:cs="Times New Roman"/>
          <w:sz w:val="28"/>
          <w:szCs w:val="28"/>
        </w:rPr>
        <w:t xml:space="preserve">: музыка (аудиозаписи) для детей и детские песенки, старинная, классическая, народная музыка, современная эстрада; звуки профессиональных музыкальных инструментов </w:t>
      </w:r>
      <w:r>
        <w:rPr>
          <w:rFonts w:ascii="Times New Roman" w:hAnsi="Times New Roman" w:cs="Times New Roman"/>
          <w:sz w:val="28"/>
          <w:szCs w:val="28"/>
        </w:rPr>
        <w:t>-</w:t>
      </w:r>
      <w:r w:rsidRPr="008852B0">
        <w:rPr>
          <w:rFonts w:ascii="Times New Roman" w:hAnsi="Times New Roman" w:cs="Times New Roman"/>
          <w:sz w:val="28"/>
          <w:szCs w:val="28"/>
        </w:rPr>
        <w:t xml:space="preserve"> пианино, скрипка, гитара, и др.</w:t>
      </w:r>
    </w:p>
    <w:p w:rsidR="004014CA" w:rsidRDefault="003A76C6" w:rsidP="00500502">
      <w:pPr>
        <w:pStyle w:val="2"/>
      </w:pPr>
      <w:r>
        <w:t>«</w:t>
      </w:r>
      <w:r w:rsidR="008852B0" w:rsidRPr="004014CA">
        <w:t>Звуки природы</w:t>
      </w:r>
      <w:r>
        <w:t>»</w:t>
      </w:r>
    </w:p>
    <w:p w:rsidR="004014CA" w:rsidRDefault="004014CA" w:rsidP="008852B0">
      <w:pPr>
        <w:shd w:val="clear" w:color="auto" w:fill="FFFFFF"/>
        <w:spacing w:after="0" w:line="360" w:lineRule="auto"/>
        <w:ind w:firstLine="709"/>
        <w:jc w:val="both"/>
        <w:rPr>
          <w:rFonts w:ascii="Times New Roman" w:hAnsi="Times New Roman" w:cs="Times New Roman"/>
          <w:sz w:val="28"/>
          <w:szCs w:val="28"/>
        </w:rPr>
      </w:pPr>
      <w:r w:rsidRPr="004014CA">
        <w:rPr>
          <w:rFonts w:ascii="Times New Roman" w:hAnsi="Times New Roman" w:cs="Times New Roman"/>
          <w:i/>
          <w:sz w:val="28"/>
          <w:szCs w:val="28"/>
        </w:rPr>
        <w:t>Цель:</w:t>
      </w:r>
      <w:r>
        <w:rPr>
          <w:rFonts w:ascii="Times New Roman" w:hAnsi="Times New Roman" w:cs="Times New Roman"/>
          <w:sz w:val="28"/>
          <w:szCs w:val="28"/>
        </w:rPr>
        <w:t xml:space="preserve"> р</w:t>
      </w:r>
      <w:r w:rsidR="008852B0" w:rsidRPr="004014CA">
        <w:rPr>
          <w:rFonts w:ascii="Times New Roman" w:hAnsi="Times New Roman" w:cs="Times New Roman"/>
          <w:sz w:val="28"/>
          <w:szCs w:val="28"/>
        </w:rPr>
        <w:t xml:space="preserve">азвитие слухового внимания; восприятие на слух звуков неживой природы. </w:t>
      </w:r>
    </w:p>
    <w:p w:rsidR="004014CA" w:rsidRDefault="008852B0" w:rsidP="008852B0">
      <w:pPr>
        <w:shd w:val="clear" w:color="auto" w:fill="FFFFFF"/>
        <w:spacing w:after="0" w:line="360" w:lineRule="auto"/>
        <w:ind w:firstLine="709"/>
        <w:jc w:val="both"/>
        <w:rPr>
          <w:rFonts w:ascii="Times New Roman" w:hAnsi="Times New Roman" w:cs="Times New Roman"/>
          <w:sz w:val="28"/>
          <w:szCs w:val="28"/>
        </w:rPr>
      </w:pPr>
      <w:r w:rsidRPr="004014CA">
        <w:rPr>
          <w:rFonts w:ascii="Times New Roman" w:hAnsi="Times New Roman" w:cs="Times New Roman"/>
          <w:i/>
          <w:sz w:val="28"/>
          <w:szCs w:val="28"/>
        </w:rPr>
        <w:t>Оборудование.</w:t>
      </w:r>
      <w:r w:rsidRPr="004014CA">
        <w:rPr>
          <w:rFonts w:ascii="Times New Roman" w:hAnsi="Times New Roman" w:cs="Times New Roman"/>
          <w:sz w:val="28"/>
          <w:szCs w:val="28"/>
        </w:rPr>
        <w:t xml:space="preserve">Аудиозаписи звуков природы: шум дождя, гром во время грозы, журчанье ручья, шум прибоя, шелест листвы (на дереве, или осенней листвы под ногами), падение камней, шорох песка и др.; картинки с соответствующими изображениями или фото этих природных явлений </w:t>
      </w:r>
      <w:r w:rsidR="004014CA">
        <w:rPr>
          <w:rFonts w:ascii="Times New Roman" w:hAnsi="Times New Roman" w:cs="Times New Roman"/>
          <w:sz w:val="28"/>
          <w:szCs w:val="28"/>
        </w:rPr>
        <w:t>-</w:t>
      </w:r>
      <w:r w:rsidRPr="004014CA">
        <w:rPr>
          <w:rFonts w:ascii="Times New Roman" w:hAnsi="Times New Roman" w:cs="Times New Roman"/>
          <w:sz w:val="28"/>
          <w:szCs w:val="28"/>
        </w:rPr>
        <w:t xml:space="preserve"> дождь, гроза, ручей, море, листопад, камни и др. </w:t>
      </w:r>
    </w:p>
    <w:p w:rsidR="008852B0" w:rsidRDefault="008852B0" w:rsidP="008852B0">
      <w:pPr>
        <w:shd w:val="clear" w:color="auto" w:fill="FFFFFF"/>
        <w:spacing w:after="0" w:line="360" w:lineRule="auto"/>
        <w:ind w:firstLine="709"/>
        <w:jc w:val="both"/>
        <w:rPr>
          <w:rFonts w:ascii="Times New Roman" w:hAnsi="Times New Roman" w:cs="Times New Roman"/>
          <w:sz w:val="28"/>
          <w:szCs w:val="28"/>
        </w:rPr>
      </w:pPr>
      <w:r w:rsidRPr="004014CA">
        <w:rPr>
          <w:rFonts w:ascii="Times New Roman" w:hAnsi="Times New Roman" w:cs="Times New Roman"/>
          <w:i/>
          <w:sz w:val="28"/>
          <w:szCs w:val="28"/>
        </w:rPr>
        <w:lastRenderedPageBreak/>
        <w:t>Ход занятия</w:t>
      </w:r>
      <w:r w:rsidRPr="004014CA">
        <w:rPr>
          <w:rFonts w:ascii="Times New Roman" w:hAnsi="Times New Roman" w:cs="Times New Roman"/>
          <w:sz w:val="28"/>
          <w:szCs w:val="28"/>
        </w:rPr>
        <w:t xml:space="preserve">. Подготовьте аудиозапись со звуками природы (такие записи есть в продаже) </w:t>
      </w:r>
      <w:r w:rsidR="004014CA">
        <w:rPr>
          <w:rFonts w:ascii="Times New Roman" w:hAnsi="Times New Roman" w:cs="Times New Roman"/>
          <w:sz w:val="28"/>
          <w:szCs w:val="28"/>
        </w:rPr>
        <w:t>-</w:t>
      </w:r>
      <w:r w:rsidRPr="004014CA">
        <w:rPr>
          <w:rFonts w:ascii="Times New Roman" w:hAnsi="Times New Roman" w:cs="Times New Roman"/>
          <w:sz w:val="28"/>
          <w:szCs w:val="28"/>
        </w:rPr>
        <w:t xml:space="preserve"> запись каждого из фрагментов длится 1–3 минуты, а также соответствующие звукам изображения. Перед началом прослушивания поговорите с </w:t>
      </w:r>
      <w:r w:rsidR="004014CA">
        <w:rPr>
          <w:rFonts w:ascii="Times New Roman" w:hAnsi="Times New Roman" w:cs="Times New Roman"/>
          <w:sz w:val="28"/>
          <w:szCs w:val="28"/>
        </w:rPr>
        <w:t>ребенком</w:t>
      </w:r>
      <w:r w:rsidRPr="004014CA">
        <w:rPr>
          <w:rFonts w:ascii="Times New Roman" w:hAnsi="Times New Roman" w:cs="Times New Roman"/>
          <w:sz w:val="28"/>
          <w:szCs w:val="28"/>
        </w:rPr>
        <w:t xml:space="preserve"> о том, какие звуки можно услышать в природе </w:t>
      </w:r>
      <w:r w:rsidR="004014CA">
        <w:rPr>
          <w:rFonts w:ascii="Times New Roman" w:hAnsi="Times New Roman" w:cs="Times New Roman"/>
          <w:sz w:val="28"/>
          <w:szCs w:val="28"/>
        </w:rPr>
        <w:t>-</w:t>
      </w:r>
      <w:r w:rsidRPr="004014CA">
        <w:rPr>
          <w:rFonts w:ascii="Times New Roman" w:hAnsi="Times New Roman" w:cs="Times New Roman"/>
          <w:sz w:val="28"/>
          <w:szCs w:val="28"/>
        </w:rPr>
        <w:t xml:space="preserve"> пусть дети вспомнят и (по возможности) назовут свои примеры. Затем предложите детям прослушать запись </w:t>
      </w:r>
      <w:r w:rsidR="004014CA">
        <w:rPr>
          <w:rFonts w:ascii="Times New Roman" w:hAnsi="Times New Roman" w:cs="Times New Roman"/>
          <w:sz w:val="28"/>
          <w:szCs w:val="28"/>
        </w:rPr>
        <w:t>-</w:t>
      </w:r>
      <w:r w:rsidRPr="004014CA">
        <w:rPr>
          <w:rFonts w:ascii="Times New Roman" w:hAnsi="Times New Roman" w:cs="Times New Roman"/>
          <w:sz w:val="28"/>
          <w:szCs w:val="28"/>
        </w:rPr>
        <w:t xml:space="preserve"> каждый фрагмент по очереди: дети могут назвать источник звука или найти и показать соответствующую картинку. Такую игру можно повторить, поменяв местами фрагменты, добавив новые звуки.</w:t>
      </w:r>
    </w:p>
    <w:p w:rsidR="004014CA" w:rsidRDefault="003A76C6" w:rsidP="00500502">
      <w:pPr>
        <w:pStyle w:val="2"/>
      </w:pPr>
      <w:r>
        <w:t>«</w:t>
      </w:r>
      <w:r w:rsidR="004014CA" w:rsidRPr="004014CA">
        <w:t>Звуки дома</w:t>
      </w:r>
      <w:r>
        <w:t>»</w:t>
      </w:r>
    </w:p>
    <w:p w:rsidR="004014CA" w:rsidRDefault="004014CA" w:rsidP="008852B0">
      <w:pPr>
        <w:shd w:val="clear" w:color="auto" w:fill="FFFFFF"/>
        <w:spacing w:after="0" w:line="360" w:lineRule="auto"/>
        <w:ind w:firstLine="709"/>
        <w:jc w:val="both"/>
        <w:rPr>
          <w:rFonts w:ascii="Times New Roman" w:hAnsi="Times New Roman" w:cs="Times New Roman"/>
          <w:sz w:val="28"/>
          <w:szCs w:val="28"/>
        </w:rPr>
      </w:pPr>
      <w:r w:rsidRPr="004014CA">
        <w:rPr>
          <w:rFonts w:ascii="Times New Roman" w:hAnsi="Times New Roman" w:cs="Times New Roman"/>
          <w:i/>
          <w:sz w:val="28"/>
          <w:szCs w:val="28"/>
        </w:rPr>
        <w:t>Цель</w:t>
      </w:r>
      <w:r>
        <w:rPr>
          <w:rFonts w:ascii="Times New Roman" w:hAnsi="Times New Roman" w:cs="Times New Roman"/>
          <w:sz w:val="28"/>
          <w:szCs w:val="28"/>
        </w:rPr>
        <w:t>: р</w:t>
      </w:r>
      <w:r w:rsidRPr="004014CA">
        <w:rPr>
          <w:rFonts w:ascii="Times New Roman" w:hAnsi="Times New Roman" w:cs="Times New Roman"/>
          <w:sz w:val="28"/>
          <w:szCs w:val="28"/>
        </w:rPr>
        <w:t xml:space="preserve">азвитие слухового внимания; восприятие на слух звуков, которые издают различные предметы обихода. </w:t>
      </w:r>
    </w:p>
    <w:p w:rsidR="004014CA" w:rsidRDefault="004014CA" w:rsidP="008852B0">
      <w:pPr>
        <w:shd w:val="clear" w:color="auto" w:fill="FFFFFF"/>
        <w:spacing w:after="0" w:line="360" w:lineRule="auto"/>
        <w:ind w:firstLine="709"/>
        <w:jc w:val="both"/>
        <w:rPr>
          <w:rFonts w:ascii="Times New Roman" w:hAnsi="Times New Roman" w:cs="Times New Roman"/>
          <w:sz w:val="28"/>
          <w:szCs w:val="28"/>
        </w:rPr>
      </w:pPr>
      <w:r w:rsidRPr="004014CA">
        <w:rPr>
          <w:rFonts w:ascii="Times New Roman" w:hAnsi="Times New Roman" w:cs="Times New Roman"/>
          <w:i/>
          <w:sz w:val="28"/>
          <w:szCs w:val="28"/>
        </w:rPr>
        <w:t>Оборудование.</w:t>
      </w:r>
      <w:r w:rsidRPr="004014CA">
        <w:rPr>
          <w:rFonts w:ascii="Times New Roman" w:hAnsi="Times New Roman" w:cs="Times New Roman"/>
          <w:sz w:val="28"/>
          <w:szCs w:val="28"/>
        </w:rPr>
        <w:t xml:space="preserve"> Аудиозапись различных звуков </w:t>
      </w:r>
      <w:r>
        <w:rPr>
          <w:rFonts w:ascii="Times New Roman" w:hAnsi="Times New Roman" w:cs="Times New Roman"/>
          <w:sz w:val="28"/>
          <w:szCs w:val="28"/>
        </w:rPr>
        <w:t>-</w:t>
      </w:r>
      <w:r w:rsidRPr="004014CA">
        <w:rPr>
          <w:rFonts w:ascii="Times New Roman" w:hAnsi="Times New Roman" w:cs="Times New Roman"/>
          <w:sz w:val="28"/>
          <w:szCs w:val="28"/>
        </w:rPr>
        <w:t xml:space="preserve"> тиканье часов, звон посуды, скрип двери, шум воды в трубах, звон ключей, бульканье супа в кастрюле и шипенье котлетки на сковороде, а также звуки, которые издают различные бытовые приборы </w:t>
      </w:r>
      <w:r>
        <w:rPr>
          <w:rFonts w:ascii="Times New Roman" w:hAnsi="Times New Roman" w:cs="Times New Roman"/>
          <w:sz w:val="28"/>
          <w:szCs w:val="28"/>
        </w:rPr>
        <w:t>-</w:t>
      </w:r>
      <w:r w:rsidRPr="004014CA">
        <w:rPr>
          <w:rFonts w:ascii="Times New Roman" w:hAnsi="Times New Roman" w:cs="Times New Roman"/>
          <w:sz w:val="28"/>
          <w:szCs w:val="28"/>
        </w:rPr>
        <w:t xml:space="preserve"> жужжание пылесоса, шипение закипающ</w:t>
      </w:r>
      <w:r>
        <w:rPr>
          <w:rFonts w:ascii="Times New Roman" w:hAnsi="Times New Roman" w:cs="Times New Roman"/>
          <w:sz w:val="28"/>
          <w:szCs w:val="28"/>
        </w:rPr>
        <w:t xml:space="preserve">его чайника, гудение компьютера; </w:t>
      </w:r>
      <w:r w:rsidRPr="004014CA">
        <w:rPr>
          <w:rFonts w:ascii="Times New Roman" w:hAnsi="Times New Roman" w:cs="Times New Roman"/>
          <w:sz w:val="28"/>
          <w:szCs w:val="28"/>
        </w:rPr>
        <w:t xml:space="preserve">картинки, иллюстрирующие эти звуки. </w:t>
      </w:r>
    </w:p>
    <w:p w:rsidR="004014CA" w:rsidRDefault="004014CA" w:rsidP="008852B0">
      <w:pPr>
        <w:shd w:val="clear" w:color="auto" w:fill="FFFFFF"/>
        <w:spacing w:after="0" w:line="360" w:lineRule="auto"/>
        <w:ind w:firstLine="709"/>
        <w:jc w:val="both"/>
        <w:rPr>
          <w:rFonts w:ascii="Times New Roman" w:hAnsi="Times New Roman" w:cs="Times New Roman"/>
          <w:sz w:val="28"/>
          <w:szCs w:val="28"/>
        </w:rPr>
      </w:pPr>
      <w:r w:rsidRPr="004014CA">
        <w:rPr>
          <w:rFonts w:ascii="Times New Roman" w:hAnsi="Times New Roman" w:cs="Times New Roman"/>
          <w:i/>
          <w:sz w:val="28"/>
          <w:szCs w:val="28"/>
        </w:rPr>
        <w:t>Ход занятия</w:t>
      </w:r>
      <w:r w:rsidRPr="004014CA">
        <w:rPr>
          <w:rFonts w:ascii="Times New Roman" w:hAnsi="Times New Roman" w:cs="Times New Roman"/>
          <w:sz w:val="28"/>
          <w:szCs w:val="28"/>
        </w:rPr>
        <w:t xml:space="preserve">. Такую игру можно устроить </w:t>
      </w:r>
      <w:r>
        <w:rPr>
          <w:rFonts w:ascii="Times New Roman" w:hAnsi="Times New Roman" w:cs="Times New Roman"/>
          <w:sz w:val="28"/>
          <w:szCs w:val="28"/>
        </w:rPr>
        <w:t>находясь в квартире.П</w:t>
      </w:r>
      <w:r w:rsidRPr="004014CA">
        <w:rPr>
          <w:rFonts w:ascii="Times New Roman" w:hAnsi="Times New Roman" w:cs="Times New Roman"/>
          <w:sz w:val="28"/>
          <w:szCs w:val="28"/>
        </w:rPr>
        <w:t xml:space="preserve">рислушайтесь вместе с ребенком к звукам дома. </w:t>
      </w:r>
    </w:p>
    <w:p w:rsidR="004014CA" w:rsidRDefault="004014CA" w:rsidP="004014C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 «</w:t>
      </w:r>
      <w:r w:rsidRPr="004014CA">
        <w:rPr>
          <w:rFonts w:ascii="Times New Roman" w:hAnsi="Times New Roman" w:cs="Times New Roman"/>
          <w:sz w:val="28"/>
          <w:szCs w:val="28"/>
        </w:rPr>
        <w:t xml:space="preserve">Найди, что тикает (звенит, жужжит и т.д.)!» Или </w:t>
      </w:r>
      <w:r>
        <w:rPr>
          <w:rFonts w:ascii="Times New Roman" w:hAnsi="Times New Roman" w:cs="Times New Roman"/>
          <w:sz w:val="28"/>
          <w:szCs w:val="28"/>
        </w:rPr>
        <w:t xml:space="preserve">можно устроить </w:t>
      </w:r>
      <w:r w:rsidRPr="004014CA">
        <w:rPr>
          <w:rFonts w:ascii="Times New Roman" w:hAnsi="Times New Roman" w:cs="Times New Roman"/>
          <w:sz w:val="28"/>
          <w:szCs w:val="28"/>
        </w:rPr>
        <w:t xml:space="preserve">соревнование. Кто больше звуков услышит? В последующем можно усложнить задачу, предлагая </w:t>
      </w:r>
      <w:r>
        <w:rPr>
          <w:rFonts w:ascii="Times New Roman" w:hAnsi="Times New Roman" w:cs="Times New Roman"/>
          <w:sz w:val="28"/>
          <w:szCs w:val="28"/>
        </w:rPr>
        <w:t>ребенку</w:t>
      </w:r>
      <w:r w:rsidRPr="004014CA">
        <w:rPr>
          <w:rFonts w:ascii="Times New Roman" w:hAnsi="Times New Roman" w:cs="Times New Roman"/>
          <w:sz w:val="28"/>
          <w:szCs w:val="28"/>
        </w:rPr>
        <w:t xml:space="preserve"> определить источник звука с закрытыми глазами. Во время проведения такой игры также можно использовать аудиозапись звуков дома и кар</w:t>
      </w:r>
      <w:r>
        <w:rPr>
          <w:rFonts w:ascii="Times New Roman" w:hAnsi="Times New Roman" w:cs="Times New Roman"/>
          <w:sz w:val="28"/>
          <w:szCs w:val="28"/>
        </w:rPr>
        <w:t>тинки, иллюстрирующие эти звуки</w:t>
      </w:r>
      <w:r w:rsidRPr="004014CA">
        <w:rPr>
          <w:rFonts w:ascii="Times New Roman" w:hAnsi="Times New Roman" w:cs="Times New Roman"/>
          <w:sz w:val="28"/>
          <w:szCs w:val="28"/>
        </w:rPr>
        <w:t>.</w:t>
      </w:r>
    </w:p>
    <w:p w:rsidR="004014CA" w:rsidRDefault="00500502" w:rsidP="006D149A">
      <w:pPr>
        <w:pStyle w:val="2"/>
      </w:pPr>
      <w:r>
        <w:t>«Мишка и зайчик»</w:t>
      </w:r>
    </w:p>
    <w:p w:rsidR="004014CA" w:rsidRDefault="004014CA" w:rsidP="004014CA">
      <w:pPr>
        <w:shd w:val="clear" w:color="auto" w:fill="FFFFFF"/>
        <w:spacing w:after="0" w:line="360" w:lineRule="auto"/>
        <w:ind w:firstLine="709"/>
        <w:jc w:val="both"/>
        <w:rPr>
          <w:rFonts w:ascii="Times New Roman" w:hAnsi="Times New Roman" w:cs="Times New Roman"/>
          <w:sz w:val="28"/>
          <w:szCs w:val="28"/>
        </w:rPr>
      </w:pPr>
      <w:r w:rsidRPr="004014CA">
        <w:rPr>
          <w:rFonts w:ascii="Times New Roman" w:hAnsi="Times New Roman" w:cs="Times New Roman"/>
          <w:i/>
          <w:sz w:val="28"/>
          <w:szCs w:val="28"/>
        </w:rPr>
        <w:t>Цель</w:t>
      </w:r>
      <w:r>
        <w:rPr>
          <w:rFonts w:ascii="Times New Roman" w:hAnsi="Times New Roman" w:cs="Times New Roman"/>
          <w:sz w:val="28"/>
          <w:szCs w:val="28"/>
        </w:rPr>
        <w:t>:р</w:t>
      </w:r>
      <w:r w:rsidRPr="004014CA">
        <w:rPr>
          <w:rFonts w:ascii="Times New Roman" w:hAnsi="Times New Roman" w:cs="Times New Roman"/>
          <w:sz w:val="28"/>
          <w:szCs w:val="28"/>
        </w:rPr>
        <w:t>азвитие слухового внимания; восприятие и дифференциация на слух различного темпа звучания о</w:t>
      </w:r>
      <w:r>
        <w:rPr>
          <w:rFonts w:ascii="Times New Roman" w:hAnsi="Times New Roman" w:cs="Times New Roman"/>
          <w:sz w:val="28"/>
          <w:szCs w:val="28"/>
        </w:rPr>
        <w:t xml:space="preserve">дного музыкального инструмента. </w:t>
      </w:r>
    </w:p>
    <w:p w:rsidR="004014CA" w:rsidRDefault="004014CA" w:rsidP="004014CA">
      <w:pPr>
        <w:shd w:val="clear" w:color="auto" w:fill="FFFFFF"/>
        <w:spacing w:after="0" w:line="360" w:lineRule="auto"/>
        <w:ind w:firstLine="709"/>
        <w:jc w:val="both"/>
        <w:rPr>
          <w:rFonts w:ascii="Times New Roman" w:hAnsi="Times New Roman" w:cs="Times New Roman"/>
          <w:sz w:val="28"/>
          <w:szCs w:val="28"/>
        </w:rPr>
      </w:pPr>
      <w:r w:rsidRPr="004014CA">
        <w:rPr>
          <w:rFonts w:ascii="Times New Roman" w:hAnsi="Times New Roman" w:cs="Times New Roman"/>
          <w:i/>
          <w:sz w:val="28"/>
          <w:szCs w:val="28"/>
        </w:rPr>
        <w:t>Оборудование</w:t>
      </w:r>
      <w:r w:rsidRPr="004014CA">
        <w:rPr>
          <w:rFonts w:ascii="Times New Roman" w:hAnsi="Times New Roman" w:cs="Times New Roman"/>
          <w:sz w:val="28"/>
          <w:szCs w:val="28"/>
        </w:rPr>
        <w:t xml:space="preserve">. Барабан или бубен. </w:t>
      </w:r>
    </w:p>
    <w:p w:rsidR="00CF68FF" w:rsidRDefault="004014CA" w:rsidP="004014CA">
      <w:pPr>
        <w:shd w:val="clear" w:color="auto" w:fill="FFFFFF"/>
        <w:spacing w:after="0" w:line="360" w:lineRule="auto"/>
        <w:ind w:firstLine="709"/>
        <w:jc w:val="both"/>
        <w:rPr>
          <w:rFonts w:ascii="Times New Roman" w:hAnsi="Times New Roman" w:cs="Times New Roman"/>
          <w:sz w:val="28"/>
          <w:szCs w:val="28"/>
        </w:rPr>
      </w:pPr>
      <w:r w:rsidRPr="00CF68FF">
        <w:rPr>
          <w:rFonts w:ascii="Times New Roman" w:hAnsi="Times New Roman" w:cs="Times New Roman"/>
          <w:i/>
          <w:sz w:val="28"/>
          <w:szCs w:val="28"/>
        </w:rPr>
        <w:lastRenderedPageBreak/>
        <w:t>Ход занятия</w:t>
      </w:r>
      <w:r w:rsidRPr="004014CA">
        <w:rPr>
          <w:rFonts w:ascii="Times New Roman" w:hAnsi="Times New Roman" w:cs="Times New Roman"/>
          <w:sz w:val="28"/>
          <w:szCs w:val="28"/>
        </w:rPr>
        <w:t xml:space="preserve">. В этой игре можно научить </w:t>
      </w:r>
      <w:r w:rsidR="00CF68FF">
        <w:rPr>
          <w:rFonts w:ascii="Times New Roman" w:hAnsi="Times New Roman" w:cs="Times New Roman"/>
          <w:sz w:val="28"/>
          <w:szCs w:val="28"/>
        </w:rPr>
        <w:t>ребенка</w:t>
      </w:r>
      <w:r w:rsidRPr="004014CA">
        <w:rPr>
          <w:rFonts w:ascii="Times New Roman" w:hAnsi="Times New Roman" w:cs="Times New Roman"/>
          <w:sz w:val="28"/>
          <w:szCs w:val="28"/>
        </w:rPr>
        <w:t xml:space="preserve"> определять темп звучания музыкального инструмента (быстрый или медленный), и выполнять определенные действия в зависимости от темпа. </w:t>
      </w:r>
    </w:p>
    <w:p w:rsidR="00CF68FF" w:rsidRDefault="00CF68FF" w:rsidP="004014C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004014CA" w:rsidRPr="004014CA">
        <w:rPr>
          <w:rFonts w:ascii="Times New Roman" w:hAnsi="Times New Roman" w:cs="Times New Roman"/>
          <w:sz w:val="28"/>
          <w:szCs w:val="28"/>
        </w:rPr>
        <w:t xml:space="preserve">Давай поиграем! Мишка ходит медленно </w:t>
      </w:r>
      <w:r>
        <w:rPr>
          <w:rFonts w:ascii="Times New Roman" w:hAnsi="Times New Roman" w:cs="Times New Roman"/>
          <w:sz w:val="28"/>
          <w:szCs w:val="28"/>
        </w:rPr>
        <w:t>-</w:t>
      </w:r>
      <w:r w:rsidR="004014CA" w:rsidRPr="004014CA">
        <w:rPr>
          <w:rFonts w:ascii="Times New Roman" w:hAnsi="Times New Roman" w:cs="Times New Roman"/>
          <w:sz w:val="28"/>
          <w:szCs w:val="28"/>
        </w:rPr>
        <w:t xml:space="preserve"> вот так, а зайчик прыгает быстро </w:t>
      </w:r>
      <w:r>
        <w:rPr>
          <w:rFonts w:ascii="Times New Roman" w:hAnsi="Times New Roman" w:cs="Times New Roman"/>
          <w:sz w:val="28"/>
          <w:szCs w:val="28"/>
        </w:rPr>
        <w:t>-</w:t>
      </w:r>
      <w:r w:rsidR="004014CA" w:rsidRPr="004014CA">
        <w:rPr>
          <w:rFonts w:ascii="Times New Roman" w:hAnsi="Times New Roman" w:cs="Times New Roman"/>
          <w:sz w:val="28"/>
          <w:szCs w:val="28"/>
        </w:rPr>
        <w:t xml:space="preserve"> вот как! Когда я стучу в барабан медленно </w:t>
      </w:r>
      <w:r>
        <w:rPr>
          <w:rFonts w:ascii="Times New Roman" w:hAnsi="Times New Roman" w:cs="Times New Roman"/>
          <w:sz w:val="28"/>
          <w:szCs w:val="28"/>
        </w:rPr>
        <w:t>-</w:t>
      </w:r>
      <w:r w:rsidR="004014CA" w:rsidRPr="004014CA">
        <w:rPr>
          <w:rFonts w:ascii="Times New Roman" w:hAnsi="Times New Roman" w:cs="Times New Roman"/>
          <w:sz w:val="28"/>
          <w:szCs w:val="28"/>
        </w:rPr>
        <w:t xml:space="preserve"> ходи как мишка, когда стучу быстро </w:t>
      </w:r>
      <w:r>
        <w:rPr>
          <w:rFonts w:ascii="Times New Roman" w:hAnsi="Times New Roman" w:cs="Times New Roman"/>
          <w:sz w:val="28"/>
          <w:szCs w:val="28"/>
        </w:rPr>
        <w:t>-</w:t>
      </w:r>
      <w:r w:rsidR="004014CA" w:rsidRPr="004014CA">
        <w:rPr>
          <w:rFonts w:ascii="Times New Roman" w:hAnsi="Times New Roman" w:cs="Times New Roman"/>
          <w:sz w:val="28"/>
          <w:szCs w:val="28"/>
        </w:rPr>
        <w:t xml:space="preserve"> беги (прыгай) быстро, как зайчик!</w:t>
      </w:r>
      <w:r>
        <w:rPr>
          <w:rFonts w:ascii="Times New Roman" w:hAnsi="Times New Roman" w:cs="Times New Roman"/>
          <w:sz w:val="28"/>
          <w:szCs w:val="28"/>
        </w:rPr>
        <w:t>»</w:t>
      </w:r>
    </w:p>
    <w:p w:rsidR="004014CA" w:rsidRDefault="004014CA" w:rsidP="004014CA">
      <w:pPr>
        <w:shd w:val="clear" w:color="auto" w:fill="FFFFFF"/>
        <w:spacing w:after="0" w:line="360" w:lineRule="auto"/>
        <w:ind w:firstLine="709"/>
        <w:jc w:val="both"/>
        <w:rPr>
          <w:rFonts w:ascii="Times New Roman" w:hAnsi="Times New Roman" w:cs="Times New Roman"/>
          <w:sz w:val="28"/>
          <w:szCs w:val="28"/>
        </w:rPr>
      </w:pPr>
      <w:r w:rsidRPr="004014CA">
        <w:rPr>
          <w:rFonts w:ascii="Times New Roman" w:hAnsi="Times New Roman" w:cs="Times New Roman"/>
          <w:sz w:val="28"/>
          <w:szCs w:val="28"/>
        </w:rPr>
        <w:t xml:space="preserve">Повторите игру, меняя темп звучания барабана </w:t>
      </w:r>
      <w:r w:rsidR="00CF68FF">
        <w:rPr>
          <w:rFonts w:ascii="Times New Roman" w:hAnsi="Times New Roman" w:cs="Times New Roman"/>
          <w:sz w:val="28"/>
          <w:szCs w:val="28"/>
        </w:rPr>
        <w:t>-</w:t>
      </w:r>
      <w:r w:rsidRPr="004014CA">
        <w:rPr>
          <w:rFonts w:ascii="Times New Roman" w:hAnsi="Times New Roman" w:cs="Times New Roman"/>
          <w:sz w:val="28"/>
          <w:szCs w:val="28"/>
        </w:rPr>
        <w:t xml:space="preserve"> медленный, быстрый </w:t>
      </w:r>
      <w:r w:rsidR="00CF68FF">
        <w:rPr>
          <w:rFonts w:ascii="Times New Roman" w:hAnsi="Times New Roman" w:cs="Times New Roman"/>
          <w:sz w:val="28"/>
          <w:szCs w:val="28"/>
        </w:rPr>
        <w:t>-</w:t>
      </w:r>
      <w:r w:rsidRPr="004014CA">
        <w:rPr>
          <w:rFonts w:ascii="Times New Roman" w:hAnsi="Times New Roman" w:cs="Times New Roman"/>
          <w:sz w:val="28"/>
          <w:szCs w:val="28"/>
        </w:rPr>
        <w:t xml:space="preserve"> несколько раз. Можно предложить </w:t>
      </w:r>
      <w:r w:rsidR="00CF68FF">
        <w:rPr>
          <w:rFonts w:ascii="Times New Roman" w:hAnsi="Times New Roman" w:cs="Times New Roman"/>
          <w:sz w:val="28"/>
          <w:szCs w:val="28"/>
        </w:rPr>
        <w:t xml:space="preserve">ребенкусамому </w:t>
      </w:r>
      <w:r w:rsidRPr="004014CA">
        <w:rPr>
          <w:rFonts w:ascii="Times New Roman" w:hAnsi="Times New Roman" w:cs="Times New Roman"/>
          <w:sz w:val="28"/>
          <w:szCs w:val="28"/>
        </w:rPr>
        <w:t>попробовать постучать в барабан в разном темп</w:t>
      </w:r>
      <w:r w:rsidR="00CF68FF">
        <w:rPr>
          <w:rFonts w:ascii="Times New Roman" w:hAnsi="Times New Roman" w:cs="Times New Roman"/>
          <w:sz w:val="28"/>
          <w:szCs w:val="28"/>
        </w:rPr>
        <w:t>е (темпы разительно отличаются)</w:t>
      </w:r>
      <w:r w:rsidRPr="004014CA">
        <w:rPr>
          <w:rFonts w:ascii="Times New Roman" w:hAnsi="Times New Roman" w:cs="Times New Roman"/>
          <w:sz w:val="28"/>
          <w:szCs w:val="28"/>
        </w:rPr>
        <w:t>.</w:t>
      </w:r>
    </w:p>
    <w:p w:rsidR="00CF68FF" w:rsidRDefault="00CF68FF" w:rsidP="0093385C">
      <w:pPr>
        <w:pStyle w:val="1"/>
      </w:pPr>
      <w:r w:rsidRPr="00CF68FF">
        <w:t>Речевой слух</w:t>
      </w:r>
    </w:p>
    <w:p w:rsidR="00CF68FF" w:rsidRDefault="00CF68FF" w:rsidP="004014CA">
      <w:pPr>
        <w:shd w:val="clear" w:color="auto" w:fill="FFFFFF"/>
        <w:spacing w:after="0" w:line="360" w:lineRule="auto"/>
        <w:ind w:firstLine="709"/>
        <w:jc w:val="both"/>
        <w:rPr>
          <w:rFonts w:ascii="Times New Roman" w:hAnsi="Times New Roman" w:cs="Times New Roman"/>
          <w:sz w:val="28"/>
          <w:szCs w:val="28"/>
        </w:rPr>
      </w:pPr>
      <w:r w:rsidRPr="00CF68FF">
        <w:rPr>
          <w:rFonts w:ascii="Times New Roman" w:hAnsi="Times New Roman" w:cs="Times New Roman"/>
          <w:sz w:val="28"/>
          <w:szCs w:val="28"/>
        </w:rPr>
        <w:t xml:space="preserve">Речевой (фонематический) слух </w:t>
      </w:r>
      <w:r>
        <w:rPr>
          <w:rFonts w:ascii="Times New Roman" w:hAnsi="Times New Roman" w:cs="Times New Roman"/>
          <w:sz w:val="28"/>
          <w:szCs w:val="28"/>
        </w:rPr>
        <w:t>-</w:t>
      </w:r>
      <w:r w:rsidRPr="00CF68FF">
        <w:rPr>
          <w:rFonts w:ascii="Times New Roman" w:hAnsi="Times New Roman" w:cs="Times New Roman"/>
          <w:sz w:val="28"/>
          <w:szCs w:val="28"/>
        </w:rPr>
        <w:t xml:space="preserve"> это способность улавливать и различать на слух звуки (фонемы) родного языка, а также понимать смысл различного сочетания фонем </w:t>
      </w:r>
      <w:r>
        <w:rPr>
          <w:rFonts w:ascii="Times New Roman" w:hAnsi="Times New Roman" w:cs="Times New Roman"/>
          <w:sz w:val="28"/>
          <w:szCs w:val="28"/>
        </w:rPr>
        <w:t>-</w:t>
      </w:r>
      <w:r w:rsidRPr="00CF68FF">
        <w:rPr>
          <w:rFonts w:ascii="Times New Roman" w:hAnsi="Times New Roman" w:cs="Times New Roman"/>
          <w:sz w:val="28"/>
          <w:szCs w:val="28"/>
        </w:rPr>
        <w:t xml:space="preserve"> слова, фразы, тексты. Речевой слух помогает дифференцировать человеческую речь по громкости, скорости, тембру, интонации.</w:t>
      </w:r>
    </w:p>
    <w:p w:rsidR="008F326F" w:rsidRDefault="00CF68FF" w:rsidP="004014CA">
      <w:pPr>
        <w:shd w:val="clear" w:color="auto" w:fill="FFFFFF"/>
        <w:spacing w:after="0" w:line="360" w:lineRule="auto"/>
        <w:ind w:firstLine="709"/>
        <w:jc w:val="both"/>
      </w:pPr>
      <w:r w:rsidRPr="00CF68FF">
        <w:rPr>
          <w:rFonts w:ascii="Times New Roman" w:hAnsi="Times New Roman" w:cs="Times New Roman"/>
          <w:sz w:val="28"/>
          <w:szCs w:val="28"/>
        </w:rPr>
        <w:t xml:space="preserve">Умение сосредоточиться на звуках человеческой речи </w:t>
      </w:r>
      <w:r>
        <w:rPr>
          <w:rFonts w:ascii="Times New Roman" w:hAnsi="Times New Roman" w:cs="Times New Roman"/>
          <w:sz w:val="28"/>
          <w:szCs w:val="28"/>
        </w:rPr>
        <w:t>-</w:t>
      </w:r>
      <w:r w:rsidRPr="00CF68FF">
        <w:rPr>
          <w:rFonts w:ascii="Times New Roman" w:hAnsi="Times New Roman" w:cs="Times New Roman"/>
          <w:sz w:val="28"/>
          <w:szCs w:val="28"/>
        </w:rPr>
        <w:t xml:space="preserve"> очень важная особенность человека. Без нее нельзя научиться понимать речь</w:t>
      </w:r>
      <w:r>
        <w:rPr>
          <w:rFonts w:ascii="Times New Roman" w:hAnsi="Times New Roman" w:cs="Times New Roman"/>
          <w:sz w:val="28"/>
          <w:szCs w:val="28"/>
        </w:rPr>
        <w:t>.</w:t>
      </w:r>
      <w:r w:rsidRPr="00CF68FF">
        <w:rPr>
          <w:rFonts w:ascii="Times New Roman" w:hAnsi="Times New Roman" w:cs="Times New Roman"/>
          <w:sz w:val="28"/>
          <w:szCs w:val="28"/>
        </w:rPr>
        <w:t xml:space="preserve">Умение слушать необходимо также для того, чтобы сам ребенок научился правильно говорить </w:t>
      </w:r>
      <w:r>
        <w:rPr>
          <w:rFonts w:ascii="Times New Roman" w:hAnsi="Times New Roman" w:cs="Times New Roman"/>
          <w:sz w:val="28"/>
          <w:szCs w:val="28"/>
        </w:rPr>
        <w:t>-</w:t>
      </w:r>
      <w:r w:rsidRPr="00CF68FF">
        <w:rPr>
          <w:rFonts w:ascii="Times New Roman" w:hAnsi="Times New Roman" w:cs="Times New Roman"/>
          <w:sz w:val="28"/>
          <w:szCs w:val="28"/>
        </w:rPr>
        <w:t xml:space="preserve"> произносить звуки, отчетливо выговаривать слова</w:t>
      </w:r>
      <w:r>
        <w:rPr>
          <w:rFonts w:ascii="Times New Roman" w:hAnsi="Times New Roman" w:cs="Times New Roman"/>
          <w:sz w:val="28"/>
          <w:szCs w:val="28"/>
        </w:rPr>
        <w:t xml:space="preserve">. </w:t>
      </w:r>
      <w:r w:rsidRPr="00CF68FF">
        <w:rPr>
          <w:rFonts w:ascii="Times New Roman" w:hAnsi="Times New Roman" w:cs="Times New Roman"/>
          <w:sz w:val="28"/>
          <w:szCs w:val="28"/>
        </w:rPr>
        <w:t>Способность слышать, различать на слух звуки речи не возникает сама собой</w:t>
      </w:r>
      <w:r>
        <w:rPr>
          <w:rFonts w:ascii="Times New Roman" w:hAnsi="Times New Roman" w:cs="Times New Roman"/>
          <w:sz w:val="28"/>
          <w:szCs w:val="28"/>
        </w:rPr>
        <w:t>.</w:t>
      </w:r>
      <w:r w:rsidRPr="00CF68FF">
        <w:rPr>
          <w:rFonts w:ascii="Times New Roman" w:hAnsi="Times New Roman" w:cs="Times New Roman"/>
          <w:sz w:val="28"/>
          <w:szCs w:val="28"/>
        </w:rPr>
        <w:t>Эту способность нужно развивать с первых лет жизни</w:t>
      </w:r>
      <w:r>
        <w:rPr>
          <w:rFonts w:ascii="Times New Roman" w:hAnsi="Times New Roman" w:cs="Times New Roman"/>
          <w:sz w:val="28"/>
          <w:szCs w:val="28"/>
        </w:rPr>
        <w:t>.</w:t>
      </w:r>
    </w:p>
    <w:p w:rsidR="00CF68FF" w:rsidRPr="004014CA" w:rsidRDefault="00CF68FF" w:rsidP="004014C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CF68FF">
        <w:rPr>
          <w:rFonts w:ascii="Times New Roman" w:hAnsi="Times New Roman" w:cs="Times New Roman"/>
          <w:sz w:val="28"/>
          <w:szCs w:val="28"/>
        </w:rPr>
        <w:t>луховое восприятие малыша надо раз</w:t>
      </w:r>
      <w:r>
        <w:rPr>
          <w:rFonts w:ascii="Times New Roman" w:hAnsi="Times New Roman" w:cs="Times New Roman"/>
          <w:sz w:val="28"/>
          <w:szCs w:val="28"/>
        </w:rPr>
        <w:t>вивать «от простого к сложному»</w:t>
      </w:r>
      <w:r w:rsidRPr="00CF68FF">
        <w:rPr>
          <w:rFonts w:ascii="Times New Roman" w:hAnsi="Times New Roman" w:cs="Times New Roman"/>
          <w:sz w:val="28"/>
          <w:szCs w:val="28"/>
        </w:rPr>
        <w:t xml:space="preserve">: сначала мы предлагаем речевой материал на слух со зрительной опорой </w:t>
      </w:r>
      <w:r>
        <w:rPr>
          <w:rFonts w:ascii="Times New Roman" w:hAnsi="Times New Roman" w:cs="Times New Roman"/>
          <w:sz w:val="28"/>
          <w:szCs w:val="28"/>
        </w:rPr>
        <w:t>-</w:t>
      </w:r>
      <w:r w:rsidRPr="00CF68FF">
        <w:rPr>
          <w:rFonts w:ascii="Times New Roman" w:hAnsi="Times New Roman" w:cs="Times New Roman"/>
          <w:sz w:val="28"/>
          <w:szCs w:val="28"/>
        </w:rPr>
        <w:t xml:space="preserve"> ребенок видит предметы и картинки, а также лицо и губы взрослого, в дальнейшем можно предлагать для восприятия знакомые слова и фразы без зрительной опоры, только на слух.</w:t>
      </w:r>
      <w:r w:rsidR="008F326F">
        <w:rPr>
          <w:rFonts w:ascii="Times New Roman" w:hAnsi="Times New Roman" w:cs="Times New Roman"/>
          <w:sz w:val="28"/>
          <w:szCs w:val="28"/>
        </w:rPr>
        <w:t>С</w:t>
      </w:r>
      <w:r w:rsidR="008F326F" w:rsidRPr="00CF68FF">
        <w:rPr>
          <w:rFonts w:ascii="Times New Roman" w:hAnsi="Times New Roman" w:cs="Times New Roman"/>
          <w:sz w:val="28"/>
          <w:szCs w:val="28"/>
        </w:rPr>
        <w:t xml:space="preserve">началамы предлагаем </w:t>
      </w:r>
      <w:r w:rsidR="008F326F">
        <w:rPr>
          <w:rFonts w:ascii="Times New Roman" w:hAnsi="Times New Roman" w:cs="Times New Roman"/>
          <w:sz w:val="28"/>
          <w:szCs w:val="28"/>
        </w:rPr>
        <w:t xml:space="preserve">малышампослушать, а потом повторить за взрослым </w:t>
      </w:r>
      <w:r w:rsidRPr="00CF68FF">
        <w:rPr>
          <w:rFonts w:ascii="Times New Roman" w:hAnsi="Times New Roman" w:cs="Times New Roman"/>
          <w:sz w:val="28"/>
          <w:szCs w:val="28"/>
        </w:rPr>
        <w:t xml:space="preserve">звукоподражания, затем короткие слова, следующими можно предлагать слова более сложной </w:t>
      </w:r>
      <w:r w:rsidRPr="00CF68FF">
        <w:rPr>
          <w:rFonts w:ascii="Times New Roman" w:hAnsi="Times New Roman" w:cs="Times New Roman"/>
          <w:sz w:val="28"/>
          <w:szCs w:val="28"/>
        </w:rPr>
        <w:lastRenderedPageBreak/>
        <w:t>структуры (состоящие из нескольких слогов), затем короткие и длинные фразы.</w:t>
      </w:r>
    </w:p>
    <w:p w:rsidR="008F326F" w:rsidRPr="00B0084C" w:rsidRDefault="008F326F" w:rsidP="006D149A">
      <w:pPr>
        <w:pStyle w:val="2"/>
      </w:pPr>
      <w:bookmarkStart w:id="5" w:name="_Toc89358916"/>
      <w:bookmarkStart w:id="6" w:name="_Toc90034112"/>
      <w:bookmarkStart w:id="7" w:name="_Toc89358900"/>
      <w:bookmarkStart w:id="8" w:name="_Toc90034096"/>
      <w:r w:rsidRPr="00B0084C">
        <w:t>«Кто там?»</w:t>
      </w:r>
      <w:bookmarkEnd w:id="5"/>
      <w:bookmarkEnd w:id="6"/>
    </w:p>
    <w:p w:rsidR="008F326F" w:rsidRPr="007C586E" w:rsidRDefault="008F326F" w:rsidP="001951FF">
      <w:pPr>
        <w:shd w:val="clear" w:color="auto" w:fill="FFFFFF"/>
        <w:spacing w:after="0" w:line="360" w:lineRule="auto"/>
        <w:ind w:firstLine="709"/>
        <w:jc w:val="both"/>
        <w:rPr>
          <w:rFonts w:ascii="Times New Roman" w:hAnsi="Times New Roman" w:cs="Times New Roman"/>
          <w:sz w:val="28"/>
          <w:szCs w:val="28"/>
        </w:rPr>
      </w:pPr>
      <w:r w:rsidRPr="001951FF">
        <w:rPr>
          <w:rFonts w:ascii="Times New Roman" w:hAnsi="Times New Roman" w:cs="Times New Roman"/>
          <w:sz w:val="28"/>
          <w:szCs w:val="28"/>
        </w:rPr>
        <w:t>Цель</w:t>
      </w:r>
      <w:r w:rsidRPr="007C586E">
        <w:rPr>
          <w:rFonts w:ascii="Times New Roman" w:hAnsi="Times New Roman" w:cs="Times New Roman"/>
          <w:sz w:val="28"/>
          <w:szCs w:val="28"/>
        </w:rPr>
        <w:t xml:space="preserve">: развитие речевого слуха </w:t>
      </w:r>
      <w:r w:rsidR="001951FF">
        <w:rPr>
          <w:rFonts w:ascii="Times New Roman" w:hAnsi="Times New Roman" w:cs="Times New Roman"/>
          <w:sz w:val="28"/>
          <w:szCs w:val="28"/>
        </w:rPr>
        <w:t>-</w:t>
      </w:r>
      <w:r>
        <w:rPr>
          <w:rFonts w:ascii="Times New Roman" w:hAnsi="Times New Roman" w:cs="Times New Roman"/>
          <w:sz w:val="28"/>
          <w:szCs w:val="28"/>
        </w:rPr>
        <w:t>различение на слух звукоподража</w:t>
      </w:r>
      <w:r w:rsidRPr="007C586E">
        <w:rPr>
          <w:rFonts w:ascii="Times New Roman" w:hAnsi="Times New Roman" w:cs="Times New Roman"/>
          <w:sz w:val="28"/>
          <w:szCs w:val="28"/>
        </w:rPr>
        <w:t>ний.</w:t>
      </w:r>
    </w:p>
    <w:p w:rsidR="008F326F" w:rsidRPr="007C586E" w:rsidRDefault="008F326F" w:rsidP="001951FF">
      <w:pPr>
        <w:shd w:val="clear" w:color="auto" w:fill="FFFFFF"/>
        <w:spacing w:after="0" w:line="360" w:lineRule="auto"/>
        <w:ind w:firstLine="709"/>
        <w:jc w:val="both"/>
        <w:rPr>
          <w:rFonts w:ascii="Times New Roman" w:hAnsi="Times New Roman" w:cs="Times New Roman"/>
          <w:sz w:val="28"/>
          <w:szCs w:val="28"/>
        </w:rPr>
      </w:pPr>
      <w:r w:rsidRPr="001951FF">
        <w:rPr>
          <w:rFonts w:ascii="Times New Roman" w:hAnsi="Times New Roman" w:cs="Times New Roman"/>
          <w:sz w:val="28"/>
          <w:szCs w:val="28"/>
        </w:rPr>
        <w:t>Оборудование</w:t>
      </w:r>
      <w:r w:rsidR="001951FF">
        <w:rPr>
          <w:rFonts w:ascii="Times New Roman" w:hAnsi="Times New Roman" w:cs="Times New Roman"/>
          <w:sz w:val="28"/>
          <w:szCs w:val="28"/>
        </w:rPr>
        <w:t>.</w:t>
      </w:r>
      <w:r w:rsidR="00DC5978">
        <w:rPr>
          <w:rFonts w:ascii="Times New Roman" w:hAnsi="Times New Roman" w:cs="Times New Roman"/>
          <w:sz w:val="28"/>
          <w:szCs w:val="28"/>
        </w:rPr>
        <w:t xml:space="preserve"> </w:t>
      </w:r>
      <w:r w:rsidR="001951FF">
        <w:rPr>
          <w:rFonts w:ascii="Times New Roman" w:hAnsi="Times New Roman" w:cs="Times New Roman"/>
          <w:sz w:val="28"/>
          <w:szCs w:val="28"/>
        </w:rPr>
        <w:t>И</w:t>
      </w:r>
      <w:r w:rsidRPr="007C586E">
        <w:rPr>
          <w:rFonts w:ascii="Times New Roman" w:hAnsi="Times New Roman" w:cs="Times New Roman"/>
          <w:sz w:val="28"/>
          <w:szCs w:val="28"/>
        </w:rPr>
        <w:t xml:space="preserve">грушки </w:t>
      </w:r>
      <w:r w:rsidR="001951FF">
        <w:rPr>
          <w:rFonts w:ascii="Times New Roman" w:hAnsi="Times New Roman" w:cs="Times New Roman"/>
          <w:sz w:val="28"/>
          <w:szCs w:val="28"/>
        </w:rPr>
        <w:t>-</w:t>
      </w:r>
      <w:r w:rsidRPr="007C586E">
        <w:rPr>
          <w:rFonts w:ascii="Times New Roman" w:hAnsi="Times New Roman" w:cs="Times New Roman"/>
          <w:sz w:val="28"/>
          <w:szCs w:val="28"/>
        </w:rPr>
        <w:t xml:space="preserve"> кошка, собака, птичка, лошадка, корова, лягушка и др.</w:t>
      </w:r>
    </w:p>
    <w:p w:rsidR="008F326F" w:rsidRPr="007C586E" w:rsidRDefault="008F326F" w:rsidP="001951FF">
      <w:pPr>
        <w:shd w:val="clear" w:color="auto" w:fill="FFFFFF"/>
        <w:spacing w:after="0" w:line="360" w:lineRule="auto"/>
        <w:ind w:firstLine="709"/>
        <w:jc w:val="both"/>
        <w:rPr>
          <w:rFonts w:ascii="Times New Roman" w:hAnsi="Times New Roman" w:cs="Times New Roman"/>
          <w:sz w:val="28"/>
          <w:szCs w:val="28"/>
        </w:rPr>
      </w:pPr>
      <w:r w:rsidRPr="001951FF">
        <w:rPr>
          <w:rFonts w:ascii="Times New Roman" w:hAnsi="Times New Roman" w:cs="Times New Roman"/>
          <w:sz w:val="28"/>
          <w:szCs w:val="28"/>
        </w:rPr>
        <w:t xml:space="preserve">Ход </w:t>
      </w:r>
      <w:r w:rsidR="001951FF" w:rsidRPr="001951FF">
        <w:rPr>
          <w:rFonts w:ascii="Times New Roman" w:hAnsi="Times New Roman" w:cs="Times New Roman"/>
          <w:sz w:val="28"/>
          <w:szCs w:val="28"/>
        </w:rPr>
        <w:t>занятия.</w:t>
      </w:r>
      <w:r w:rsidR="001951FF">
        <w:rPr>
          <w:rFonts w:ascii="Times New Roman" w:hAnsi="Times New Roman" w:cs="Times New Roman"/>
          <w:sz w:val="28"/>
          <w:szCs w:val="28"/>
        </w:rPr>
        <w:t xml:space="preserve"> В</w:t>
      </w:r>
      <w:r w:rsidRPr="007C586E">
        <w:rPr>
          <w:rFonts w:ascii="Times New Roman" w:hAnsi="Times New Roman" w:cs="Times New Roman"/>
          <w:sz w:val="28"/>
          <w:szCs w:val="28"/>
        </w:rPr>
        <w:t>зрослый держит за спиной игрушку и подает сигнал (звукоподражания: «мяу», «</w:t>
      </w:r>
      <w:proofErr w:type="spellStart"/>
      <w:r w:rsidRPr="007C586E">
        <w:rPr>
          <w:rFonts w:ascii="Times New Roman" w:hAnsi="Times New Roman" w:cs="Times New Roman"/>
          <w:sz w:val="28"/>
          <w:szCs w:val="28"/>
        </w:rPr>
        <w:t>ав-ав</w:t>
      </w:r>
      <w:proofErr w:type="spellEnd"/>
      <w:r w:rsidRPr="007C586E">
        <w:rPr>
          <w:rFonts w:ascii="Times New Roman" w:hAnsi="Times New Roman" w:cs="Times New Roman"/>
          <w:sz w:val="28"/>
          <w:szCs w:val="28"/>
        </w:rPr>
        <w:t>», «пи-пи», «и-</w:t>
      </w:r>
      <w:proofErr w:type="spellStart"/>
      <w:r w:rsidRPr="007C586E">
        <w:rPr>
          <w:rFonts w:ascii="Times New Roman" w:hAnsi="Times New Roman" w:cs="Times New Roman"/>
          <w:sz w:val="28"/>
          <w:szCs w:val="28"/>
        </w:rPr>
        <w:t>гого</w:t>
      </w:r>
      <w:proofErr w:type="spellEnd"/>
      <w:r w:rsidRPr="007C586E">
        <w:rPr>
          <w:rFonts w:ascii="Times New Roman" w:hAnsi="Times New Roman" w:cs="Times New Roman"/>
          <w:sz w:val="28"/>
          <w:szCs w:val="28"/>
        </w:rPr>
        <w:t>», «</w:t>
      </w:r>
      <w:proofErr w:type="spellStart"/>
      <w:r w:rsidRPr="007C586E">
        <w:rPr>
          <w:rFonts w:ascii="Times New Roman" w:hAnsi="Times New Roman" w:cs="Times New Roman"/>
          <w:sz w:val="28"/>
          <w:szCs w:val="28"/>
        </w:rPr>
        <w:t>му</w:t>
      </w:r>
      <w:proofErr w:type="spellEnd"/>
      <w:r w:rsidRPr="007C586E">
        <w:rPr>
          <w:rFonts w:ascii="Times New Roman" w:hAnsi="Times New Roman" w:cs="Times New Roman"/>
          <w:sz w:val="28"/>
          <w:szCs w:val="28"/>
        </w:rPr>
        <w:t xml:space="preserve">», «ква-ква» и др.) и затем просит ребенка отгадать </w:t>
      </w:r>
      <w:r w:rsidR="001951FF">
        <w:rPr>
          <w:rFonts w:ascii="Times New Roman" w:hAnsi="Times New Roman" w:cs="Times New Roman"/>
          <w:sz w:val="28"/>
          <w:szCs w:val="28"/>
        </w:rPr>
        <w:t>-</w:t>
      </w:r>
      <w:r w:rsidRPr="007C586E">
        <w:rPr>
          <w:rFonts w:ascii="Times New Roman" w:hAnsi="Times New Roman" w:cs="Times New Roman"/>
          <w:sz w:val="28"/>
          <w:szCs w:val="28"/>
        </w:rPr>
        <w:t xml:space="preserve"> кто прячется у него за спиной и пришел с ребенком поиграть. Ребенок может ответить любым доступным способом: показать на картинку с изображением соответствующего животного, назвать его словом или звукоподражанием. Требовать от ребенка определенной формы ответа следует в зависимости от его речевых возможностей.</w:t>
      </w:r>
    </w:p>
    <w:p w:rsidR="008F326F" w:rsidRPr="007C586E" w:rsidRDefault="001951FF" w:rsidP="001951FF">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F326F" w:rsidRPr="007C586E">
        <w:rPr>
          <w:rFonts w:ascii="Times New Roman" w:hAnsi="Times New Roman" w:cs="Times New Roman"/>
          <w:sz w:val="28"/>
          <w:szCs w:val="28"/>
        </w:rPr>
        <w:t>Слышишь, кто-то там за моей спиной кричит. Послушай внимательно. Кто там? Собака? Давай посмотрим</w:t>
      </w:r>
      <w:r>
        <w:rPr>
          <w:rFonts w:ascii="Times New Roman" w:hAnsi="Times New Roman" w:cs="Times New Roman"/>
          <w:sz w:val="28"/>
          <w:szCs w:val="28"/>
        </w:rPr>
        <w:t>»</w:t>
      </w:r>
      <w:r w:rsidR="008F326F" w:rsidRPr="007C586E">
        <w:rPr>
          <w:rFonts w:ascii="Times New Roman" w:hAnsi="Times New Roman" w:cs="Times New Roman"/>
          <w:sz w:val="28"/>
          <w:szCs w:val="28"/>
        </w:rPr>
        <w:t>.</w:t>
      </w:r>
    </w:p>
    <w:p w:rsidR="008F326F" w:rsidRPr="007C586E" w:rsidRDefault="008F326F" w:rsidP="001951FF">
      <w:pPr>
        <w:shd w:val="clear" w:color="auto" w:fill="FFFFFF"/>
        <w:spacing w:after="0" w:line="360" w:lineRule="auto"/>
        <w:ind w:firstLine="709"/>
        <w:jc w:val="both"/>
        <w:rPr>
          <w:rFonts w:ascii="Times New Roman" w:hAnsi="Times New Roman" w:cs="Times New Roman"/>
          <w:sz w:val="28"/>
          <w:szCs w:val="28"/>
        </w:rPr>
      </w:pPr>
      <w:r w:rsidRPr="007C586E">
        <w:rPr>
          <w:rFonts w:ascii="Times New Roman" w:hAnsi="Times New Roman" w:cs="Times New Roman"/>
          <w:sz w:val="28"/>
          <w:szCs w:val="28"/>
        </w:rPr>
        <w:t xml:space="preserve">Взрослый показывает игрушку. </w:t>
      </w:r>
      <w:r w:rsidR="001951FF">
        <w:rPr>
          <w:rFonts w:ascii="Times New Roman" w:hAnsi="Times New Roman" w:cs="Times New Roman"/>
          <w:sz w:val="28"/>
          <w:szCs w:val="28"/>
        </w:rPr>
        <w:t>«</w:t>
      </w:r>
      <w:r w:rsidRPr="007C586E">
        <w:rPr>
          <w:rFonts w:ascii="Times New Roman" w:hAnsi="Times New Roman" w:cs="Times New Roman"/>
          <w:sz w:val="28"/>
          <w:szCs w:val="28"/>
        </w:rPr>
        <w:t>Молодец, угадал. Послушай, кто еще там кричит</w:t>
      </w:r>
      <w:r w:rsidR="001951FF">
        <w:rPr>
          <w:rFonts w:ascii="Times New Roman" w:hAnsi="Times New Roman" w:cs="Times New Roman"/>
          <w:sz w:val="28"/>
          <w:szCs w:val="28"/>
        </w:rPr>
        <w:t>»</w:t>
      </w:r>
      <w:r w:rsidRPr="007C586E">
        <w:rPr>
          <w:rFonts w:ascii="Times New Roman" w:hAnsi="Times New Roman" w:cs="Times New Roman"/>
          <w:sz w:val="28"/>
          <w:szCs w:val="28"/>
        </w:rPr>
        <w:t>.</w:t>
      </w:r>
    </w:p>
    <w:p w:rsidR="008F326F" w:rsidRPr="007C586E" w:rsidRDefault="008F326F" w:rsidP="001951FF">
      <w:pPr>
        <w:shd w:val="clear" w:color="auto" w:fill="FFFFFF"/>
        <w:spacing w:after="0" w:line="360" w:lineRule="auto"/>
        <w:ind w:firstLine="709"/>
        <w:jc w:val="both"/>
        <w:rPr>
          <w:rFonts w:ascii="Times New Roman" w:hAnsi="Times New Roman" w:cs="Times New Roman"/>
          <w:sz w:val="28"/>
          <w:szCs w:val="28"/>
        </w:rPr>
      </w:pPr>
      <w:r w:rsidRPr="007C586E">
        <w:rPr>
          <w:rFonts w:ascii="Times New Roman" w:hAnsi="Times New Roman" w:cs="Times New Roman"/>
          <w:sz w:val="28"/>
          <w:szCs w:val="28"/>
        </w:rPr>
        <w:t>Игра продолжается с другими игрушками.</w:t>
      </w:r>
    </w:p>
    <w:p w:rsidR="008F326F" w:rsidRPr="00B0084C" w:rsidRDefault="008F326F" w:rsidP="006D149A">
      <w:pPr>
        <w:pStyle w:val="2"/>
      </w:pPr>
      <w:bookmarkStart w:id="9" w:name="_Toc89358917"/>
      <w:bookmarkStart w:id="10" w:name="_Toc90034113"/>
      <w:r w:rsidRPr="00B0084C">
        <w:t>«Найди картинку!»</w:t>
      </w:r>
      <w:bookmarkEnd w:id="9"/>
      <w:bookmarkEnd w:id="10"/>
    </w:p>
    <w:p w:rsidR="008F326F" w:rsidRPr="007C586E" w:rsidRDefault="008F326F" w:rsidP="001951FF">
      <w:pPr>
        <w:shd w:val="clear" w:color="auto" w:fill="FFFFFF"/>
        <w:spacing w:after="0" w:line="360" w:lineRule="auto"/>
        <w:ind w:firstLine="709"/>
        <w:jc w:val="both"/>
        <w:rPr>
          <w:rFonts w:ascii="Times New Roman" w:hAnsi="Times New Roman" w:cs="Times New Roman"/>
          <w:sz w:val="28"/>
          <w:szCs w:val="28"/>
        </w:rPr>
      </w:pPr>
      <w:r w:rsidRPr="001951FF">
        <w:rPr>
          <w:rFonts w:ascii="Times New Roman" w:hAnsi="Times New Roman" w:cs="Times New Roman"/>
          <w:i/>
          <w:sz w:val="28"/>
          <w:szCs w:val="28"/>
        </w:rPr>
        <w:t>Цель</w:t>
      </w:r>
      <w:r w:rsidRPr="007C586E">
        <w:rPr>
          <w:rFonts w:ascii="Times New Roman" w:hAnsi="Times New Roman" w:cs="Times New Roman"/>
          <w:sz w:val="28"/>
          <w:szCs w:val="28"/>
        </w:rPr>
        <w:t>: развитие речевого слуха</w:t>
      </w:r>
      <w:r>
        <w:rPr>
          <w:rFonts w:ascii="Times New Roman" w:hAnsi="Times New Roman" w:cs="Times New Roman"/>
          <w:sz w:val="28"/>
          <w:szCs w:val="28"/>
        </w:rPr>
        <w:t xml:space="preserve"> - </w:t>
      </w:r>
      <w:r w:rsidRPr="007C586E">
        <w:rPr>
          <w:rFonts w:ascii="Times New Roman" w:hAnsi="Times New Roman" w:cs="Times New Roman"/>
          <w:sz w:val="28"/>
          <w:szCs w:val="28"/>
        </w:rPr>
        <w:t>умение правильно воспринимать идифференцировать слова.</w:t>
      </w:r>
    </w:p>
    <w:p w:rsidR="008F326F" w:rsidRPr="007C586E" w:rsidRDefault="008F326F" w:rsidP="001951FF">
      <w:pPr>
        <w:shd w:val="clear" w:color="auto" w:fill="FFFFFF"/>
        <w:spacing w:after="0" w:line="360" w:lineRule="auto"/>
        <w:ind w:firstLine="709"/>
        <w:jc w:val="both"/>
        <w:rPr>
          <w:rFonts w:ascii="Times New Roman" w:hAnsi="Times New Roman" w:cs="Times New Roman"/>
          <w:sz w:val="28"/>
          <w:szCs w:val="28"/>
        </w:rPr>
      </w:pPr>
      <w:r w:rsidRPr="001951FF">
        <w:rPr>
          <w:rFonts w:ascii="Times New Roman" w:hAnsi="Times New Roman" w:cs="Times New Roman"/>
          <w:i/>
          <w:sz w:val="28"/>
          <w:szCs w:val="28"/>
        </w:rPr>
        <w:t>Оборудование</w:t>
      </w:r>
      <w:r w:rsidR="001951FF">
        <w:rPr>
          <w:rFonts w:ascii="Times New Roman" w:hAnsi="Times New Roman" w:cs="Times New Roman"/>
          <w:sz w:val="28"/>
          <w:szCs w:val="28"/>
        </w:rPr>
        <w:t>.П</w:t>
      </w:r>
      <w:r w:rsidRPr="007C586E">
        <w:rPr>
          <w:rFonts w:ascii="Times New Roman" w:hAnsi="Times New Roman" w:cs="Times New Roman"/>
          <w:sz w:val="28"/>
          <w:szCs w:val="28"/>
        </w:rPr>
        <w:t>арные картинки из детского лото с изображением различных игрушек и предметов.</w:t>
      </w:r>
    </w:p>
    <w:p w:rsidR="008F326F" w:rsidRPr="007C586E" w:rsidRDefault="008F326F" w:rsidP="001951FF">
      <w:pPr>
        <w:shd w:val="clear" w:color="auto" w:fill="FFFFFF"/>
        <w:spacing w:after="0" w:line="360" w:lineRule="auto"/>
        <w:ind w:firstLine="709"/>
        <w:jc w:val="both"/>
        <w:rPr>
          <w:rFonts w:ascii="Times New Roman" w:hAnsi="Times New Roman" w:cs="Times New Roman"/>
          <w:sz w:val="28"/>
          <w:szCs w:val="28"/>
        </w:rPr>
      </w:pPr>
      <w:r w:rsidRPr="001951FF">
        <w:rPr>
          <w:rFonts w:ascii="Times New Roman" w:hAnsi="Times New Roman" w:cs="Times New Roman"/>
          <w:i/>
          <w:sz w:val="28"/>
          <w:szCs w:val="28"/>
        </w:rPr>
        <w:t xml:space="preserve">Ход </w:t>
      </w:r>
      <w:r w:rsidR="001951FF">
        <w:rPr>
          <w:rFonts w:ascii="Times New Roman" w:hAnsi="Times New Roman" w:cs="Times New Roman"/>
          <w:i/>
          <w:sz w:val="28"/>
          <w:szCs w:val="28"/>
        </w:rPr>
        <w:t>занятия.</w:t>
      </w:r>
      <w:r w:rsidRPr="007C586E">
        <w:rPr>
          <w:rFonts w:ascii="Times New Roman" w:hAnsi="Times New Roman" w:cs="Times New Roman"/>
          <w:sz w:val="28"/>
          <w:szCs w:val="28"/>
        </w:rPr>
        <w:t xml:space="preserve"> Взрослый кладет на стол перед ребенком н</w:t>
      </w:r>
      <w:r w:rsidR="001951FF">
        <w:rPr>
          <w:rFonts w:ascii="Times New Roman" w:hAnsi="Times New Roman" w:cs="Times New Roman"/>
          <w:sz w:val="28"/>
          <w:szCs w:val="28"/>
        </w:rPr>
        <w:t>есколько карти</w:t>
      </w:r>
      <w:r w:rsidRPr="007C586E">
        <w:rPr>
          <w:rFonts w:ascii="Times New Roman" w:hAnsi="Times New Roman" w:cs="Times New Roman"/>
          <w:sz w:val="28"/>
          <w:szCs w:val="28"/>
        </w:rPr>
        <w:t>нок (парные картинки держит в руке) и предлагает отгадать, какие картинки он назовет. Взрослый называет один из предметов, изображенных на картинках, ребенок слушает, затем ищет эту картинку на столе, показывает ее и по мере возможности повторяет слово.</w:t>
      </w:r>
    </w:p>
    <w:p w:rsidR="008F326F" w:rsidRPr="007C586E" w:rsidRDefault="008F326F" w:rsidP="001951FF">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lastRenderedPageBreak/>
        <w:t>Для подтверждения правильности ответа ребенка взрослый достает парную картинку и прикладывает ее к той, что показал ребенок.</w:t>
      </w:r>
    </w:p>
    <w:p w:rsidR="008F326F" w:rsidRPr="007C586E" w:rsidRDefault="001951FF" w:rsidP="00195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8F326F" w:rsidRPr="007C586E">
        <w:rPr>
          <w:rFonts w:ascii="Times New Roman" w:hAnsi="Times New Roman" w:cs="Times New Roman"/>
          <w:sz w:val="28"/>
          <w:szCs w:val="28"/>
        </w:rPr>
        <w:t>Правильно, это дом. Молодец — ты угадал! Слушай еще!</w:t>
      </w:r>
      <w:r>
        <w:rPr>
          <w:rFonts w:ascii="Times New Roman" w:hAnsi="Times New Roman" w:cs="Times New Roman"/>
          <w:sz w:val="28"/>
          <w:szCs w:val="28"/>
        </w:rPr>
        <w:t>»</w:t>
      </w:r>
    </w:p>
    <w:p w:rsidR="008F326F" w:rsidRDefault="008F326F" w:rsidP="001951FF">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Количество картинок можно постепенно увеличивать. Позднее можно называть одновременно по два-три предмета. </w:t>
      </w:r>
    </w:p>
    <w:p w:rsidR="001951FF" w:rsidRPr="00B0084C" w:rsidRDefault="001951FF" w:rsidP="006D149A">
      <w:pPr>
        <w:pStyle w:val="2"/>
      </w:pPr>
      <w:r w:rsidRPr="00B0084C">
        <w:t>«Правильно — неправильно?»</w:t>
      </w:r>
    </w:p>
    <w:p w:rsidR="001951FF" w:rsidRDefault="001951FF" w:rsidP="005737E0">
      <w:pPr>
        <w:spacing w:after="0" w:line="360" w:lineRule="auto"/>
        <w:ind w:firstLine="709"/>
        <w:jc w:val="both"/>
        <w:rPr>
          <w:rFonts w:ascii="Times New Roman" w:hAnsi="Times New Roman" w:cs="Times New Roman"/>
          <w:sz w:val="28"/>
          <w:szCs w:val="28"/>
        </w:rPr>
      </w:pPr>
      <w:r w:rsidRPr="005432C4">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речевого слуха — ум</w:t>
      </w:r>
      <w:r>
        <w:rPr>
          <w:rFonts w:ascii="Times New Roman" w:hAnsi="Times New Roman" w:cs="Times New Roman"/>
          <w:sz w:val="28"/>
          <w:szCs w:val="28"/>
        </w:rPr>
        <w:t xml:space="preserve">ения внимательно слушать слова. </w:t>
      </w:r>
    </w:p>
    <w:p w:rsidR="001951FF" w:rsidRDefault="001951FF" w:rsidP="005737E0">
      <w:pPr>
        <w:spacing w:after="0" w:line="360" w:lineRule="auto"/>
        <w:ind w:firstLine="709"/>
        <w:jc w:val="both"/>
        <w:rPr>
          <w:rFonts w:ascii="Times New Roman" w:hAnsi="Times New Roman" w:cs="Times New Roman"/>
          <w:sz w:val="28"/>
          <w:szCs w:val="28"/>
        </w:rPr>
      </w:pPr>
      <w:r w:rsidRPr="005432C4">
        <w:rPr>
          <w:rFonts w:ascii="Times New Roman" w:hAnsi="Times New Roman" w:cs="Times New Roman"/>
          <w:i/>
          <w:sz w:val="28"/>
          <w:szCs w:val="28"/>
        </w:rPr>
        <w:t>Оборудование.</w:t>
      </w:r>
      <w:r>
        <w:rPr>
          <w:rFonts w:ascii="Times New Roman" w:hAnsi="Times New Roman" w:cs="Times New Roman"/>
          <w:sz w:val="28"/>
          <w:szCs w:val="28"/>
        </w:rPr>
        <w:t xml:space="preserve"> Различные игрушки и предметы. </w:t>
      </w:r>
    </w:p>
    <w:p w:rsidR="001951FF" w:rsidRPr="007C586E" w:rsidRDefault="001951FF" w:rsidP="005737E0">
      <w:pPr>
        <w:spacing w:after="0" w:line="360" w:lineRule="auto"/>
        <w:ind w:firstLine="709"/>
        <w:jc w:val="both"/>
        <w:rPr>
          <w:rFonts w:ascii="Times New Roman" w:hAnsi="Times New Roman" w:cs="Times New Roman"/>
          <w:sz w:val="28"/>
          <w:szCs w:val="28"/>
        </w:rPr>
      </w:pPr>
      <w:r w:rsidRPr="005432C4">
        <w:rPr>
          <w:rFonts w:ascii="Times New Roman" w:hAnsi="Times New Roman" w:cs="Times New Roman"/>
          <w:i/>
          <w:sz w:val="28"/>
          <w:szCs w:val="28"/>
        </w:rPr>
        <w:t>Ход занятия.</w:t>
      </w:r>
      <w:r w:rsidRPr="007C586E">
        <w:rPr>
          <w:rFonts w:ascii="Times New Roman" w:hAnsi="Times New Roman" w:cs="Times New Roman"/>
          <w:sz w:val="28"/>
          <w:szCs w:val="28"/>
        </w:rPr>
        <w:t xml:space="preserve"> Взрослый исполняет роль ведущего. </w:t>
      </w:r>
    </w:p>
    <w:p w:rsidR="001951FF" w:rsidRPr="007C586E" w:rsidRDefault="001951FF" w:rsidP="005432C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 </w:t>
      </w:r>
      <w:r>
        <w:rPr>
          <w:rFonts w:ascii="Times New Roman" w:hAnsi="Times New Roman" w:cs="Times New Roman"/>
          <w:sz w:val="28"/>
          <w:szCs w:val="28"/>
        </w:rPr>
        <w:t>«</w:t>
      </w:r>
      <w:r w:rsidRPr="007C586E">
        <w:rPr>
          <w:rFonts w:ascii="Times New Roman" w:hAnsi="Times New Roman" w:cs="Times New Roman"/>
          <w:sz w:val="28"/>
          <w:szCs w:val="28"/>
        </w:rPr>
        <w:t xml:space="preserve">Давай поиграем в такую игру: я буду показывать на предмет или игрушку и называть ее. Если назову правильно </w:t>
      </w:r>
      <w:r>
        <w:rPr>
          <w:rFonts w:ascii="Times New Roman" w:hAnsi="Times New Roman" w:cs="Times New Roman"/>
          <w:sz w:val="28"/>
          <w:szCs w:val="28"/>
        </w:rPr>
        <w:t>-</w:t>
      </w:r>
      <w:r w:rsidRPr="007C586E">
        <w:rPr>
          <w:rFonts w:ascii="Times New Roman" w:hAnsi="Times New Roman" w:cs="Times New Roman"/>
          <w:sz w:val="28"/>
          <w:szCs w:val="28"/>
        </w:rPr>
        <w:t xml:space="preserve"> сиди спокойно, если неправильно - хлопни в ладоши!</w:t>
      </w:r>
      <w:r>
        <w:rPr>
          <w:rFonts w:ascii="Times New Roman" w:hAnsi="Times New Roman" w:cs="Times New Roman"/>
          <w:sz w:val="28"/>
          <w:szCs w:val="28"/>
        </w:rPr>
        <w:t xml:space="preserve">» </w:t>
      </w:r>
      <w:r w:rsidRPr="007C586E">
        <w:rPr>
          <w:rFonts w:ascii="Times New Roman" w:hAnsi="Times New Roman" w:cs="Times New Roman"/>
          <w:sz w:val="28"/>
          <w:szCs w:val="28"/>
        </w:rPr>
        <w:t xml:space="preserve">После этого взрослый называет знакомые ребенку игрушки и предметы, время от времени путая их названия. </w:t>
      </w:r>
    </w:p>
    <w:p w:rsidR="001951FF" w:rsidRPr="007C586E" w:rsidRDefault="001951FF" w:rsidP="005432C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Другой вариант игры </w:t>
      </w:r>
      <w:r>
        <w:rPr>
          <w:rFonts w:ascii="Times New Roman" w:hAnsi="Times New Roman" w:cs="Times New Roman"/>
          <w:sz w:val="28"/>
          <w:szCs w:val="28"/>
        </w:rPr>
        <w:t>-</w:t>
      </w:r>
      <w:r w:rsidRPr="007C586E">
        <w:rPr>
          <w:rFonts w:ascii="Times New Roman" w:hAnsi="Times New Roman" w:cs="Times New Roman"/>
          <w:sz w:val="28"/>
          <w:szCs w:val="28"/>
        </w:rPr>
        <w:t xml:space="preserve"> словосочетания в рамках определенной тематики (без зрительной опоры). Например, «Кто летает, а кто не летает».</w:t>
      </w:r>
    </w:p>
    <w:p w:rsidR="001951FF" w:rsidRPr="007C586E" w:rsidRDefault="001951FF" w:rsidP="005432C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 </w:t>
      </w:r>
      <w:r>
        <w:rPr>
          <w:rFonts w:ascii="Times New Roman" w:hAnsi="Times New Roman" w:cs="Times New Roman"/>
          <w:sz w:val="28"/>
          <w:szCs w:val="28"/>
        </w:rPr>
        <w:t>«</w:t>
      </w:r>
      <w:r w:rsidRPr="007C586E">
        <w:rPr>
          <w:rFonts w:ascii="Times New Roman" w:hAnsi="Times New Roman" w:cs="Times New Roman"/>
          <w:sz w:val="28"/>
          <w:szCs w:val="28"/>
        </w:rPr>
        <w:t>Я буду говорить: «птица летит», «самолет летит», «бабочка летит» и т.д.</w:t>
      </w:r>
    </w:p>
    <w:p w:rsidR="001951FF" w:rsidRDefault="001951FF" w:rsidP="005432C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Ты внимательно слушай, что я говорю, потому что я могу сказать </w:t>
      </w:r>
      <w:r w:rsidR="00DC5978" w:rsidRPr="007C586E">
        <w:rPr>
          <w:rFonts w:ascii="Times New Roman" w:hAnsi="Times New Roman" w:cs="Times New Roman"/>
          <w:sz w:val="28"/>
          <w:szCs w:val="28"/>
        </w:rPr>
        <w:t>неправильно</w:t>
      </w:r>
      <w:r w:rsidRPr="007C586E">
        <w:rPr>
          <w:rFonts w:ascii="Times New Roman" w:hAnsi="Times New Roman" w:cs="Times New Roman"/>
          <w:sz w:val="28"/>
          <w:szCs w:val="28"/>
        </w:rPr>
        <w:t xml:space="preserve">. Если я скажу «кошка летит» или «книжка летит» - хлопни в </w:t>
      </w:r>
      <w:r w:rsidR="00DC5978" w:rsidRPr="007C586E">
        <w:rPr>
          <w:rFonts w:ascii="Times New Roman" w:hAnsi="Times New Roman" w:cs="Times New Roman"/>
          <w:sz w:val="28"/>
          <w:szCs w:val="28"/>
        </w:rPr>
        <w:t>ладоши</w:t>
      </w:r>
      <w:r w:rsidRPr="007C586E">
        <w:rPr>
          <w:rFonts w:ascii="Times New Roman" w:hAnsi="Times New Roman" w:cs="Times New Roman"/>
          <w:sz w:val="28"/>
          <w:szCs w:val="28"/>
        </w:rPr>
        <w:t>.</w:t>
      </w:r>
    </w:p>
    <w:p w:rsidR="001951FF" w:rsidRDefault="001951FF" w:rsidP="005432C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 Более сложный вариант </w:t>
      </w:r>
      <w:r w:rsidR="005432C4">
        <w:rPr>
          <w:rFonts w:ascii="Times New Roman" w:hAnsi="Times New Roman" w:cs="Times New Roman"/>
          <w:sz w:val="28"/>
          <w:szCs w:val="28"/>
        </w:rPr>
        <w:t>-</w:t>
      </w:r>
      <w:r w:rsidRPr="007C586E">
        <w:rPr>
          <w:rFonts w:ascii="Times New Roman" w:hAnsi="Times New Roman" w:cs="Times New Roman"/>
          <w:sz w:val="28"/>
          <w:szCs w:val="28"/>
        </w:rPr>
        <w:t xml:space="preserve"> правильные и неправильные фразы самого разного содержания.</w:t>
      </w:r>
    </w:p>
    <w:p w:rsidR="001951FF" w:rsidRDefault="0093385C" w:rsidP="0093385C">
      <w:pPr>
        <w:pStyle w:val="1"/>
      </w:pPr>
      <w:r>
        <w:t>Советы по речевому развитию</w:t>
      </w:r>
    </w:p>
    <w:p w:rsidR="0093385C" w:rsidRPr="0093385C" w:rsidRDefault="0093385C" w:rsidP="0093385C"/>
    <w:p w:rsidR="001951FF" w:rsidRPr="007C586E" w:rsidRDefault="001951FF" w:rsidP="005737E0">
      <w:pPr>
        <w:spacing w:after="0" w:line="360" w:lineRule="auto"/>
        <w:ind w:firstLine="709"/>
        <w:jc w:val="both"/>
        <w:rPr>
          <w:rFonts w:ascii="Times New Roman" w:hAnsi="Times New Roman" w:cs="Times New Roman"/>
          <w:sz w:val="28"/>
          <w:szCs w:val="28"/>
        </w:rPr>
      </w:pPr>
      <w:bookmarkStart w:id="11" w:name="_Toc89358918"/>
      <w:bookmarkStart w:id="12" w:name="_Toc90034114"/>
      <w:r w:rsidRPr="007C586E">
        <w:rPr>
          <w:rFonts w:ascii="Times New Roman" w:hAnsi="Times New Roman" w:cs="Times New Roman"/>
          <w:sz w:val="28"/>
          <w:szCs w:val="28"/>
        </w:rPr>
        <w:t>Развитие активной речи ребенка достигается путем речевого подража</w:t>
      </w:r>
      <w:r>
        <w:rPr>
          <w:rFonts w:ascii="Times New Roman" w:hAnsi="Times New Roman" w:cs="Times New Roman"/>
          <w:sz w:val="28"/>
          <w:szCs w:val="28"/>
        </w:rPr>
        <w:t xml:space="preserve">ния. </w:t>
      </w:r>
      <w:r w:rsidRPr="007C586E">
        <w:rPr>
          <w:rFonts w:ascii="Times New Roman" w:hAnsi="Times New Roman" w:cs="Times New Roman"/>
          <w:sz w:val="28"/>
          <w:szCs w:val="28"/>
        </w:rPr>
        <w:t>В ситуации, когда у малыша 1,5-2,5 лет отсутствует активная речь, перед родителями встает вопрос: необходимо ли немедленно начинать специальные логопедические занятия или стоит подождать?</w:t>
      </w:r>
      <w:r>
        <w:rPr>
          <w:rFonts w:ascii="Times New Roman" w:hAnsi="Times New Roman" w:cs="Times New Roman"/>
          <w:sz w:val="28"/>
          <w:szCs w:val="28"/>
        </w:rPr>
        <w:t xml:space="preserve"> Ответ однозначный – необходимо развивать речевую активность ребенка.</w:t>
      </w:r>
    </w:p>
    <w:p w:rsidR="005432C4" w:rsidRPr="00B0084C" w:rsidRDefault="005432C4" w:rsidP="005432C4">
      <w:pPr>
        <w:pStyle w:val="1"/>
      </w:pPr>
      <w:bookmarkStart w:id="13" w:name="_Toc89358928"/>
      <w:bookmarkStart w:id="14" w:name="_Toc90034124"/>
      <w:r w:rsidRPr="00B0084C">
        <w:lastRenderedPageBreak/>
        <w:t>Игры для развития общего и речевого подражания</w:t>
      </w:r>
      <w:bookmarkEnd w:id="13"/>
      <w:bookmarkEnd w:id="14"/>
    </w:p>
    <w:p w:rsidR="005432C4" w:rsidRPr="00B0084C" w:rsidRDefault="005432C4" w:rsidP="006D149A">
      <w:pPr>
        <w:pStyle w:val="2"/>
      </w:pPr>
      <w:bookmarkStart w:id="15" w:name="_Toc89358929"/>
      <w:bookmarkStart w:id="16" w:name="_Toc90034125"/>
      <w:r w:rsidRPr="00B0084C">
        <w:t>«Самолёты»</w:t>
      </w:r>
      <w:bookmarkEnd w:id="15"/>
      <w:bookmarkEnd w:id="16"/>
    </w:p>
    <w:p w:rsidR="005432C4" w:rsidRDefault="005432C4" w:rsidP="005737E0">
      <w:pPr>
        <w:spacing w:after="0" w:line="360" w:lineRule="auto"/>
        <w:ind w:firstLine="709"/>
        <w:jc w:val="both"/>
        <w:rPr>
          <w:rFonts w:ascii="Times New Roman" w:hAnsi="Times New Roman" w:cs="Times New Roman"/>
          <w:sz w:val="28"/>
          <w:szCs w:val="28"/>
        </w:rPr>
      </w:pPr>
      <w:r w:rsidRPr="005432C4">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движениям и речи взрослого </w:t>
      </w:r>
      <w:r>
        <w:rPr>
          <w:rFonts w:ascii="Times New Roman" w:hAnsi="Times New Roman" w:cs="Times New Roman"/>
          <w:sz w:val="28"/>
          <w:szCs w:val="28"/>
        </w:rPr>
        <w:t>-</w:t>
      </w:r>
      <w:r w:rsidRPr="007C586E">
        <w:rPr>
          <w:rFonts w:ascii="Times New Roman" w:hAnsi="Times New Roman" w:cs="Times New Roman"/>
          <w:sz w:val="28"/>
          <w:szCs w:val="28"/>
        </w:rPr>
        <w:t xml:space="preserve"> повторение звука «У».</w:t>
      </w:r>
    </w:p>
    <w:p w:rsidR="005432C4" w:rsidRPr="007C586E" w:rsidRDefault="005432C4" w:rsidP="005737E0">
      <w:pPr>
        <w:spacing w:after="0" w:line="360" w:lineRule="auto"/>
        <w:ind w:firstLine="709"/>
        <w:jc w:val="both"/>
        <w:rPr>
          <w:rFonts w:ascii="Times New Roman" w:hAnsi="Times New Roman" w:cs="Times New Roman"/>
          <w:sz w:val="28"/>
          <w:szCs w:val="28"/>
        </w:rPr>
      </w:pPr>
      <w:r w:rsidRPr="005432C4">
        <w:rPr>
          <w:rFonts w:ascii="Times New Roman" w:hAnsi="Times New Roman" w:cs="Times New Roman"/>
          <w:i/>
          <w:sz w:val="28"/>
          <w:szCs w:val="28"/>
        </w:rPr>
        <w:t>Оборудование.</w:t>
      </w:r>
      <w:r>
        <w:rPr>
          <w:rFonts w:ascii="Times New Roman" w:hAnsi="Times New Roman" w:cs="Times New Roman"/>
          <w:sz w:val="28"/>
          <w:szCs w:val="28"/>
        </w:rPr>
        <w:t xml:space="preserve"> (Подвижная игра).</w:t>
      </w:r>
    </w:p>
    <w:p w:rsidR="005432C4" w:rsidRPr="005432C4" w:rsidRDefault="005432C4" w:rsidP="005737E0">
      <w:pPr>
        <w:spacing w:after="0" w:line="360" w:lineRule="auto"/>
        <w:ind w:firstLine="709"/>
        <w:jc w:val="both"/>
        <w:rPr>
          <w:rFonts w:ascii="Times New Roman" w:hAnsi="Times New Roman" w:cs="Times New Roman"/>
          <w:sz w:val="28"/>
          <w:szCs w:val="28"/>
        </w:rPr>
      </w:pPr>
      <w:r w:rsidRPr="005432C4">
        <w:rPr>
          <w:rFonts w:ascii="Times New Roman" w:hAnsi="Times New Roman" w:cs="Times New Roman"/>
          <w:i/>
          <w:sz w:val="28"/>
          <w:szCs w:val="28"/>
        </w:rPr>
        <w:t>Ход занятия.</w:t>
      </w:r>
      <w:r w:rsidRPr="005432C4">
        <w:rPr>
          <w:rFonts w:ascii="Times New Roman" w:hAnsi="Times New Roman" w:cs="Times New Roman"/>
          <w:sz w:val="28"/>
          <w:szCs w:val="28"/>
        </w:rPr>
        <w:t xml:space="preserve"> Взрослый </w:t>
      </w:r>
      <w:r>
        <w:rPr>
          <w:rFonts w:ascii="Times New Roman" w:hAnsi="Times New Roman" w:cs="Times New Roman"/>
          <w:sz w:val="28"/>
          <w:szCs w:val="28"/>
        </w:rPr>
        <w:t>п</w:t>
      </w:r>
      <w:r w:rsidRPr="007C586E">
        <w:rPr>
          <w:rFonts w:ascii="Times New Roman" w:hAnsi="Times New Roman" w:cs="Times New Roman"/>
          <w:sz w:val="28"/>
          <w:szCs w:val="28"/>
        </w:rPr>
        <w:t>редл</w:t>
      </w:r>
      <w:r>
        <w:rPr>
          <w:rFonts w:ascii="Times New Roman" w:hAnsi="Times New Roman" w:cs="Times New Roman"/>
          <w:sz w:val="28"/>
          <w:szCs w:val="28"/>
        </w:rPr>
        <w:t>агает</w:t>
      </w:r>
      <w:r w:rsidRPr="007C586E">
        <w:rPr>
          <w:rFonts w:ascii="Times New Roman" w:hAnsi="Times New Roman" w:cs="Times New Roman"/>
          <w:sz w:val="28"/>
          <w:szCs w:val="28"/>
        </w:rPr>
        <w:t xml:space="preserve"> ребенку поиграть в самолётики.</w:t>
      </w:r>
    </w:p>
    <w:p w:rsidR="005432C4" w:rsidRPr="007C586E" w:rsidRDefault="00DC5978" w:rsidP="005432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5432C4" w:rsidRPr="007C586E">
        <w:rPr>
          <w:rFonts w:ascii="Times New Roman" w:hAnsi="Times New Roman" w:cs="Times New Roman"/>
          <w:sz w:val="28"/>
          <w:szCs w:val="28"/>
        </w:rPr>
        <w:t>Послушай стихотворение про самолёт:</w:t>
      </w:r>
    </w:p>
    <w:p w:rsidR="005432C4" w:rsidRPr="007C586E" w:rsidRDefault="005432C4" w:rsidP="005432C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По земле разбежался,</w:t>
      </w:r>
    </w:p>
    <w:p w:rsidR="005432C4" w:rsidRPr="007C586E" w:rsidRDefault="005432C4" w:rsidP="005432C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В небо поднялся!</w:t>
      </w:r>
    </w:p>
    <w:p w:rsidR="005432C4" w:rsidRPr="007C586E" w:rsidRDefault="005432C4" w:rsidP="005432C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Летит самолёт</w:t>
      </w:r>
    </w:p>
    <w:p w:rsidR="005432C4" w:rsidRPr="007C586E" w:rsidRDefault="005432C4" w:rsidP="005432C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Прямо вперёд!</w:t>
      </w:r>
      <w:r>
        <w:rPr>
          <w:rFonts w:ascii="Times New Roman" w:hAnsi="Times New Roman" w:cs="Times New Roman"/>
          <w:sz w:val="28"/>
          <w:szCs w:val="28"/>
        </w:rPr>
        <w:t>»</w:t>
      </w:r>
    </w:p>
    <w:p w:rsidR="005432C4" w:rsidRPr="007C586E" w:rsidRDefault="005432C4" w:rsidP="005432C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w:t>
      </w:r>
      <w:r>
        <w:rPr>
          <w:rFonts w:ascii="Times New Roman" w:hAnsi="Times New Roman" w:cs="Times New Roman"/>
          <w:sz w:val="28"/>
          <w:szCs w:val="28"/>
        </w:rPr>
        <w:t xml:space="preserve"> «</w:t>
      </w:r>
      <w:r w:rsidRPr="007C586E">
        <w:rPr>
          <w:rFonts w:ascii="Times New Roman" w:hAnsi="Times New Roman" w:cs="Times New Roman"/>
          <w:sz w:val="28"/>
          <w:szCs w:val="28"/>
        </w:rPr>
        <w:t xml:space="preserve">Давай поиграем в самолётики! Полетели в небе самолёты, загудели: «У-УУ!». Расставив прямые руки в стороны, бегаем по комнате, сопровождая движения произнесением длительного непрерывного звука </w:t>
      </w:r>
      <w:r>
        <w:rPr>
          <w:rFonts w:ascii="Times New Roman" w:hAnsi="Times New Roman" w:cs="Times New Roman"/>
          <w:sz w:val="28"/>
          <w:szCs w:val="28"/>
        </w:rPr>
        <w:t>«</w:t>
      </w:r>
      <w:r w:rsidRPr="007C586E">
        <w:rPr>
          <w:rFonts w:ascii="Times New Roman" w:hAnsi="Times New Roman" w:cs="Times New Roman"/>
          <w:sz w:val="28"/>
          <w:szCs w:val="28"/>
        </w:rPr>
        <w:t>У</w:t>
      </w:r>
      <w:r>
        <w:rPr>
          <w:rFonts w:ascii="Times New Roman" w:hAnsi="Times New Roman" w:cs="Times New Roman"/>
          <w:sz w:val="28"/>
          <w:szCs w:val="28"/>
        </w:rPr>
        <w:t>»</w:t>
      </w:r>
      <w:r w:rsidRPr="007C586E">
        <w:rPr>
          <w:rFonts w:ascii="Times New Roman" w:hAnsi="Times New Roman" w:cs="Times New Roman"/>
          <w:sz w:val="28"/>
          <w:szCs w:val="28"/>
        </w:rPr>
        <w:t xml:space="preserve">. </w:t>
      </w:r>
    </w:p>
    <w:p w:rsidR="005432C4" w:rsidRPr="00B0084C" w:rsidRDefault="005432C4" w:rsidP="006D149A">
      <w:pPr>
        <w:pStyle w:val="2"/>
      </w:pPr>
      <w:bookmarkStart w:id="17" w:name="_Toc89358930"/>
      <w:bookmarkStart w:id="18" w:name="_Toc90034126"/>
      <w:r w:rsidRPr="00B0084C">
        <w:t>«Машины»</w:t>
      </w:r>
      <w:bookmarkEnd w:id="17"/>
      <w:bookmarkEnd w:id="18"/>
    </w:p>
    <w:p w:rsidR="005432C4" w:rsidRDefault="005432C4" w:rsidP="005737E0">
      <w:pPr>
        <w:spacing w:after="0" w:line="360" w:lineRule="auto"/>
        <w:ind w:firstLine="709"/>
        <w:jc w:val="both"/>
        <w:rPr>
          <w:rFonts w:ascii="Times New Roman" w:hAnsi="Times New Roman" w:cs="Times New Roman"/>
          <w:sz w:val="28"/>
          <w:szCs w:val="28"/>
        </w:rPr>
      </w:pPr>
      <w:r w:rsidRPr="005737E0">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движениям и речи взрослого </w:t>
      </w:r>
      <w:r w:rsidR="005737E0">
        <w:rPr>
          <w:rFonts w:ascii="Times New Roman" w:hAnsi="Times New Roman" w:cs="Times New Roman"/>
          <w:sz w:val="28"/>
          <w:szCs w:val="28"/>
        </w:rPr>
        <w:t>-</w:t>
      </w:r>
      <w:r w:rsidRPr="007C586E">
        <w:rPr>
          <w:rFonts w:ascii="Times New Roman" w:hAnsi="Times New Roman" w:cs="Times New Roman"/>
          <w:sz w:val="28"/>
          <w:szCs w:val="28"/>
        </w:rPr>
        <w:t xml:space="preserve"> повторение звука «Ж»; слова-звукоподражания </w:t>
      </w:r>
      <w:r w:rsidR="005737E0">
        <w:rPr>
          <w:rFonts w:ascii="Times New Roman" w:hAnsi="Times New Roman" w:cs="Times New Roman"/>
          <w:sz w:val="28"/>
          <w:szCs w:val="28"/>
        </w:rPr>
        <w:t>«</w:t>
      </w:r>
      <w:r w:rsidRPr="007C586E">
        <w:rPr>
          <w:rFonts w:ascii="Times New Roman" w:hAnsi="Times New Roman" w:cs="Times New Roman"/>
          <w:sz w:val="28"/>
          <w:szCs w:val="28"/>
        </w:rPr>
        <w:t>БИ-БИ</w:t>
      </w:r>
      <w:r w:rsidR="005737E0">
        <w:rPr>
          <w:rFonts w:ascii="Times New Roman" w:hAnsi="Times New Roman" w:cs="Times New Roman"/>
          <w:sz w:val="28"/>
          <w:szCs w:val="28"/>
        </w:rPr>
        <w:t>».</w:t>
      </w:r>
    </w:p>
    <w:p w:rsidR="005737E0" w:rsidRPr="007C586E" w:rsidRDefault="005737E0" w:rsidP="005737E0">
      <w:pPr>
        <w:spacing w:after="0" w:line="360" w:lineRule="auto"/>
        <w:ind w:firstLine="709"/>
        <w:jc w:val="both"/>
        <w:rPr>
          <w:rFonts w:ascii="Times New Roman" w:hAnsi="Times New Roman" w:cs="Times New Roman"/>
          <w:sz w:val="28"/>
          <w:szCs w:val="28"/>
        </w:rPr>
      </w:pPr>
      <w:r w:rsidRPr="005737E0">
        <w:rPr>
          <w:rFonts w:ascii="Times New Roman" w:hAnsi="Times New Roman" w:cs="Times New Roman"/>
          <w:i/>
          <w:sz w:val="28"/>
          <w:szCs w:val="28"/>
        </w:rPr>
        <w:t>Оборудование</w:t>
      </w:r>
      <w:r>
        <w:rPr>
          <w:rFonts w:ascii="Times New Roman" w:hAnsi="Times New Roman" w:cs="Times New Roman"/>
          <w:sz w:val="28"/>
          <w:szCs w:val="28"/>
        </w:rPr>
        <w:t>. (Подвижная игра).</w:t>
      </w:r>
    </w:p>
    <w:p w:rsidR="005432C4" w:rsidRPr="005737E0" w:rsidRDefault="005432C4" w:rsidP="005737E0">
      <w:pPr>
        <w:spacing w:after="0" w:line="360" w:lineRule="auto"/>
        <w:ind w:firstLine="709"/>
        <w:jc w:val="both"/>
        <w:rPr>
          <w:rFonts w:ascii="Times New Roman" w:hAnsi="Times New Roman" w:cs="Times New Roman"/>
          <w:i/>
          <w:sz w:val="28"/>
          <w:szCs w:val="28"/>
        </w:rPr>
      </w:pPr>
      <w:r w:rsidRPr="005737E0">
        <w:rPr>
          <w:rFonts w:ascii="Times New Roman" w:hAnsi="Times New Roman" w:cs="Times New Roman"/>
          <w:i/>
          <w:sz w:val="28"/>
          <w:szCs w:val="28"/>
        </w:rPr>
        <w:t xml:space="preserve">Ход </w:t>
      </w:r>
      <w:r w:rsidR="005737E0">
        <w:rPr>
          <w:rFonts w:ascii="Times New Roman" w:hAnsi="Times New Roman" w:cs="Times New Roman"/>
          <w:i/>
          <w:sz w:val="28"/>
          <w:szCs w:val="28"/>
        </w:rPr>
        <w:t>занятия.</w:t>
      </w:r>
      <w:r w:rsidR="005737E0">
        <w:rPr>
          <w:rFonts w:ascii="Times New Roman" w:hAnsi="Times New Roman" w:cs="Times New Roman"/>
          <w:sz w:val="28"/>
          <w:szCs w:val="28"/>
        </w:rPr>
        <w:t>Взрослый п</w:t>
      </w:r>
      <w:r w:rsidRPr="007C586E">
        <w:rPr>
          <w:rFonts w:ascii="Times New Roman" w:hAnsi="Times New Roman" w:cs="Times New Roman"/>
          <w:sz w:val="28"/>
          <w:szCs w:val="28"/>
        </w:rPr>
        <w:t>редл</w:t>
      </w:r>
      <w:r w:rsidR="005737E0">
        <w:rPr>
          <w:rFonts w:ascii="Times New Roman" w:hAnsi="Times New Roman" w:cs="Times New Roman"/>
          <w:sz w:val="28"/>
          <w:szCs w:val="28"/>
        </w:rPr>
        <w:t>агает</w:t>
      </w:r>
      <w:r w:rsidRPr="007C586E">
        <w:rPr>
          <w:rFonts w:ascii="Times New Roman" w:hAnsi="Times New Roman" w:cs="Times New Roman"/>
          <w:sz w:val="28"/>
          <w:szCs w:val="28"/>
        </w:rPr>
        <w:t xml:space="preserve"> ребенку поиграть в машинки.</w:t>
      </w:r>
    </w:p>
    <w:p w:rsidR="005432C4" w:rsidRPr="007C586E" w:rsidRDefault="005737E0" w:rsidP="005737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5432C4" w:rsidRPr="007C586E">
        <w:rPr>
          <w:rFonts w:ascii="Times New Roman" w:hAnsi="Times New Roman" w:cs="Times New Roman"/>
          <w:sz w:val="28"/>
          <w:szCs w:val="28"/>
        </w:rPr>
        <w:t>Послушай стихотворение про машину:</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«Би-би-би», - гудит машина:</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Не поеду без бензина!</w:t>
      </w:r>
      <w:r w:rsidR="005737E0">
        <w:rPr>
          <w:rFonts w:ascii="Times New Roman" w:hAnsi="Times New Roman" w:cs="Times New Roman"/>
          <w:sz w:val="28"/>
          <w:szCs w:val="28"/>
        </w:rPr>
        <w:t>»</w:t>
      </w:r>
    </w:p>
    <w:p w:rsidR="005432C4" w:rsidRPr="007C586E" w:rsidRDefault="005737E0" w:rsidP="005737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5432C4" w:rsidRPr="007C586E">
        <w:rPr>
          <w:rFonts w:ascii="Times New Roman" w:hAnsi="Times New Roman" w:cs="Times New Roman"/>
          <w:sz w:val="28"/>
          <w:szCs w:val="28"/>
        </w:rPr>
        <w:t>Давай поиграем в машинки! Поехали</w:t>
      </w:r>
      <w:r>
        <w:rPr>
          <w:rFonts w:ascii="Times New Roman" w:hAnsi="Times New Roman" w:cs="Times New Roman"/>
          <w:sz w:val="28"/>
          <w:szCs w:val="28"/>
        </w:rPr>
        <w:t xml:space="preserve"> машины: «Ж-Ж-Ж!» Сигналит маши</w:t>
      </w:r>
      <w:r w:rsidR="005432C4" w:rsidRPr="007C586E">
        <w:rPr>
          <w:rFonts w:ascii="Times New Roman" w:hAnsi="Times New Roman" w:cs="Times New Roman"/>
          <w:sz w:val="28"/>
          <w:szCs w:val="28"/>
        </w:rPr>
        <w:t xml:space="preserve">на: «БИ-БИ! Освободите дорогу!». </w:t>
      </w:r>
      <w:r>
        <w:rPr>
          <w:rFonts w:ascii="Times New Roman" w:hAnsi="Times New Roman" w:cs="Times New Roman"/>
          <w:sz w:val="28"/>
          <w:szCs w:val="28"/>
        </w:rPr>
        <w:t>Взрослый с ребенком ходят</w:t>
      </w:r>
      <w:r w:rsidR="005432C4" w:rsidRPr="007C586E">
        <w:rPr>
          <w:rFonts w:ascii="Times New Roman" w:hAnsi="Times New Roman" w:cs="Times New Roman"/>
          <w:sz w:val="28"/>
          <w:szCs w:val="28"/>
        </w:rPr>
        <w:t xml:space="preserve"> по комнате, имитируя при помощи движений рук управление машиной - крут</w:t>
      </w:r>
      <w:r>
        <w:rPr>
          <w:rFonts w:ascii="Times New Roman" w:hAnsi="Times New Roman" w:cs="Times New Roman"/>
          <w:sz w:val="28"/>
          <w:szCs w:val="28"/>
        </w:rPr>
        <w:t>ят</w:t>
      </w:r>
      <w:r w:rsidR="005432C4" w:rsidRPr="007C586E">
        <w:rPr>
          <w:rFonts w:ascii="Times New Roman" w:hAnsi="Times New Roman" w:cs="Times New Roman"/>
          <w:sz w:val="28"/>
          <w:szCs w:val="28"/>
        </w:rPr>
        <w:t xml:space="preserve"> руль. Сопровожда</w:t>
      </w:r>
      <w:r>
        <w:rPr>
          <w:rFonts w:ascii="Times New Roman" w:hAnsi="Times New Roman" w:cs="Times New Roman"/>
          <w:sz w:val="28"/>
          <w:szCs w:val="28"/>
        </w:rPr>
        <w:t>ют</w:t>
      </w:r>
      <w:r w:rsidR="005432C4" w:rsidRPr="007C586E">
        <w:rPr>
          <w:rFonts w:ascii="Times New Roman" w:hAnsi="Times New Roman" w:cs="Times New Roman"/>
          <w:sz w:val="28"/>
          <w:szCs w:val="28"/>
        </w:rPr>
        <w:t xml:space="preserve"> движения произнесением звука «Ж» и слова звукоподражания </w:t>
      </w:r>
      <w:r>
        <w:rPr>
          <w:rFonts w:ascii="Times New Roman" w:hAnsi="Times New Roman" w:cs="Times New Roman"/>
          <w:sz w:val="28"/>
          <w:szCs w:val="28"/>
        </w:rPr>
        <w:t>«</w:t>
      </w:r>
      <w:r w:rsidR="005432C4" w:rsidRPr="007C586E">
        <w:rPr>
          <w:rFonts w:ascii="Times New Roman" w:hAnsi="Times New Roman" w:cs="Times New Roman"/>
          <w:sz w:val="28"/>
          <w:szCs w:val="28"/>
        </w:rPr>
        <w:t>БИ-БИ</w:t>
      </w:r>
      <w:r>
        <w:rPr>
          <w:rFonts w:ascii="Times New Roman" w:hAnsi="Times New Roman" w:cs="Times New Roman"/>
          <w:sz w:val="28"/>
          <w:szCs w:val="28"/>
        </w:rPr>
        <w:t>»</w:t>
      </w:r>
      <w:r w:rsidR="005432C4" w:rsidRPr="007C586E">
        <w:rPr>
          <w:rFonts w:ascii="Times New Roman" w:hAnsi="Times New Roman" w:cs="Times New Roman"/>
          <w:sz w:val="28"/>
          <w:szCs w:val="28"/>
        </w:rPr>
        <w:t>.</w:t>
      </w:r>
    </w:p>
    <w:p w:rsidR="005432C4" w:rsidRPr="00B0084C" w:rsidRDefault="005432C4" w:rsidP="006D149A">
      <w:pPr>
        <w:pStyle w:val="2"/>
      </w:pPr>
      <w:bookmarkStart w:id="19" w:name="_Toc89358931"/>
      <w:bookmarkStart w:id="20" w:name="_Toc90034127"/>
      <w:r w:rsidRPr="00B0084C">
        <w:lastRenderedPageBreak/>
        <w:t>«Ёжик»</w:t>
      </w:r>
      <w:bookmarkEnd w:id="19"/>
      <w:bookmarkEnd w:id="20"/>
    </w:p>
    <w:p w:rsidR="005432C4" w:rsidRDefault="005432C4" w:rsidP="005737E0">
      <w:pPr>
        <w:spacing w:after="0" w:line="360" w:lineRule="auto"/>
        <w:ind w:firstLine="709"/>
        <w:jc w:val="both"/>
        <w:rPr>
          <w:rFonts w:ascii="Times New Roman" w:hAnsi="Times New Roman" w:cs="Times New Roman"/>
          <w:sz w:val="28"/>
          <w:szCs w:val="28"/>
        </w:rPr>
      </w:pPr>
      <w:r w:rsidRPr="005737E0">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движениям и речи взрослого </w:t>
      </w:r>
      <w:r w:rsidR="005737E0">
        <w:rPr>
          <w:rFonts w:ascii="Times New Roman" w:hAnsi="Times New Roman" w:cs="Times New Roman"/>
          <w:sz w:val="28"/>
          <w:szCs w:val="28"/>
        </w:rPr>
        <w:t>-</w:t>
      </w:r>
      <w:r w:rsidRPr="007C586E">
        <w:rPr>
          <w:rFonts w:ascii="Times New Roman" w:hAnsi="Times New Roman" w:cs="Times New Roman"/>
          <w:sz w:val="28"/>
          <w:szCs w:val="28"/>
        </w:rPr>
        <w:t xml:space="preserve"> повторениеаморфных слов </w:t>
      </w:r>
      <w:r w:rsidR="005737E0">
        <w:rPr>
          <w:rFonts w:ascii="Times New Roman" w:hAnsi="Times New Roman" w:cs="Times New Roman"/>
          <w:sz w:val="28"/>
          <w:szCs w:val="28"/>
        </w:rPr>
        <w:t>«</w:t>
      </w:r>
      <w:r w:rsidRPr="007C586E">
        <w:rPr>
          <w:rFonts w:ascii="Times New Roman" w:hAnsi="Times New Roman" w:cs="Times New Roman"/>
          <w:sz w:val="28"/>
          <w:szCs w:val="28"/>
        </w:rPr>
        <w:t>ОЙ-ОЙ-ОЙ, АЙ-АЙ-АЙ</w:t>
      </w:r>
      <w:r w:rsidR="005737E0">
        <w:rPr>
          <w:rFonts w:ascii="Times New Roman" w:hAnsi="Times New Roman" w:cs="Times New Roman"/>
          <w:sz w:val="28"/>
          <w:szCs w:val="28"/>
        </w:rPr>
        <w:t>».</w:t>
      </w:r>
    </w:p>
    <w:p w:rsidR="005737E0" w:rsidRPr="007C586E" w:rsidRDefault="005737E0" w:rsidP="005737E0">
      <w:pPr>
        <w:spacing w:after="0" w:line="360" w:lineRule="auto"/>
        <w:ind w:firstLine="709"/>
        <w:jc w:val="both"/>
        <w:rPr>
          <w:rFonts w:ascii="Times New Roman" w:hAnsi="Times New Roman" w:cs="Times New Roman"/>
          <w:sz w:val="28"/>
          <w:szCs w:val="28"/>
        </w:rPr>
      </w:pPr>
      <w:r w:rsidRPr="005737E0">
        <w:rPr>
          <w:rFonts w:ascii="Times New Roman" w:hAnsi="Times New Roman" w:cs="Times New Roman"/>
          <w:i/>
          <w:sz w:val="28"/>
          <w:szCs w:val="28"/>
        </w:rPr>
        <w:t>Оборудование.</w:t>
      </w:r>
      <w:r>
        <w:rPr>
          <w:rFonts w:ascii="Times New Roman" w:hAnsi="Times New Roman" w:cs="Times New Roman"/>
          <w:sz w:val="28"/>
          <w:szCs w:val="28"/>
        </w:rPr>
        <w:t xml:space="preserve"> (Подвижная игра).</w:t>
      </w:r>
    </w:p>
    <w:p w:rsidR="005432C4" w:rsidRPr="005737E0" w:rsidRDefault="005432C4" w:rsidP="005737E0">
      <w:pPr>
        <w:spacing w:after="0" w:line="360" w:lineRule="auto"/>
        <w:ind w:firstLine="709"/>
        <w:jc w:val="both"/>
        <w:rPr>
          <w:rFonts w:ascii="Times New Roman" w:hAnsi="Times New Roman" w:cs="Times New Roman"/>
          <w:i/>
          <w:sz w:val="28"/>
          <w:szCs w:val="28"/>
        </w:rPr>
      </w:pPr>
      <w:r w:rsidRPr="005737E0">
        <w:rPr>
          <w:rFonts w:ascii="Times New Roman" w:hAnsi="Times New Roman" w:cs="Times New Roman"/>
          <w:i/>
          <w:sz w:val="28"/>
          <w:szCs w:val="28"/>
        </w:rPr>
        <w:t xml:space="preserve">Ход </w:t>
      </w:r>
      <w:r w:rsidR="005737E0" w:rsidRPr="005737E0">
        <w:rPr>
          <w:rFonts w:ascii="Times New Roman" w:hAnsi="Times New Roman" w:cs="Times New Roman"/>
          <w:i/>
          <w:sz w:val="28"/>
          <w:szCs w:val="28"/>
        </w:rPr>
        <w:t>занятия.</w:t>
      </w:r>
      <w:r w:rsidRPr="007C586E">
        <w:rPr>
          <w:rFonts w:ascii="Times New Roman" w:hAnsi="Times New Roman" w:cs="Times New Roman"/>
          <w:sz w:val="28"/>
          <w:szCs w:val="28"/>
        </w:rPr>
        <w:t>Игра проводится на ковре, ребенок стоит напротив взрослого.</w:t>
      </w:r>
    </w:p>
    <w:p w:rsidR="005432C4" w:rsidRPr="007C586E" w:rsidRDefault="005737E0" w:rsidP="005737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w:t>
      </w:r>
      <w:r w:rsidR="005432C4" w:rsidRPr="007C586E">
        <w:rPr>
          <w:rFonts w:ascii="Times New Roman" w:hAnsi="Times New Roman" w:cs="Times New Roman"/>
          <w:sz w:val="28"/>
          <w:szCs w:val="28"/>
        </w:rPr>
        <w:t xml:space="preserve">Давай поиграем в ёжиков. Я буду говорить слова и показывать </w:t>
      </w:r>
      <w:r w:rsidR="00DC5978" w:rsidRPr="007C586E">
        <w:rPr>
          <w:rFonts w:ascii="Times New Roman" w:hAnsi="Times New Roman" w:cs="Times New Roman"/>
          <w:sz w:val="28"/>
          <w:szCs w:val="28"/>
        </w:rPr>
        <w:t>движения, а</w:t>
      </w:r>
      <w:r w:rsidR="005432C4" w:rsidRPr="007C586E">
        <w:rPr>
          <w:rFonts w:ascii="Times New Roman" w:hAnsi="Times New Roman" w:cs="Times New Roman"/>
          <w:sz w:val="28"/>
          <w:szCs w:val="28"/>
        </w:rPr>
        <w:t xml:space="preserve"> ты повторяй за мной!</w:t>
      </w:r>
      <w:r>
        <w:rPr>
          <w:rFonts w:ascii="Times New Roman" w:hAnsi="Times New Roman" w:cs="Times New Roman"/>
          <w:sz w:val="28"/>
          <w:szCs w:val="28"/>
        </w:rPr>
        <w:t>»</w:t>
      </w:r>
    </w:p>
    <w:p w:rsidR="005432C4" w:rsidRPr="007C586E" w:rsidRDefault="005737E0" w:rsidP="005737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w:t>
      </w:r>
      <w:r w:rsidR="005432C4" w:rsidRPr="007C586E">
        <w:rPr>
          <w:rFonts w:ascii="Times New Roman" w:hAnsi="Times New Roman" w:cs="Times New Roman"/>
          <w:sz w:val="28"/>
          <w:szCs w:val="28"/>
        </w:rPr>
        <w:t>Вот свернулся ёж в клубок,</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(все присаживаются на корточки)</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Потому что он продрог.</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«ОЙ-ОЙ-ОЙ!»</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(говорим жалобным голосом вместе с ребенком)</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Лучик ёжика коснулся,</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Ёжик сладко потянулся.</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«АЙ-АЙ-АЙ!»</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(говорим веселым голосом, распрямляемся, потягиваемся)</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Игру можно повторять несколько раз.</w:t>
      </w:r>
    </w:p>
    <w:p w:rsidR="005432C4" w:rsidRPr="00B0084C" w:rsidRDefault="005432C4" w:rsidP="006D149A">
      <w:pPr>
        <w:pStyle w:val="2"/>
      </w:pPr>
      <w:bookmarkStart w:id="21" w:name="_Toc89358932"/>
      <w:bookmarkStart w:id="22" w:name="_Toc90034128"/>
      <w:r w:rsidRPr="00B0084C">
        <w:t>«На! Дай!»</w:t>
      </w:r>
      <w:bookmarkEnd w:id="21"/>
      <w:bookmarkEnd w:id="22"/>
    </w:p>
    <w:p w:rsidR="005432C4" w:rsidRPr="007C586E" w:rsidRDefault="005432C4" w:rsidP="005737E0">
      <w:pPr>
        <w:spacing w:after="0" w:line="360" w:lineRule="auto"/>
        <w:ind w:firstLine="709"/>
        <w:jc w:val="both"/>
        <w:rPr>
          <w:rFonts w:ascii="Times New Roman" w:hAnsi="Times New Roman" w:cs="Times New Roman"/>
          <w:sz w:val="28"/>
          <w:szCs w:val="28"/>
        </w:rPr>
      </w:pPr>
      <w:r w:rsidRPr="005737E0">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движениям (использование жестов «на», «дай») иречи взрослого </w:t>
      </w:r>
      <w:r w:rsidR="005737E0">
        <w:rPr>
          <w:rFonts w:ascii="Times New Roman" w:hAnsi="Times New Roman" w:cs="Times New Roman"/>
          <w:sz w:val="28"/>
          <w:szCs w:val="28"/>
        </w:rPr>
        <w:t>-</w:t>
      </w:r>
      <w:r w:rsidRPr="007C586E">
        <w:rPr>
          <w:rFonts w:ascii="Times New Roman" w:hAnsi="Times New Roman" w:cs="Times New Roman"/>
          <w:sz w:val="28"/>
          <w:szCs w:val="28"/>
        </w:rPr>
        <w:t xml:space="preserve"> повторение слов </w:t>
      </w:r>
      <w:r w:rsidR="005737E0">
        <w:rPr>
          <w:rFonts w:ascii="Times New Roman" w:hAnsi="Times New Roman" w:cs="Times New Roman"/>
          <w:sz w:val="28"/>
          <w:szCs w:val="28"/>
        </w:rPr>
        <w:t>«</w:t>
      </w:r>
      <w:r w:rsidR="00E167CB">
        <w:rPr>
          <w:rFonts w:ascii="Times New Roman" w:hAnsi="Times New Roman" w:cs="Times New Roman"/>
          <w:sz w:val="28"/>
          <w:szCs w:val="28"/>
        </w:rPr>
        <w:t>на</w:t>
      </w:r>
      <w:r w:rsidR="005737E0">
        <w:rPr>
          <w:rFonts w:ascii="Times New Roman" w:hAnsi="Times New Roman" w:cs="Times New Roman"/>
          <w:sz w:val="28"/>
          <w:szCs w:val="28"/>
        </w:rPr>
        <w:t>»</w:t>
      </w:r>
      <w:r w:rsidRPr="007C586E">
        <w:rPr>
          <w:rFonts w:ascii="Times New Roman" w:hAnsi="Times New Roman" w:cs="Times New Roman"/>
          <w:sz w:val="28"/>
          <w:szCs w:val="28"/>
        </w:rPr>
        <w:t xml:space="preserve"> и </w:t>
      </w:r>
      <w:r w:rsidR="00E167CB">
        <w:rPr>
          <w:rFonts w:ascii="Times New Roman" w:hAnsi="Times New Roman" w:cs="Times New Roman"/>
          <w:sz w:val="28"/>
          <w:szCs w:val="28"/>
        </w:rPr>
        <w:t>«дай»</w:t>
      </w:r>
      <w:r w:rsidRPr="007C586E">
        <w:rPr>
          <w:rFonts w:ascii="Times New Roman" w:hAnsi="Times New Roman" w:cs="Times New Roman"/>
          <w:sz w:val="28"/>
          <w:szCs w:val="28"/>
        </w:rPr>
        <w:t xml:space="preserve">; повторение фраз </w:t>
      </w:r>
      <w:r w:rsidR="00E167CB">
        <w:rPr>
          <w:rFonts w:ascii="Times New Roman" w:hAnsi="Times New Roman" w:cs="Times New Roman"/>
          <w:sz w:val="28"/>
          <w:szCs w:val="28"/>
        </w:rPr>
        <w:t>«на мячик»</w:t>
      </w:r>
      <w:r w:rsidRPr="007C586E">
        <w:rPr>
          <w:rFonts w:ascii="Times New Roman" w:hAnsi="Times New Roman" w:cs="Times New Roman"/>
          <w:sz w:val="28"/>
          <w:szCs w:val="28"/>
        </w:rPr>
        <w:t xml:space="preserve">, </w:t>
      </w:r>
      <w:r w:rsidR="00E167CB">
        <w:rPr>
          <w:rFonts w:ascii="Times New Roman" w:hAnsi="Times New Roman" w:cs="Times New Roman"/>
          <w:sz w:val="28"/>
          <w:szCs w:val="28"/>
        </w:rPr>
        <w:t>«дай кубик»</w:t>
      </w:r>
      <w:r w:rsidRPr="007C586E">
        <w:rPr>
          <w:rFonts w:ascii="Times New Roman" w:hAnsi="Times New Roman" w:cs="Times New Roman"/>
          <w:sz w:val="28"/>
          <w:szCs w:val="28"/>
        </w:rPr>
        <w:t xml:space="preserve">, </w:t>
      </w:r>
      <w:r w:rsidR="00E167CB">
        <w:rPr>
          <w:rFonts w:ascii="Times New Roman" w:hAnsi="Times New Roman" w:cs="Times New Roman"/>
          <w:sz w:val="28"/>
          <w:szCs w:val="28"/>
        </w:rPr>
        <w:t>«на ложку»</w:t>
      </w:r>
      <w:r w:rsidRPr="007C586E">
        <w:rPr>
          <w:rFonts w:ascii="Times New Roman" w:hAnsi="Times New Roman" w:cs="Times New Roman"/>
          <w:sz w:val="28"/>
          <w:szCs w:val="28"/>
        </w:rPr>
        <w:t xml:space="preserve"> и т. д. в разных ситуациях (игровых и бытовых) с разными предметами. </w:t>
      </w:r>
    </w:p>
    <w:p w:rsidR="005432C4" w:rsidRPr="007C586E" w:rsidRDefault="00E167CB" w:rsidP="005737E0">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Оборудование.</w:t>
      </w:r>
      <w:r>
        <w:rPr>
          <w:rFonts w:ascii="Times New Roman" w:hAnsi="Times New Roman" w:cs="Times New Roman"/>
          <w:sz w:val="28"/>
          <w:szCs w:val="28"/>
        </w:rPr>
        <w:t>И</w:t>
      </w:r>
      <w:r w:rsidR="005432C4" w:rsidRPr="007C586E">
        <w:rPr>
          <w:rFonts w:ascii="Times New Roman" w:hAnsi="Times New Roman" w:cs="Times New Roman"/>
          <w:sz w:val="28"/>
          <w:szCs w:val="28"/>
        </w:rPr>
        <w:t xml:space="preserve">грушки </w:t>
      </w:r>
      <w:r>
        <w:rPr>
          <w:rFonts w:ascii="Times New Roman" w:hAnsi="Times New Roman" w:cs="Times New Roman"/>
          <w:sz w:val="28"/>
          <w:szCs w:val="28"/>
        </w:rPr>
        <w:t>-</w:t>
      </w:r>
      <w:r w:rsidR="005432C4" w:rsidRPr="007C586E">
        <w:rPr>
          <w:rFonts w:ascii="Times New Roman" w:hAnsi="Times New Roman" w:cs="Times New Roman"/>
          <w:sz w:val="28"/>
          <w:szCs w:val="28"/>
        </w:rPr>
        <w:t xml:space="preserve"> зайчик, мячик, кубик и др. </w:t>
      </w:r>
    </w:p>
    <w:p w:rsidR="005432C4" w:rsidRPr="007C586E" w:rsidRDefault="00E167CB" w:rsidP="00E167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Ход занятия. </w:t>
      </w:r>
      <w:r w:rsidR="005432C4" w:rsidRPr="007C586E">
        <w:rPr>
          <w:rFonts w:ascii="Times New Roman" w:hAnsi="Times New Roman" w:cs="Times New Roman"/>
          <w:sz w:val="28"/>
          <w:szCs w:val="28"/>
        </w:rPr>
        <w:t xml:space="preserve">Продемонстрируйте ребенку игру с игрушечным зайчиком. </w:t>
      </w:r>
      <w:r>
        <w:rPr>
          <w:rFonts w:ascii="Times New Roman" w:hAnsi="Times New Roman" w:cs="Times New Roman"/>
          <w:sz w:val="28"/>
          <w:szCs w:val="28"/>
        </w:rPr>
        <w:t>Взрослый п</w:t>
      </w:r>
      <w:r w:rsidR="005432C4" w:rsidRPr="007C586E">
        <w:rPr>
          <w:rFonts w:ascii="Times New Roman" w:hAnsi="Times New Roman" w:cs="Times New Roman"/>
          <w:sz w:val="28"/>
          <w:szCs w:val="28"/>
        </w:rPr>
        <w:t>ротягивае</w:t>
      </w:r>
      <w:r>
        <w:rPr>
          <w:rFonts w:ascii="Times New Roman" w:hAnsi="Times New Roman" w:cs="Times New Roman"/>
          <w:sz w:val="28"/>
          <w:szCs w:val="28"/>
        </w:rPr>
        <w:t>т</w:t>
      </w:r>
      <w:r w:rsidR="005432C4" w:rsidRPr="007C586E">
        <w:rPr>
          <w:rFonts w:ascii="Times New Roman" w:hAnsi="Times New Roman" w:cs="Times New Roman"/>
          <w:sz w:val="28"/>
          <w:szCs w:val="28"/>
        </w:rPr>
        <w:t xml:space="preserve"> зайцу маленький мячик со словами:</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«НА, зайка, МЯЧИК! На!»</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Затем проси</w:t>
      </w:r>
      <w:r w:rsidR="00E167CB">
        <w:rPr>
          <w:rFonts w:ascii="Times New Roman" w:hAnsi="Times New Roman" w:cs="Times New Roman"/>
          <w:sz w:val="28"/>
          <w:szCs w:val="28"/>
        </w:rPr>
        <w:t>т</w:t>
      </w:r>
      <w:r w:rsidRPr="007C586E">
        <w:rPr>
          <w:rFonts w:ascii="Times New Roman" w:hAnsi="Times New Roman" w:cs="Times New Roman"/>
          <w:sz w:val="28"/>
          <w:szCs w:val="28"/>
        </w:rPr>
        <w:t xml:space="preserve"> у зайки мячик, сопровожда</w:t>
      </w:r>
      <w:r w:rsidR="00E167CB">
        <w:rPr>
          <w:rFonts w:ascii="Times New Roman" w:hAnsi="Times New Roman" w:cs="Times New Roman"/>
          <w:sz w:val="28"/>
          <w:szCs w:val="28"/>
        </w:rPr>
        <w:t>я слова жестом - протягивает ру</w:t>
      </w:r>
      <w:r w:rsidRPr="007C586E">
        <w:rPr>
          <w:rFonts w:ascii="Times New Roman" w:hAnsi="Times New Roman" w:cs="Times New Roman"/>
          <w:sz w:val="28"/>
          <w:szCs w:val="28"/>
        </w:rPr>
        <w:t>ку,</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производи</w:t>
      </w:r>
      <w:r w:rsidR="00E167CB">
        <w:rPr>
          <w:rFonts w:ascii="Times New Roman" w:hAnsi="Times New Roman" w:cs="Times New Roman"/>
          <w:sz w:val="28"/>
          <w:szCs w:val="28"/>
        </w:rPr>
        <w:t>т</w:t>
      </w:r>
      <w:r w:rsidRPr="007C586E">
        <w:rPr>
          <w:rFonts w:ascii="Times New Roman" w:hAnsi="Times New Roman" w:cs="Times New Roman"/>
          <w:sz w:val="28"/>
          <w:szCs w:val="28"/>
        </w:rPr>
        <w:t xml:space="preserve"> ладонью «просительное» движение по направлению к себе.</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 </w:t>
      </w:r>
      <w:r w:rsidR="00E167CB">
        <w:rPr>
          <w:rFonts w:ascii="Times New Roman" w:hAnsi="Times New Roman" w:cs="Times New Roman"/>
          <w:sz w:val="28"/>
          <w:szCs w:val="28"/>
        </w:rPr>
        <w:t>«</w:t>
      </w:r>
      <w:r w:rsidRPr="007C586E">
        <w:rPr>
          <w:rFonts w:ascii="Times New Roman" w:hAnsi="Times New Roman" w:cs="Times New Roman"/>
          <w:sz w:val="28"/>
          <w:szCs w:val="28"/>
        </w:rPr>
        <w:t>А теперь попросим у зайки мячик: «Зайка, ДАЙ МЯЧИК! ДАЙ!»</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lastRenderedPageBreak/>
        <w:t>Предложите малышу по очереди дать зайке мячик, затем попросить мячик.</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Такая игра проводится с самыми разнообразными игрушками и предметами</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(например, можно дать мишке кубик, кукле цветочек).</w:t>
      </w:r>
    </w:p>
    <w:p w:rsidR="005432C4" w:rsidRPr="007C586E" w:rsidRDefault="005432C4" w:rsidP="005737E0">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Эту игру можно продолжать в бытовых ситуациях. При этом дети учатся</w:t>
      </w:r>
    </w:p>
    <w:p w:rsidR="008F326F" w:rsidRPr="00E167CB" w:rsidRDefault="005432C4"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просить то, что им необходимо.</w:t>
      </w:r>
      <w:bookmarkEnd w:id="11"/>
      <w:bookmarkEnd w:id="12"/>
    </w:p>
    <w:p w:rsidR="007C586E" w:rsidRPr="007C586E" w:rsidRDefault="007C586E" w:rsidP="007371DA">
      <w:pPr>
        <w:pStyle w:val="1"/>
      </w:pPr>
      <w:r w:rsidRPr="007C586E">
        <w:t>Игры со стихотворными текстами</w:t>
      </w:r>
      <w:bookmarkEnd w:id="7"/>
      <w:bookmarkEnd w:id="8"/>
    </w:p>
    <w:p w:rsidR="007C586E" w:rsidRPr="007C586E" w:rsidRDefault="007C586E" w:rsidP="006D149A">
      <w:pPr>
        <w:pStyle w:val="2"/>
      </w:pPr>
      <w:bookmarkStart w:id="23" w:name="_Toc89358901"/>
      <w:bookmarkStart w:id="24" w:name="_Toc90034097"/>
      <w:r w:rsidRPr="007C586E">
        <w:t>«Котята»</w:t>
      </w:r>
      <w:bookmarkEnd w:id="23"/>
      <w:bookmarkEnd w:id="24"/>
    </w:p>
    <w:p w:rsidR="007C586E" w:rsidRDefault="007C586E" w:rsidP="00E167CB">
      <w:pPr>
        <w:spacing w:after="0" w:line="360" w:lineRule="auto"/>
        <w:ind w:firstLine="709"/>
        <w:jc w:val="both"/>
        <w:rPr>
          <w:rFonts w:ascii="Times New Roman" w:hAnsi="Times New Roman" w:cs="Times New Roman"/>
          <w:sz w:val="28"/>
          <w:szCs w:val="28"/>
        </w:rPr>
      </w:pPr>
      <w:r w:rsidRPr="00D871C4">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движениям взрослого; развитие понимания речи.</w:t>
      </w:r>
    </w:p>
    <w:p w:rsidR="00D871C4" w:rsidRPr="00D871C4" w:rsidRDefault="00DC5978" w:rsidP="00E167CB">
      <w:pPr>
        <w:spacing w:after="0" w:line="360" w:lineRule="auto"/>
        <w:ind w:firstLine="709"/>
        <w:jc w:val="both"/>
        <w:rPr>
          <w:rFonts w:ascii="Times New Roman" w:hAnsi="Times New Roman" w:cs="Times New Roman"/>
          <w:sz w:val="28"/>
          <w:szCs w:val="28"/>
        </w:rPr>
      </w:pPr>
      <w:r w:rsidRPr="00D871C4">
        <w:rPr>
          <w:rFonts w:ascii="Times New Roman" w:hAnsi="Times New Roman" w:cs="Times New Roman"/>
          <w:i/>
          <w:sz w:val="28"/>
          <w:szCs w:val="28"/>
        </w:rPr>
        <w:t>Оборудование.</w:t>
      </w:r>
      <w:r>
        <w:rPr>
          <w:rFonts w:ascii="Times New Roman" w:hAnsi="Times New Roman" w:cs="Times New Roman"/>
          <w:sz w:val="28"/>
          <w:szCs w:val="28"/>
        </w:rPr>
        <w:t xml:space="preserve"> (</w:t>
      </w:r>
      <w:r w:rsidR="00D871C4">
        <w:rPr>
          <w:rFonts w:ascii="Times New Roman" w:hAnsi="Times New Roman" w:cs="Times New Roman"/>
          <w:sz w:val="28"/>
          <w:szCs w:val="28"/>
        </w:rPr>
        <w:t>Подвижная игра).</w:t>
      </w:r>
    </w:p>
    <w:p w:rsidR="007C586E" w:rsidRPr="007C586E" w:rsidRDefault="007C586E" w:rsidP="00E167CB">
      <w:pPr>
        <w:spacing w:after="0" w:line="360" w:lineRule="auto"/>
        <w:ind w:firstLine="709"/>
        <w:jc w:val="both"/>
        <w:rPr>
          <w:rFonts w:ascii="Times New Roman" w:hAnsi="Times New Roman" w:cs="Times New Roman"/>
          <w:sz w:val="28"/>
          <w:szCs w:val="28"/>
        </w:rPr>
      </w:pPr>
      <w:r w:rsidRPr="00D871C4">
        <w:rPr>
          <w:rFonts w:ascii="Times New Roman" w:hAnsi="Times New Roman" w:cs="Times New Roman"/>
          <w:i/>
          <w:sz w:val="28"/>
          <w:szCs w:val="28"/>
        </w:rPr>
        <w:t xml:space="preserve">Ход </w:t>
      </w:r>
      <w:r w:rsidR="00D871C4" w:rsidRPr="00D871C4">
        <w:rPr>
          <w:rFonts w:ascii="Times New Roman" w:hAnsi="Times New Roman" w:cs="Times New Roman"/>
          <w:i/>
          <w:sz w:val="28"/>
          <w:szCs w:val="28"/>
        </w:rPr>
        <w:t>занятия</w:t>
      </w:r>
      <w:r w:rsidR="00E167CB">
        <w:rPr>
          <w:rFonts w:ascii="Times New Roman" w:hAnsi="Times New Roman" w:cs="Times New Roman"/>
          <w:sz w:val="28"/>
          <w:szCs w:val="28"/>
        </w:rPr>
        <w:t>.Взрослый предлагаетребенку</w:t>
      </w:r>
      <w:r w:rsidRPr="007C586E">
        <w:rPr>
          <w:rFonts w:ascii="Times New Roman" w:hAnsi="Times New Roman" w:cs="Times New Roman"/>
          <w:sz w:val="28"/>
          <w:szCs w:val="28"/>
        </w:rPr>
        <w:t xml:space="preserve"> поиграть </w:t>
      </w:r>
      <w:r w:rsidR="00D871C4">
        <w:rPr>
          <w:rFonts w:ascii="Times New Roman" w:hAnsi="Times New Roman" w:cs="Times New Roman"/>
          <w:sz w:val="28"/>
          <w:szCs w:val="28"/>
        </w:rPr>
        <w:t xml:space="preserve">в котят. Комментируйте </w:t>
      </w:r>
      <w:r w:rsidR="00E167CB">
        <w:rPr>
          <w:rFonts w:ascii="Times New Roman" w:hAnsi="Times New Roman" w:cs="Times New Roman"/>
          <w:sz w:val="28"/>
          <w:szCs w:val="28"/>
        </w:rPr>
        <w:t>свои</w:t>
      </w:r>
      <w:r w:rsidR="00D871C4">
        <w:rPr>
          <w:rFonts w:ascii="Times New Roman" w:hAnsi="Times New Roman" w:cs="Times New Roman"/>
          <w:sz w:val="28"/>
          <w:szCs w:val="28"/>
        </w:rPr>
        <w:t xml:space="preserve"> дей</w:t>
      </w:r>
      <w:r w:rsidRPr="007C586E">
        <w:rPr>
          <w:rFonts w:ascii="Times New Roman" w:hAnsi="Times New Roman" w:cs="Times New Roman"/>
          <w:sz w:val="28"/>
          <w:szCs w:val="28"/>
        </w:rPr>
        <w:t>ствия словами:</w:t>
      </w:r>
    </w:p>
    <w:p w:rsidR="007C586E" w:rsidRPr="007C586E" w:rsidRDefault="00E167CB" w:rsidP="00E167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Сейчас мы превратимся в котят. Делай, как я.</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Мяу-мяу, умываюсь,</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(движения умывания)</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Всем на свете улыбаюсь!</w:t>
      </w:r>
      <w:r w:rsidR="00E167CB">
        <w:rPr>
          <w:rFonts w:ascii="Times New Roman" w:hAnsi="Times New Roman" w:cs="Times New Roman"/>
          <w:sz w:val="28"/>
          <w:szCs w:val="28"/>
        </w:rPr>
        <w:t>»</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(улыбнитесь)</w:t>
      </w:r>
    </w:p>
    <w:p w:rsidR="007C586E" w:rsidRPr="007C586E" w:rsidRDefault="007C586E" w:rsidP="006D149A">
      <w:pPr>
        <w:pStyle w:val="2"/>
      </w:pPr>
      <w:bookmarkStart w:id="25" w:name="_Toc89358902"/>
      <w:bookmarkStart w:id="26" w:name="_Toc90034098"/>
      <w:r w:rsidRPr="007C586E">
        <w:t>«Мишка косолапый»</w:t>
      </w:r>
      <w:bookmarkEnd w:id="25"/>
      <w:bookmarkEnd w:id="26"/>
    </w:p>
    <w:p w:rsidR="007C586E" w:rsidRDefault="007C586E" w:rsidP="00E167CB">
      <w:pPr>
        <w:spacing w:after="0" w:line="360" w:lineRule="auto"/>
        <w:ind w:firstLine="709"/>
        <w:jc w:val="both"/>
        <w:rPr>
          <w:rFonts w:ascii="Times New Roman" w:hAnsi="Times New Roman" w:cs="Times New Roman"/>
          <w:sz w:val="28"/>
          <w:szCs w:val="28"/>
        </w:rPr>
      </w:pPr>
      <w:r w:rsidRPr="00D871C4">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движениям взрослого; развитие понимания речи.</w:t>
      </w:r>
    </w:p>
    <w:p w:rsidR="00D871C4" w:rsidRPr="007C586E" w:rsidRDefault="00D871C4" w:rsidP="00E167CB">
      <w:pPr>
        <w:spacing w:after="0" w:line="360" w:lineRule="auto"/>
        <w:ind w:firstLine="709"/>
        <w:jc w:val="both"/>
        <w:rPr>
          <w:rFonts w:ascii="Times New Roman" w:hAnsi="Times New Roman" w:cs="Times New Roman"/>
          <w:sz w:val="28"/>
          <w:szCs w:val="28"/>
        </w:rPr>
      </w:pPr>
      <w:r w:rsidRPr="00D871C4">
        <w:rPr>
          <w:rFonts w:ascii="Times New Roman" w:hAnsi="Times New Roman" w:cs="Times New Roman"/>
          <w:i/>
          <w:sz w:val="28"/>
          <w:szCs w:val="28"/>
        </w:rPr>
        <w:t>Оборудование.</w:t>
      </w:r>
      <w:r>
        <w:rPr>
          <w:rFonts w:ascii="Times New Roman" w:hAnsi="Times New Roman" w:cs="Times New Roman"/>
          <w:sz w:val="28"/>
          <w:szCs w:val="28"/>
        </w:rPr>
        <w:t xml:space="preserve"> (Подвижная игра).</w:t>
      </w:r>
    </w:p>
    <w:p w:rsidR="007C586E" w:rsidRPr="007C586E" w:rsidRDefault="007C586E" w:rsidP="00E167CB">
      <w:pPr>
        <w:spacing w:after="0" w:line="360" w:lineRule="auto"/>
        <w:ind w:firstLine="709"/>
        <w:jc w:val="both"/>
        <w:rPr>
          <w:rFonts w:ascii="Times New Roman" w:hAnsi="Times New Roman" w:cs="Times New Roman"/>
          <w:sz w:val="28"/>
          <w:szCs w:val="28"/>
        </w:rPr>
      </w:pPr>
      <w:r w:rsidRPr="00D871C4">
        <w:rPr>
          <w:rFonts w:ascii="Times New Roman" w:hAnsi="Times New Roman" w:cs="Times New Roman"/>
          <w:i/>
          <w:sz w:val="28"/>
          <w:szCs w:val="28"/>
        </w:rPr>
        <w:t xml:space="preserve">Ход </w:t>
      </w:r>
      <w:r w:rsidR="00D871C4" w:rsidRPr="00D871C4">
        <w:rPr>
          <w:rFonts w:ascii="Times New Roman" w:hAnsi="Times New Roman" w:cs="Times New Roman"/>
          <w:i/>
          <w:sz w:val="28"/>
          <w:szCs w:val="28"/>
        </w:rPr>
        <w:t>занятия</w:t>
      </w:r>
      <w:r w:rsidRPr="00D871C4">
        <w:rPr>
          <w:rFonts w:ascii="Times New Roman" w:hAnsi="Times New Roman" w:cs="Times New Roman"/>
          <w:i/>
          <w:sz w:val="28"/>
          <w:szCs w:val="28"/>
        </w:rPr>
        <w:t>:</w:t>
      </w:r>
      <w:r w:rsidR="00E167CB">
        <w:rPr>
          <w:rFonts w:ascii="Times New Roman" w:hAnsi="Times New Roman" w:cs="Times New Roman"/>
          <w:sz w:val="28"/>
          <w:szCs w:val="28"/>
        </w:rPr>
        <w:t>Взрослый п</w:t>
      </w:r>
      <w:r w:rsidRPr="007C586E">
        <w:rPr>
          <w:rFonts w:ascii="Times New Roman" w:hAnsi="Times New Roman" w:cs="Times New Roman"/>
          <w:sz w:val="28"/>
          <w:szCs w:val="28"/>
        </w:rPr>
        <w:t>редл</w:t>
      </w:r>
      <w:r w:rsidR="00E167CB">
        <w:rPr>
          <w:rFonts w:ascii="Times New Roman" w:hAnsi="Times New Roman" w:cs="Times New Roman"/>
          <w:sz w:val="28"/>
          <w:szCs w:val="28"/>
        </w:rPr>
        <w:t>агает</w:t>
      </w:r>
      <w:r w:rsidRPr="007C586E">
        <w:rPr>
          <w:rFonts w:ascii="Times New Roman" w:hAnsi="Times New Roman" w:cs="Times New Roman"/>
          <w:sz w:val="28"/>
          <w:szCs w:val="28"/>
        </w:rPr>
        <w:t xml:space="preserve"> ребенку </w:t>
      </w:r>
      <w:r w:rsidR="0052214E">
        <w:rPr>
          <w:rFonts w:ascii="Times New Roman" w:hAnsi="Times New Roman" w:cs="Times New Roman"/>
          <w:sz w:val="28"/>
          <w:szCs w:val="28"/>
        </w:rPr>
        <w:t>поиграть</w:t>
      </w:r>
      <w:r w:rsidRPr="007C586E">
        <w:rPr>
          <w:rFonts w:ascii="Times New Roman" w:hAnsi="Times New Roman" w:cs="Times New Roman"/>
          <w:sz w:val="28"/>
          <w:szCs w:val="28"/>
        </w:rPr>
        <w:t xml:space="preserve"> в мишку.</w:t>
      </w:r>
    </w:p>
    <w:p w:rsidR="007C586E" w:rsidRPr="007C586E" w:rsidRDefault="0052214E" w:rsidP="00E167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Давай поиграем в косолапого мишку. Я буду читать стишок, а ты</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повторяй за мной движения!</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Мишка косолапый по лесу идет.</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(ходьба вперевалку)</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Шишки собирает, песенку поет.</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(делаем движения, словно подбираем с земли шишки)</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lastRenderedPageBreak/>
        <w:t>Вдруг упала шишка, прямо мишке в лоб!</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(легонько ударяем ладошкой по лбу)</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Мишка рассердился и ногою — топ!</w:t>
      </w:r>
      <w:r w:rsidR="0052214E">
        <w:rPr>
          <w:rFonts w:ascii="Times New Roman" w:hAnsi="Times New Roman" w:cs="Times New Roman"/>
          <w:sz w:val="28"/>
          <w:szCs w:val="28"/>
        </w:rPr>
        <w:t>»</w:t>
      </w:r>
    </w:p>
    <w:p w:rsidR="007C586E" w:rsidRPr="007C586E" w:rsidRDefault="007C586E" w:rsidP="00E167CB">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(делаем сердитое выражение лица и топаем ногой).</w:t>
      </w:r>
    </w:p>
    <w:p w:rsidR="007C586E" w:rsidRPr="00B0084C" w:rsidRDefault="007C586E" w:rsidP="007371DA">
      <w:pPr>
        <w:pStyle w:val="1"/>
      </w:pPr>
      <w:bookmarkStart w:id="27" w:name="_Toc89358919"/>
      <w:bookmarkStart w:id="28" w:name="_Toc90034115"/>
      <w:r w:rsidRPr="00B0084C">
        <w:t>Игры и упражнения для развития плавного ротового выдоха</w:t>
      </w:r>
      <w:bookmarkEnd w:id="27"/>
      <w:bookmarkEnd w:id="28"/>
    </w:p>
    <w:p w:rsidR="007C586E" w:rsidRPr="00B0084C" w:rsidRDefault="007C586E" w:rsidP="006D149A">
      <w:pPr>
        <w:pStyle w:val="2"/>
      </w:pPr>
      <w:bookmarkStart w:id="29" w:name="_Toc89358920"/>
      <w:bookmarkStart w:id="30" w:name="_Toc90034116"/>
      <w:r w:rsidRPr="00B0084C">
        <w:t>«Листопад»</w:t>
      </w:r>
      <w:bookmarkEnd w:id="29"/>
      <w:bookmarkEnd w:id="30"/>
    </w:p>
    <w:p w:rsidR="007C586E" w:rsidRPr="007C586E" w:rsidRDefault="007C586E" w:rsidP="0052214E">
      <w:pPr>
        <w:spacing w:after="0" w:line="360" w:lineRule="auto"/>
        <w:ind w:firstLine="709"/>
        <w:jc w:val="both"/>
        <w:rPr>
          <w:rFonts w:ascii="Times New Roman" w:hAnsi="Times New Roman" w:cs="Times New Roman"/>
          <w:sz w:val="28"/>
          <w:szCs w:val="28"/>
        </w:rPr>
      </w:pPr>
      <w:r w:rsidRPr="0052214E">
        <w:rPr>
          <w:rFonts w:ascii="Times New Roman" w:hAnsi="Times New Roman" w:cs="Times New Roman"/>
          <w:i/>
          <w:sz w:val="28"/>
          <w:szCs w:val="28"/>
        </w:rPr>
        <w:t>Цель:</w:t>
      </w:r>
      <w:r w:rsidRPr="007C586E">
        <w:rPr>
          <w:rFonts w:ascii="Times New Roman" w:hAnsi="Times New Roman" w:cs="Times New Roman"/>
          <w:sz w:val="28"/>
          <w:szCs w:val="28"/>
        </w:rPr>
        <w:t xml:space="preserve"> обучение плавному свободному выдоху; активизация губных мышц.</w:t>
      </w:r>
    </w:p>
    <w:p w:rsidR="007C586E" w:rsidRPr="007C586E" w:rsidRDefault="0052214E" w:rsidP="0052214E">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Оборудование.</w:t>
      </w:r>
      <w:r>
        <w:rPr>
          <w:rFonts w:ascii="Times New Roman" w:hAnsi="Times New Roman" w:cs="Times New Roman"/>
          <w:sz w:val="28"/>
          <w:szCs w:val="28"/>
        </w:rPr>
        <w:t>В</w:t>
      </w:r>
      <w:r w:rsidR="007C586E" w:rsidRPr="007C586E">
        <w:rPr>
          <w:rFonts w:ascii="Times New Roman" w:hAnsi="Times New Roman" w:cs="Times New Roman"/>
          <w:sz w:val="28"/>
          <w:szCs w:val="28"/>
        </w:rPr>
        <w:t>ырезанные из тонкой двухсторонней цветной бумаги желтые, красные, оранжевые листочки; ведерко.</w:t>
      </w:r>
    </w:p>
    <w:p w:rsidR="007C586E" w:rsidRPr="007C586E" w:rsidRDefault="007C586E" w:rsidP="0052214E">
      <w:pPr>
        <w:spacing w:after="0" w:line="360" w:lineRule="auto"/>
        <w:ind w:firstLine="709"/>
        <w:jc w:val="both"/>
        <w:rPr>
          <w:rFonts w:ascii="Times New Roman" w:hAnsi="Times New Roman" w:cs="Times New Roman"/>
          <w:sz w:val="28"/>
          <w:szCs w:val="28"/>
        </w:rPr>
      </w:pPr>
      <w:r w:rsidRPr="0052214E">
        <w:rPr>
          <w:rFonts w:ascii="Times New Roman" w:hAnsi="Times New Roman" w:cs="Times New Roman"/>
          <w:i/>
          <w:sz w:val="28"/>
          <w:szCs w:val="28"/>
        </w:rPr>
        <w:t xml:space="preserve">Ход </w:t>
      </w:r>
      <w:r w:rsidR="0052214E" w:rsidRPr="0052214E">
        <w:rPr>
          <w:rFonts w:ascii="Times New Roman" w:hAnsi="Times New Roman" w:cs="Times New Roman"/>
          <w:i/>
          <w:sz w:val="28"/>
          <w:szCs w:val="28"/>
        </w:rPr>
        <w:t>занятия</w:t>
      </w:r>
      <w:r w:rsidR="0052214E">
        <w:rPr>
          <w:rFonts w:ascii="Times New Roman" w:hAnsi="Times New Roman" w:cs="Times New Roman"/>
          <w:sz w:val="28"/>
          <w:szCs w:val="28"/>
        </w:rPr>
        <w:t>.</w:t>
      </w:r>
      <w:r w:rsidRPr="007C586E">
        <w:rPr>
          <w:rFonts w:ascii="Times New Roman" w:hAnsi="Times New Roman" w:cs="Times New Roman"/>
          <w:sz w:val="28"/>
          <w:szCs w:val="28"/>
        </w:rPr>
        <w:t xml:space="preserve"> Взрослый выкладывает н</w:t>
      </w:r>
      <w:r w:rsidR="0052214E">
        <w:rPr>
          <w:rFonts w:ascii="Times New Roman" w:hAnsi="Times New Roman" w:cs="Times New Roman"/>
          <w:sz w:val="28"/>
          <w:szCs w:val="28"/>
        </w:rPr>
        <w:t>а столе листочки, напоминает ре</w:t>
      </w:r>
      <w:r w:rsidRPr="007C586E">
        <w:rPr>
          <w:rFonts w:ascii="Times New Roman" w:hAnsi="Times New Roman" w:cs="Times New Roman"/>
          <w:sz w:val="28"/>
          <w:szCs w:val="28"/>
        </w:rPr>
        <w:t>бенку про осень.</w:t>
      </w:r>
    </w:p>
    <w:p w:rsidR="007C586E" w:rsidRPr="007C586E" w:rsidRDefault="0052214E" w:rsidP="005221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Представь, что сейчас осень. Кр</w:t>
      </w:r>
      <w:r>
        <w:rPr>
          <w:rFonts w:ascii="Times New Roman" w:hAnsi="Times New Roman" w:cs="Times New Roman"/>
          <w:sz w:val="28"/>
          <w:szCs w:val="28"/>
        </w:rPr>
        <w:t xml:space="preserve">асные, желтые, оранжевые листья </w:t>
      </w:r>
      <w:r w:rsidR="007C586E" w:rsidRPr="007C586E">
        <w:rPr>
          <w:rFonts w:ascii="Times New Roman" w:hAnsi="Times New Roman" w:cs="Times New Roman"/>
          <w:sz w:val="28"/>
          <w:szCs w:val="28"/>
        </w:rPr>
        <w:t>падают с деревьев. Подул ветер - разбросал</w:t>
      </w:r>
      <w:r>
        <w:rPr>
          <w:rFonts w:ascii="Times New Roman" w:hAnsi="Times New Roman" w:cs="Times New Roman"/>
          <w:sz w:val="28"/>
          <w:szCs w:val="28"/>
        </w:rPr>
        <w:t xml:space="preserve"> все листья по земле! Давай сде</w:t>
      </w:r>
      <w:r w:rsidR="007C586E" w:rsidRPr="007C586E">
        <w:rPr>
          <w:rFonts w:ascii="Times New Roman" w:hAnsi="Times New Roman" w:cs="Times New Roman"/>
          <w:sz w:val="28"/>
          <w:szCs w:val="28"/>
        </w:rPr>
        <w:t xml:space="preserve">лаем ветер </w:t>
      </w:r>
      <w:r>
        <w:rPr>
          <w:rFonts w:ascii="Times New Roman" w:hAnsi="Times New Roman" w:cs="Times New Roman"/>
          <w:sz w:val="28"/>
          <w:szCs w:val="28"/>
        </w:rPr>
        <w:t>-</w:t>
      </w:r>
      <w:r w:rsidR="007C586E" w:rsidRPr="007C586E">
        <w:rPr>
          <w:rFonts w:ascii="Times New Roman" w:hAnsi="Times New Roman" w:cs="Times New Roman"/>
          <w:sz w:val="28"/>
          <w:szCs w:val="28"/>
        </w:rPr>
        <w:t xml:space="preserve"> подуем на листья!</w:t>
      </w:r>
      <w:r>
        <w:rPr>
          <w:rFonts w:ascii="Times New Roman" w:hAnsi="Times New Roman" w:cs="Times New Roman"/>
          <w:sz w:val="28"/>
          <w:szCs w:val="28"/>
        </w:rPr>
        <w:t xml:space="preserve">» </w:t>
      </w:r>
      <w:r w:rsidR="007C586E" w:rsidRPr="007C586E">
        <w:rPr>
          <w:rFonts w:ascii="Times New Roman" w:hAnsi="Times New Roman" w:cs="Times New Roman"/>
          <w:sz w:val="28"/>
          <w:szCs w:val="28"/>
        </w:rPr>
        <w:t>Взрослый вместе с ребенком дует на листья, пока все листочки не окажутся на полу. При этом необходимо следить за правильностью осуществления ротового выдоха, а также за тем, чтобы ребенок не переутомился.</w:t>
      </w:r>
    </w:p>
    <w:p w:rsidR="00B0084C" w:rsidRPr="007C586E" w:rsidRDefault="0052214E" w:rsidP="005221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w:t>
      </w:r>
      <w:r w:rsidR="007C586E" w:rsidRPr="007C586E">
        <w:rPr>
          <w:rFonts w:ascii="Times New Roman" w:hAnsi="Times New Roman" w:cs="Times New Roman"/>
          <w:sz w:val="28"/>
          <w:szCs w:val="28"/>
        </w:rPr>
        <w:t>Все листики на земле</w:t>
      </w:r>
      <w:r>
        <w:rPr>
          <w:rFonts w:ascii="Times New Roman" w:hAnsi="Times New Roman" w:cs="Times New Roman"/>
          <w:sz w:val="28"/>
          <w:szCs w:val="28"/>
        </w:rPr>
        <w:t>. Давай</w:t>
      </w:r>
      <w:r w:rsidR="007C586E" w:rsidRPr="007C586E">
        <w:rPr>
          <w:rFonts w:ascii="Times New Roman" w:hAnsi="Times New Roman" w:cs="Times New Roman"/>
          <w:sz w:val="28"/>
          <w:szCs w:val="28"/>
        </w:rPr>
        <w:t xml:space="preserve"> соберем листочки в ведерко</w:t>
      </w:r>
      <w:r>
        <w:rPr>
          <w:rFonts w:ascii="Times New Roman" w:hAnsi="Times New Roman" w:cs="Times New Roman"/>
          <w:sz w:val="28"/>
          <w:szCs w:val="28"/>
        </w:rPr>
        <w:t>»</w:t>
      </w:r>
      <w:r w:rsidR="007C586E" w:rsidRPr="007C586E">
        <w:rPr>
          <w:rFonts w:ascii="Times New Roman" w:hAnsi="Times New Roman" w:cs="Times New Roman"/>
          <w:sz w:val="28"/>
          <w:szCs w:val="28"/>
        </w:rPr>
        <w:t>. Взрослый и ребенок собирают листочки. Затем игра повторяется снова.</w:t>
      </w:r>
    </w:p>
    <w:p w:rsidR="007C586E" w:rsidRPr="00B0084C" w:rsidRDefault="007C586E" w:rsidP="006D149A">
      <w:pPr>
        <w:pStyle w:val="2"/>
      </w:pPr>
      <w:bookmarkStart w:id="31" w:name="_Toc89358921"/>
      <w:bookmarkStart w:id="32" w:name="_Toc90034117"/>
      <w:r w:rsidRPr="00B0084C">
        <w:t>«Вертушка»</w:t>
      </w:r>
      <w:bookmarkEnd w:id="31"/>
      <w:bookmarkEnd w:id="32"/>
    </w:p>
    <w:p w:rsidR="007C586E" w:rsidRPr="007C586E" w:rsidRDefault="007C586E" w:rsidP="0052214E">
      <w:pPr>
        <w:spacing w:after="0" w:line="360" w:lineRule="auto"/>
        <w:ind w:firstLine="709"/>
        <w:jc w:val="both"/>
        <w:rPr>
          <w:rFonts w:ascii="Times New Roman" w:hAnsi="Times New Roman" w:cs="Times New Roman"/>
          <w:sz w:val="28"/>
          <w:szCs w:val="28"/>
        </w:rPr>
      </w:pPr>
      <w:r w:rsidRPr="0052214E">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длительного плавного выдоха; активизация губных мышц.</w:t>
      </w:r>
    </w:p>
    <w:p w:rsidR="007C586E" w:rsidRPr="007C586E" w:rsidRDefault="0052214E" w:rsidP="0052214E">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Оборудование.</w:t>
      </w:r>
      <w:r>
        <w:rPr>
          <w:rFonts w:ascii="Times New Roman" w:hAnsi="Times New Roman" w:cs="Times New Roman"/>
          <w:sz w:val="28"/>
          <w:szCs w:val="28"/>
        </w:rPr>
        <w:t>И</w:t>
      </w:r>
      <w:r w:rsidR="007C586E" w:rsidRPr="007C586E">
        <w:rPr>
          <w:rFonts w:ascii="Times New Roman" w:hAnsi="Times New Roman" w:cs="Times New Roman"/>
          <w:sz w:val="28"/>
          <w:szCs w:val="28"/>
        </w:rPr>
        <w:t>грушка-вертушка.</w:t>
      </w:r>
    </w:p>
    <w:p w:rsidR="007C586E" w:rsidRPr="007C586E" w:rsidRDefault="007C586E" w:rsidP="0052214E">
      <w:pPr>
        <w:spacing w:after="0" w:line="360" w:lineRule="auto"/>
        <w:ind w:firstLine="709"/>
        <w:jc w:val="both"/>
        <w:rPr>
          <w:rFonts w:ascii="Times New Roman" w:hAnsi="Times New Roman" w:cs="Times New Roman"/>
          <w:sz w:val="28"/>
          <w:szCs w:val="28"/>
        </w:rPr>
      </w:pPr>
      <w:r w:rsidRPr="0052214E">
        <w:rPr>
          <w:rFonts w:ascii="Times New Roman" w:hAnsi="Times New Roman" w:cs="Times New Roman"/>
          <w:i/>
          <w:sz w:val="28"/>
          <w:szCs w:val="28"/>
        </w:rPr>
        <w:t xml:space="preserve">Ход </w:t>
      </w:r>
      <w:r w:rsidR="0052214E">
        <w:rPr>
          <w:rFonts w:ascii="Times New Roman" w:hAnsi="Times New Roman" w:cs="Times New Roman"/>
          <w:i/>
          <w:sz w:val="28"/>
          <w:szCs w:val="28"/>
        </w:rPr>
        <w:t>занятия</w:t>
      </w:r>
      <w:r w:rsidR="0052214E">
        <w:rPr>
          <w:rFonts w:ascii="Times New Roman" w:hAnsi="Times New Roman" w:cs="Times New Roman"/>
          <w:sz w:val="28"/>
          <w:szCs w:val="28"/>
        </w:rPr>
        <w:t>.Взрослый п</w:t>
      </w:r>
      <w:r w:rsidRPr="007C586E">
        <w:rPr>
          <w:rFonts w:ascii="Times New Roman" w:hAnsi="Times New Roman" w:cs="Times New Roman"/>
          <w:sz w:val="28"/>
          <w:szCs w:val="28"/>
        </w:rPr>
        <w:t xml:space="preserve">еред началом игры </w:t>
      </w:r>
      <w:r w:rsidR="0052214E">
        <w:rPr>
          <w:rFonts w:ascii="Times New Roman" w:hAnsi="Times New Roman" w:cs="Times New Roman"/>
          <w:sz w:val="28"/>
          <w:szCs w:val="28"/>
        </w:rPr>
        <w:t>подготавливает</w:t>
      </w:r>
      <w:r w:rsidRPr="007C586E">
        <w:rPr>
          <w:rFonts w:ascii="Times New Roman" w:hAnsi="Times New Roman" w:cs="Times New Roman"/>
          <w:sz w:val="28"/>
          <w:szCs w:val="28"/>
        </w:rPr>
        <w:t xml:space="preserve"> игрушку-вертушку.Можно изготовить ее самостоятел</w:t>
      </w:r>
      <w:r w:rsidR="0052214E">
        <w:rPr>
          <w:rFonts w:ascii="Times New Roman" w:hAnsi="Times New Roman" w:cs="Times New Roman"/>
          <w:sz w:val="28"/>
          <w:szCs w:val="28"/>
        </w:rPr>
        <w:t>ьно при помощи бумаги и деревян</w:t>
      </w:r>
      <w:r w:rsidRPr="007C586E">
        <w:rPr>
          <w:rFonts w:ascii="Times New Roman" w:hAnsi="Times New Roman" w:cs="Times New Roman"/>
          <w:sz w:val="28"/>
          <w:szCs w:val="28"/>
        </w:rPr>
        <w:t xml:space="preserve">ной палочки. </w:t>
      </w:r>
      <w:r w:rsidR="0052214E">
        <w:rPr>
          <w:rFonts w:ascii="Times New Roman" w:hAnsi="Times New Roman" w:cs="Times New Roman"/>
          <w:sz w:val="28"/>
          <w:szCs w:val="28"/>
        </w:rPr>
        <w:t>Взрослый показывает</w:t>
      </w:r>
      <w:r w:rsidRPr="007C586E">
        <w:rPr>
          <w:rFonts w:ascii="Times New Roman" w:hAnsi="Times New Roman" w:cs="Times New Roman"/>
          <w:sz w:val="28"/>
          <w:szCs w:val="28"/>
        </w:rPr>
        <w:t xml:space="preserve"> ребенку вертушку. На улице </w:t>
      </w:r>
      <w:r w:rsidRPr="007C586E">
        <w:rPr>
          <w:rFonts w:ascii="Times New Roman" w:hAnsi="Times New Roman" w:cs="Times New Roman"/>
          <w:sz w:val="28"/>
          <w:szCs w:val="28"/>
        </w:rPr>
        <w:lastRenderedPageBreak/>
        <w:t>демонстриру</w:t>
      </w:r>
      <w:r w:rsidR="0052214E">
        <w:rPr>
          <w:rFonts w:ascii="Times New Roman" w:hAnsi="Times New Roman" w:cs="Times New Roman"/>
          <w:sz w:val="28"/>
          <w:szCs w:val="28"/>
        </w:rPr>
        <w:t>ет ребенку</w:t>
      </w:r>
      <w:r w:rsidR="008A65FF">
        <w:rPr>
          <w:rFonts w:ascii="Times New Roman" w:hAnsi="Times New Roman" w:cs="Times New Roman"/>
          <w:sz w:val="28"/>
          <w:szCs w:val="28"/>
        </w:rPr>
        <w:t>,</w:t>
      </w:r>
      <w:r w:rsidRPr="007C586E">
        <w:rPr>
          <w:rFonts w:ascii="Times New Roman" w:hAnsi="Times New Roman" w:cs="Times New Roman"/>
          <w:sz w:val="28"/>
          <w:szCs w:val="28"/>
        </w:rPr>
        <w:t>как она начинает вертеться от дуновения ветра. Затем предл</w:t>
      </w:r>
      <w:r w:rsidR="0052214E">
        <w:rPr>
          <w:rFonts w:ascii="Times New Roman" w:hAnsi="Times New Roman" w:cs="Times New Roman"/>
          <w:sz w:val="28"/>
          <w:szCs w:val="28"/>
        </w:rPr>
        <w:t>агает малышу</w:t>
      </w:r>
      <w:r w:rsidRPr="007C586E">
        <w:rPr>
          <w:rFonts w:ascii="Times New Roman" w:hAnsi="Times New Roman" w:cs="Times New Roman"/>
          <w:sz w:val="28"/>
          <w:szCs w:val="28"/>
        </w:rPr>
        <w:t xml:space="preserve"> подуть на нее самостоятельно:</w:t>
      </w:r>
    </w:p>
    <w:p w:rsidR="007C586E" w:rsidRPr="007C586E" w:rsidRDefault="008A65FF" w:rsidP="005221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 xml:space="preserve">Давай сделаем ветер </w:t>
      </w:r>
      <w:r>
        <w:rPr>
          <w:rFonts w:ascii="Times New Roman" w:hAnsi="Times New Roman" w:cs="Times New Roman"/>
          <w:sz w:val="28"/>
          <w:szCs w:val="28"/>
        </w:rPr>
        <w:t>-</w:t>
      </w:r>
      <w:r w:rsidR="007C586E" w:rsidRPr="007C586E">
        <w:rPr>
          <w:rFonts w:ascii="Times New Roman" w:hAnsi="Times New Roman" w:cs="Times New Roman"/>
          <w:sz w:val="28"/>
          <w:szCs w:val="28"/>
        </w:rPr>
        <w:t xml:space="preserve"> подуем на вертушку. Вот как завертелась! Подуй еще сильнее </w:t>
      </w:r>
      <w:r>
        <w:rPr>
          <w:rFonts w:ascii="Times New Roman" w:hAnsi="Times New Roman" w:cs="Times New Roman"/>
          <w:sz w:val="28"/>
          <w:szCs w:val="28"/>
        </w:rPr>
        <w:t>-</w:t>
      </w:r>
      <w:r w:rsidR="007C586E" w:rsidRPr="007C586E">
        <w:rPr>
          <w:rFonts w:ascii="Times New Roman" w:hAnsi="Times New Roman" w:cs="Times New Roman"/>
          <w:sz w:val="28"/>
          <w:szCs w:val="28"/>
        </w:rPr>
        <w:t xml:space="preserve"> вертушка вертится быстрее</w:t>
      </w:r>
      <w:r>
        <w:rPr>
          <w:rFonts w:ascii="Times New Roman" w:hAnsi="Times New Roman" w:cs="Times New Roman"/>
          <w:sz w:val="28"/>
          <w:szCs w:val="28"/>
        </w:rPr>
        <w:t>»</w:t>
      </w:r>
      <w:r w:rsidR="007C586E" w:rsidRPr="007C586E">
        <w:rPr>
          <w:rFonts w:ascii="Times New Roman" w:hAnsi="Times New Roman" w:cs="Times New Roman"/>
          <w:sz w:val="28"/>
          <w:szCs w:val="28"/>
        </w:rPr>
        <w:t>.</w:t>
      </w:r>
    </w:p>
    <w:p w:rsidR="007C586E" w:rsidRPr="00B0084C" w:rsidRDefault="007C586E" w:rsidP="006D149A">
      <w:pPr>
        <w:pStyle w:val="2"/>
      </w:pPr>
      <w:bookmarkStart w:id="33" w:name="_Toc89358922"/>
      <w:bookmarkStart w:id="34" w:name="_Toc90034118"/>
      <w:r w:rsidRPr="00B0084C">
        <w:t>«</w:t>
      </w:r>
      <w:proofErr w:type="spellStart"/>
      <w:r w:rsidRPr="00B0084C">
        <w:t>Бульки</w:t>
      </w:r>
      <w:proofErr w:type="spellEnd"/>
      <w:r w:rsidRPr="00B0084C">
        <w:t>»</w:t>
      </w:r>
      <w:bookmarkEnd w:id="33"/>
      <w:bookmarkEnd w:id="34"/>
    </w:p>
    <w:p w:rsidR="007C586E" w:rsidRPr="007C586E" w:rsidRDefault="007C586E" w:rsidP="008A65FF">
      <w:pPr>
        <w:spacing w:after="0" w:line="360" w:lineRule="auto"/>
        <w:ind w:firstLine="709"/>
        <w:jc w:val="both"/>
        <w:rPr>
          <w:rFonts w:ascii="Times New Roman" w:hAnsi="Times New Roman" w:cs="Times New Roman"/>
          <w:sz w:val="28"/>
          <w:szCs w:val="28"/>
        </w:rPr>
      </w:pPr>
      <w:r w:rsidRPr="008A65FF">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сильного ротового выдоха; обучение умению </w:t>
      </w:r>
      <w:r w:rsidR="008A65FF">
        <w:rPr>
          <w:rFonts w:ascii="Times New Roman" w:hAnsi="Times New Roman" w:cs="Times New Roman"/>
          <w:sz w:val="28"/>
          <w:szCs w:val="28"/>
        </w:rPr>
        <w:t xml:space="preserve">дуть </w:t>
      </w:r>
      <w:r w:rsidRPr="007C586E">
        <w:rPr>
          <w:rFonts w:ascii="Times New Roman" w:hAnsi="Times New Roman" w:cs="Times New Roman"/>
          <w:sz w:val="28"/>
          <w:szCs w:val="28"/>
        </w:rPr>
        <w:t>через трубочку; активизация губных мышц.</w:t>
      </w:r>
    </w:p>
    <w:p w:rsidR="007C586E" w:rsidRPr="007C586E" w:rsidRDefault="008A65FF" w:rsidP="008A65F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Оборудование.</w:t>
      </w:r>
      <w:r>
        <w:rPr>
          <w:rFonts w:ascii="Times New Roman" w:hAnsi="Times New Roman" w:cs="Times New Roman"/>
          <w:sz w:val="28"/>
          <w:szCs w:val="28"/>
        </w:rPr>
        <w:t xml:space="preserve"> С</w:t>
      </w:r>
      <w:r w:rsidR="007C586E" w:rsidRPr="007C586E">
        <w:rPr>
          <w:rFonts w:ascii="Times New Roman" w:hAnsi="Times New Roman" w:cs="Times New Roman"/>
          <w:sz w:val="28"/>
          <w:szCs w:val="28"/>
        </w:rPr>
        <w:t xml:space="preserve">такан с водой, коктейльные трубочки </w:t>
      </w:r>
      <w:proofErr w:type="spellStart"/>
      <w:r w:rsidR="007C586E" w:rsidRPr="007C586E">
        <w:rPr>
          <w:rFonts w:ascii="Times New Roman" w:hAnsi="Times New Roman" w:cs="Times New Roman"/>
          <w:sz w:val="28"/>
          <w:szCs w:val="28"/>
        </w:rPr>
        <w:t>разногодиамет-ра</w:t>
      </w:r>
      <w:proofErr w:type="spellEnd"/>
      <w:r w:rsidR="007C586E" w:rsidRPr="007C586E">
        <w:rPr>
          <w:rFonts w:ascii="Times New Roman" w:hAnsi="Times New Roman" w:cs="Times New Roman"/>
          <w:sz w:val="28"/>
          <w:szCs w:val="28"/>
        </w:rPr>
        <w:t>.</w:t>
      </w:r>
    </w:p>
    <w:p w:rsidR="007C586E" w:rsidRPr="007C586E" w:rsidRDefault="007C586E" w:rsidP="008A65FF">
      <w:pPr>
        <w:spacing w:after="0" w:line="360" w:lineRule="auto"/>
        <w:ind w:firstLine="709"/>
        <w:jc w:val="both"/>
        <w:rPr>
          <w:rFonts w:ascii="Times New Roman" w:hAnsi="Times New Roman" w:cs="Times New Roman"/>
          <w:sz w:val="28"/>
          <w:szCs w:val="28"/>
        </w:rPr>
      </w:pPr>
      <w:r w:rsidRPr="008A65FF">
        <w:rPr>
          <w:rFonts w:ascii="Times New Roman" w:hAnsi="Times New Roman" w:cs="Times New Roman"/>
          <w:i/>
          <w:sz w:val="28"/>
          <w:szCs w:val="28"/>
        </w:rPr>
        <w:t xml:space="preserve">Ход </w:t>
      </w:r>
      <w:r w:rsidR="008A65FF">
        <w:rPr>
          <w:rFonts w:ascii="Times New Roman" w:hAnsi="Times New Roman" w:cs="Times New Roman"/>
          <w:i/>
          <w:sz w:val="28"/>
          <w:szCs w:val="28"/>
        </w:rPr>
        <w:t>занятия.</w:t>
      </w:r>
      <w:r w:rsidRPr="007C586E">
        <w:rPr>
          <w:rFonts w:ascii="Times New Roman" w:hAnsi="Times New Roman" w:cs="Times New Roman"/>
          <w:sz w:val="28"/>
          <w:szCs w:val="28"/>
        </w:rPr>
        <w:t xml:space="preserve"> В стакан, наполовину наполненный водой, </w:t>
      </w:r>
      <w:r w:rsidR="008A65FF">
        <w:rPr>
          <w:rFonts w:ascii="Times New Roman" w:hAnsi="Times New Roman" w:cs="Times New Roman"/>
          <w:sz w:val="28"/>
          <w:szCs w:val="28"/>
        </w:rPr>
        <w:t xml:space="preserve">взрослый </w:t>
      </w:r>
      <w:r w:rsidRPr="007C586E">
        <w:rPr>
          <w:rFonts w:ascii="Times New Roman" w:hAnsi="Times New Roman" w:cs="Times New Roman"/>
          <w:sz w:val="28"/>
          <w:szCs w:val="28"/>
        </w:rPr>
        <w:t>опус</w:t>
      </w:r>
      <w:r w:rsidR="008A65FF">
        <w:rPr>
          <w:rFonts w:ascii="Times New Roman" w:hAnsi="Times New Roman" w:cs="Times New Roman"/>
          <w:sz w:val="28"/>
          <w:szCs w:val="28"/>
        </w:rPr>
        <w:t>кает кок</w:t>
      </w:r>
      <w:r w:rsidRPr="007C586E">
        <w:rPr>
          <w:rFonts w:ascii="Times New Roman" w:hAnsi="Times New Roman" w:cs="Times New Roman"/>
          <w:sz w:val="28"/>
          <w:szCs w:val="28"/>
        </w:rPr>
        <w:t xml:space="preserve">тейльную трубочку и </w:t>
      </w:r>
      <w:r w:rsidR="008A65FF">
        <w:rPr>
          <w:rFonts w:ascii="Times New Roman" w:hAnsi="Times New Roman" w:cs="Times New Roman"/>
          <w:sz w:val="28"/>
          <w:szCs w:val="28"/>
        </w:rPr>
        <w:t>дует</w:t>
      </w:r>
      <w:r w:rsidRPr="007C586E">
        <w:rPr>
          <w:rFonts w:ascii="Times New Roman" w:hAnsi="Times New Roman" w:cs="Times New Roman"/>
          <w:sz w:val="28"/>
          <w:szCs w:val="28"/>
        </w:rPr>
        <w:t xml:space="preserve"> в нее </w:t>
      </w:r>
      <w:r w:rsidR="008A65FF">
        <w:rPr>
          <w:rFonts w:ascii="Times New Roman" w:hAnsi="Times New Roman" w:cs="Times New Roman"/>
          <w:sz w:val="28"/>
          <w:szCs w:val="28"/>
        </w:rPr>
        <w:t xml:space="preserve">–при этом </w:t>
      </w:r>
      <w:r w:rsidRPr="007C586E">
        <w:rPr>
          <w:rFonts w:ascii="Times New Roman" w:hAnsi="Times New Roman" w:cs="Times New Roman"/>
          <w:sz w:val="28"/>
          <w:szCs w:val="28"/>
        </w:rPr>
        <w:t>пузыри с громким бульканьем поднима</w:t>
      </w:r>
      <w:r w:rsidR="008A65FF">
        <w:rPr>
          <w:rFonts w:ascii="Times New Roman" w:hAnsi="Times New Roman" w:cs="Times New Roman"/>
          <w:sz w:val="28"/>
          <w:szCs w:val="28"/>
        </w:rPr>
        <w:t>ют</w:t>
      </w:r>
      <w:r w:rsidRPr="007C586E">
        <w:rPr>
          <w:rFonts w:ascii="Times New Roman" w:hAnsi="Times New Roman" w:cs="Times New Roman"/>
          <w:sz w:val="28"/>
          <w:szCs w:val="28"/>
        </w:rPr>
        <w:t xml:space="preserve">ся на поверхность. Затем </w:t>
      </w:r>
      <w:r w:rsidR="008A65FF">
        <w:rPr>
          <w:rFonts w:ascii="Times New Roman" w:hAnsi="Times New Roman" w:cs="Times New Roman"/>
          <w:sz w:val="28"/>
          <w:szCs w:val="28"/>
        </w:rPr>
        <w:t xml:space="preserve">взрослый </w:t>
      </w:r>
      <w:r w:rsidRPr="007C586E">
        <w:rPr>
          <w:rFonts w:ascii="Times New Roman" w:hAnsi="Times New Roman" w:cs="Times New Roman"/>
          <w:sz w:val="28"/>
          <w:szCs w:val="28"/>
        </w:rPr>
        <w:t>да</w:t>
      </w:r>
      <w:r w:rsidR="008A65FF">
        <w:rPr>
          <w:rFonts w:ascii="Times New Roman" w:hAnsi="Times New Roman" w:cs="Times New Roman"/>
          <w:sz w:val="28"/>
          <w:szCs w:val="28"/>
        </w:rPr>
        <w:t>ет</w:t>
      </w:r>
      <w:r w:rsidRPr="007C586E">
        <w:rPr>
          <w:rFonts w:ascii="Times New Roman" w:hAnsi="Times New Roman" w:cs="Times New Roman"/>
          <w:sz w:val="28"/>
          <w:szCs w:val="28"/>
        </w:rPr>
        <w:t xml:space="preserve"> трубочку ребенку и предл</w:t>
      </w:r>
      <w:r w:rsidR="008A65FF">
        <w:rPr>
          <w:rFonts w:ascii="Times New Roman" w:hAnsi="Times New Roman" w:cs="Times New Roman"/>
          <w:sz w:val="28"/>
          <w:szCs w:val="28"/>
        </w:rPr>
        <w:t>агает самому</w:t>
      </w:r>
      <w:r w:rsidRPr="007C586E">
        <w:rPr>
          <w:rFonts w:ascii="Times New Roman" w:hAnsi="Times New Roman" w:cs="Times New Roman"/>
          <w:sz w:val="28"/>
          <w:szCs w:val="28"/>
        </w:rPr>
        <w:t xml:space="preserve"> подуть.</w:t>
      </w:r>
    </w:p>
    <w:p w:rsidR="007C586E" w:rsidRPr="007C586E" w:rsidRDefault="008A65FF" w:rsidP="005221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Давай сделаем веселые</w:t>
      </w:r>
      <w:r w:rsidR="00DC5978">
        <w:rPr>
          <w:rFonts w:ascii="Times New Roman" w:hAnsi="Times New Roman" w:cs="Times New Roman"/>
          <w:sz w:val="28"/>
          <w:szCs w:val="28"/>
        </w:rPr>
        <w:t xml:space="preserve"> </w:t>
      </w:r>
      <w:proofErr w:type="spellStart"/>
      <w:r w:rsidR="007C586E" w:rsidRPr="007C586E">
        <w:rPr>
          <w:rFonts w:ascii="Times New Roman" w:hAnsi="Times New Roman" w:cs="Times New Roman"/>
          <w:sz w:val="28"/>
          <w:szCs w:val="28"/>
        </w:rPr>
        <w:t>бульки</w:t>
      </w:r>
      <w:proofErr w:type="spellEnd"/>
      <w:r w:rsidR="007C586E" w:rsidRPr="007C586E">
        <w:rPr>
          <w:rFonts w:ascii="Times New Roman" w:hAnsi="Times New Roman" w:cs="Times New Roman"/>
          <w:sz w:val="28"/>
          <w:szCs w:val="28"/>
        </w:rPr>
        <w:t xml:space="preserve">! Возьми трубочку и подуй в стакан воды. Если дуть слабо - получаются маленькие </w:t>
      </w:r>
      <w:proofErr w:type="spellStart"/>
      <w:r w:rsidR="007C586E" w:rsidRPr="007C586E">
        <w:rPr>
          <w:rFonts w:ascii="Times New Roman" w:hAnsi="Times New Roman" w:cs="Times New Roman"/>
          <w:sz w:val="28"/>
          <w:szCs w:val="28"/>
        </w:rPr>
        <w:t>бульки</w:t>
      </w:r>
      <w:proofErr w:type="spellEnd"/>
      <w:r w:rsidR="007C586E" w:rsidRPr="007C586E">
        <w:rPr>
          <w:rFonts w:ascii="Times New Roman" w:hAnsi="Times New Roman" w:cs="Times New Roman"/>
          <w:sz w:val="28"/>
          <w:szCs w:val="28"/>
        </w:rPr>
        <w:t>. А если подуть сильно, то получается целая буря! Давай устроим бурю!</w:t>
      </w:r>
      <w:r>
        <w:rPr>
          <w:rFonts w:ascii="Times New Roman" w:hAnsi="Times New Roman" w:cs="Times New Roman"/>
          <w:sz w:val="28"/>
          <w:szCs w:val="28"/>
        </w:rPr>
        <w:t>»</w:t>
      </w:r>
    </w:p>
    <w:p w:rsidR="007C586E" w:rsidRPr="007C586E" w:rsidRDefault="007C586E" w:rsidP="0052214E">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По «буре» в воде можно легко оц</w:t>
      </w:r>
      <w:r w:rsidR="00E75829">
        <w:rPr>
          <w:rFonts w:ascii="Times New Roman" w:hAnsi="Times New Roman" w:cs="Times New Roman"/>
          <w:sz w:val="28"/>
          <w:szCs w:val="28"/>
        </w:rPr>
        <w:t>енить силу выдоха и его длитель</w:t>
      </w:r>
      <w:r w:rsidRPr="007C586E">
        <w:rPr>
          <w:rFonts w:ascii="Times New Roman" w:hAnsi="Times New Roman" w:cs="Times New Roman"/>
          <w:sz w:val="28"/>
          <w:szCs w:val="28"/>
        </w:rPr>
        <w:t xml:space="preserve">ность. </w:t>
      </w:r>
    </w:p>
    <w:p w:rsidR="007C586E" w:rsidRPr="00B0084C" w:rsidRDefault="007C586E" w:rsidP="006D149A">
      <w:pPr>
        <w:pStyle w:val="2"/>
      </w:pPr>
      <w:bookmarkStart w:id="35" w:name="_Toc89358923"/>
      <w:bookmarkStart w:id="36" w:name="_Toc90034119"/>
      <w:r w:rsidRPr="00B0084C">
        <w:t>«Весёлая песенка»</w:t>
      </w:r>
      <w:bookmarkEnd w:id="35"/>
      <w:bookmarkEnd w:id="36"/>
    </w:p>
    <w:p w:rsidR="007C586E" w:rsidRPr="007C586E" w:rsidRDefault="007C586E" w:rsidP="008A65FF">
      <w:pPr>
        <w:spacing w:after="0" w:line="360" w:lineRule="auto"/>
        <w:ind w:firstLine="709"/>
        <w:jc w:val="both"/>
        <w:rPr>
          <w:rFonts w:ascii="Times New Roman" w:hAnsi="Times New Roman" w:cs="Times New Roman"/>
          <w:sz w:val="28"/>
          <w:szCs w:val="28"/>
        </w:rPr>
      </w:pPr>
      <w:r w:rsidRPr="008A65FF">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правильного речевого дыхания </w:t>
      </w:r>
      <w:r w:rsidR="008A65FF">
        <w:rPr>
          <w:rFonts w:ascii="Times New Roman" w:hAnsi="Times New Roman" w:cs="Times New Roman"/>
          <w:sz w:val="28"/>
          <w:szCs w:val="28"/>
        </w:rPr>
        <w:t>-</w:t>
      </w:r>
      <w:r w:rsidRPr="007C586E">
        <w:rPr>
          <w:rFonts w:ascii="Times New Roman" w:hAnsi="Times New Roman" w:cs="Times New Roman"/>
          <w:sz w:val="28"/>
          <w:szCs w:val="28"/>
        </w:rPr>
        <w:t xml:space="preserve"> произнесение на </w:t>
      </w:r>
      <w:r w:rsidR="00DC5978" w:rsidRPr="007C586E">
        <w:rPr>
          <w:rFonts w:ascii="Times New Roman" w:hAnsi="Times New Roman" w:cs="Times New Roman"/>
          <w:sz w:val="28"/>
          <w:szCs w:val="28"/>
        </w:rPr>
        <w:t>одном</w:t>
      </w:r>
      <w:r w:rsidRPr="007C586E">
        <w:rPr>
          <w:rFonts w:ascii="Times New Roman" w:hAnsi="Times New Roman" w:cs="Times New Roman"/>
          <w:sz w:val="28"/>
          <w:szCs w:val="28"/>
        </w:rPr>
        <w:t xml:space="preserve"> выдохе нескольких одинаковых слогов </w:t>
      </w:r>
      <w:r w:rsidR="00DC5978">
        <w:rPr>
          <w:rFonts w:ascii="Times New Roman" w:hAnsi="Times New Roman" w:cs="Times New Roman"/>
          <w:sz w:val="28"/>
          <w:szCs w:val="28"/>
        </w:rPr>
        <w:t>– «</w:t>
      </w:r>
      <w:proofErr w:type="gramStart"/>
      <w:r w:rsidRPr="007C586E">
        <w:rPr>
          <w:rFonts w:ascii="Times New Roman" w:hAnsi="Times New Roman" w:cs="Times New Roman"/>
          <w:sz w:val="28"/>
          <w:szCs w:val="28"/>
        </w:rPr>
        <w:t>ЛЯ-ЛЯ</w:t>
      </w:r>
      <w:proofErr w:type="gramEnd"/>
      <w:r w:rsidR="008A65FF">
        <w:rPr>
          <w:rFonts w:ascii="Times New Roman" w:hAnsi="Times New Roman" w:cs="Times New Roman"/>
          <w:sz w:val="28"/>
          <w:szCs w:val="28"/>
        </w:rPr>
        <w:t>».</w:t>
      </w:r>
    </w:p>
    <w:p w:rsidR="007C586E" w:rsidRPr="007C586E" w:rsidRDefault="008A65FF" w:rsidP="008A65F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Оборудование.</w:t>
      </w:r>
      <w:r>
        <w:rPr>
          <w:rFonts w:ascii="Times New Roman" w:hAnsi="Times New Roman" w:cs="Times New Roman"/>
          <w:sz w:val="28"/>
          <w:szCs w:val="28"/>
        </w:rPr>
        <w:t>К</w:t>
      </w:r>
      <w:r w:rsidR="007C586E" w:rsidRPr="007C586E">
        <w:rPr>
          <w:rFonts w:ascii="Times New Roman" w:hAnsi="Times New Roman" w:cs="Times New Roman"/>
          <w:sz w:val="28"/>
          <w:szCs w:val="28"/>
        </w:rPr>
        <w:t>укла или матрешка.</w:t>
      </w:r>
    </w:p>
    <w:p w:rsidR="007C586E" w:rsidRPr="007C586E" w:rsidRDefault="007C586E" w:rsidP="008A65FF">
      <w:pPr>
        <w:spacing w:after="0" w:line="360" w:lineRule="auto"/>
        <w:ind w:firstLine="709"/>
        <w:jc w:val="both"/>
        <w:rPr>
          <w:rFonts w:ascii="Times New Roman" w:hAnsi="Times New Roman" w:cs="Times New Roman"/>
          <w:sz w:val="28"/>
          <w:szCs w:val="28"/>
        </w:rPr>
      </w:pPr>
      <w:r w:rsidRPr="008A65FF">
        <w:rPr>
          <w:rFonts w:ascii="Times New Roman" w:hAnsi="Times New Roman" w:cs="Times New Roman"/>
          <w:i/>
          <w:sz w:val="28"/>
          <w:szCs w:val="28"/>
        </w:rPr>
        <w:t xml:space="preserve">Ход </w:t>
      </w:r>
      <w:r w:rsidR="008A65FF" w:rsidRPr="008A65FF">
        <w:rPr>
          <w:rFonts w:ascii="Times New Roman" w:hAnsi="Times New Roman" w:cs="Times New Roman"/>
          <w:i/>
          <w:sz w:val="28"/>
          <w:szCs w:val="28"/>
        </w:rPr>
        <w:t>занятия</w:t>
      </w:r>
      <w:r w:rsidR="008A65FF">
        <w:rPr>
          <w:rFonts w:ascii="Times New Roman" w:hAnsi="Times New Roman" w:cs="Times New Roman"/>
          <w:sz w:val="28"/>
          <w:szCs w:val="28"/>
        </w:rPr>
        <w:t>.Взрослый п</w:t>
      </w:r>
      <w:r w:rsidRPr="007C586E">
        <w:rPr>
          <w:rFonts w:ascii="Times New Roman" w:hAnsi="Times New Roman" w:cs="Times New Roman"/>
          <w:sz w:val="28"/>
          <w:szCs w:val="28"/>
        </w:rPr>
        <w:t>редл</w:t>
      </w:r>
      <w:r w:rsidR="008A65FF">
        <w:rPr>
          <w:rFonts w:ascii="Times New Roman" w:hAnsi="Times New Roman" w:cs="Times New Roman"/>
          <w:sz w:val="28"/>
          <w:szCs w:val="28"/>
        </w:rPr>
        <w:t>агает</w:t>
      </w:r>
      <w:r w:rsidRPr="007C586E">
        <w:rPr>
          <w:rFonts w:ascii="Times New Roman" w:hAnsi="Times New Roman" w:cs="Times New Roman"/>
          <w:sz w:val="28"/>
          <w:szCs w:val="28"/>
        </w:rPr>
        <w:t xml:space="preserve"> малыш</w:t>
      </w:r>
      <w:r w:rsidR="008A65FF">
        <w:rPr>
          <w:rFonts w:ascii="Times New Roman" w:hAnsi="Times New Roman" w:cs="Times New Roman"/>
          <w:sz w:val="28"/>
          <w:szCs w:val="28"/>
        </w:rPr>
        <w:t>у</w:t>
      </w:r>
      <w:r w:rsidRPr="007C586E">
        <w:rPr>
          <w:rFonts w:ascii="Times New Roman" w:hAnsi="Times New Roman" w:cs="Times New Roman"/>
          <w:sz w:val="28"/>
          <w:szCs w:val="28"/>
        </w:rPr>
        <w:t xml:space="preserve"> спеть вместе с куклой весёлую песенку.</w:t>
      </w:r>
    </w:p>
    <w:p w:rsidR="007C586E" w:rsidRPr="007C586E" w:rsidRDefault="008A65FF" w:rsidP="005221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Сегодня к нам в гости пришла кукла Катя. Кукла танцует и п</w:t>
      </w:r>
      <w:r>
        <w:rPr>
          <w:rFonts w:ascii="Times New Roman" w:hAnsi="Times New Roman" w:cs="Times New Roman"/>
          <w:sz w:val="28"/>
          <w:szCs w:val="28"/>
        </w:rPr>
        <w:t>оет пе</w:t>
      </w:r>
      <w:r w:rsidR="007C586E" w:rsidRPr="007C586E">
        <w:rPr>
          <w:rFonts w:ascii="Times New Roman" w:hAnsi="Times New Roman" w:cs="Times New Roman"/>
          <w:sz w:val="28"/>
          <w:szCs w:val="28"/>
        </w:rPr>
        <w:t>сенку: «ЛЯ-ЛЯ-ЛЯ! ЛЯ-ЛЯ-ЛЯ!» Давай споем вместе с Катей!</w:t>
      </w:r>
      <w:r>
        <w:rPr>
          <w:rFonts w:ascii="Times New Roman" w:hAnsi="Times New Roman" w:cs="Times New Roman"/>
          <w:sz w:val="28"/>
          <w:szCs w:val="28"/>
        </w:rPr>
        <w:t>»</w:t>
      </w:r>
    </w:p>
    <w:p w:rsidR="007C586E" w:rsidRDefault="007C586E" w:rsidP="0052214E">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Во время пения </w:t>
      </w:r>
      <w:r w:rsidR="008A65FF">
        <w:rPr>
          <w:rFonts w:ascii="Times New Roman" w:hAnsi="Times New Roman" w:cs="Times New Roman"/>
          <w:sz w:val="28"/>
          <w:szCs w:val="28"/>
        </w:rPr>
        <w:t xml:space="preserve">взрослый следит за тем, </w:t>
      </w:r>
      <w:r w:rsidRPr="007C586E">
        <w:rPr>
          <w:rFonts w:ascii="Times New Roman" w:hAnsi="Times New Roman" w:cs="Times New Roman"/>
          <w:sz w:val="28"/>
          <w:szCs w:val="28"/>
        </w:rPr>
        <w:t xml:space="preserve">чтобы ребенок произносил подряд три слога на одном выдохе. Постепенно можно научиться петь на одном выдохе более длинные песенки - подряд 6-9 слогов. </w:t>
      </w:r>
      <w:r w:rsidR="00752CCE">
        <w:rPr>
          <w:rFonts w:ascii="Times New Roman" w:hAnsi="Times New Roman" w:cs="Times New Roman"/>
          <w:sz w:val="28"/>
          <w:szCs w:val="28"/>
        </w:rPr>
        <w:t>Важно следить</w:t>
      </w:r>
      <w:r w:rsidRPr="007C586E">
        <w:rPr>
          <w:rFonts w:ascii="Times New Roman" w:hAnsi="Times New Roman" w:cs="Times New Roman"/>
          <w:sz w:val="28"/>
          <w:szCs w:val="28"/>
        </w:rPr>
        <w:t xml:space="preserve"> за тем, чтобы ребенок не переутомился.</w:t>
      </w:r>
    </w:p>
    <w:p w:rsidR="007C586E" w:rsidRPr="00B0084C" w:rsidRDefault="007C586E" w:rsidP="007371DA">
      <w:pPr>
        <w:pStyle w:val="1"/>
      </w:pPr>
      <w:bookmarkStart w:id="37" w:name="_Toc89358924"/>
      <w:bookmarkStart w:id="38" w:name="_Toc90034120"/>
      <w:r w:rsidRPr="00B0084C">
        <w:lastRenderedPageBreak/>
        <w:t>Игры для развития словар</w:t>
      </w:r>
      <w:bookmarkEnd w:id="37"/>
      <w:bookmarkEnd w:id="38"/>
      <w:r w:rsidR="0052214E">
        <w:t>ного запаса</w:t>
      </w:r>
    </w:p>
    <w:p w:rsidR="007C586E" w:rsidRPr="00B0084C" w:rsidRDefault="007C586E" w:rsidP="006D149A">
      <w:pPr>
        <w:pStyle w:val="2"/>
      </w:pPr>
      <w:bookmarkStart w:id="39" w:name="_Toc89358925"/>
      <w:bookmarkStart w:id="40" w:name="_Toc90034121"/>
      <w:r w:rsidRPr="00B0084C">
        <w:t>«Покажи, где мама»</w:t>
      </w:r>
      <w:bookmarkEnd w:id="39"/>
      <w:bookmarkEnd w:id="40"/>
    </w:p>
    <w:p w:rsidR="007C586E" w:rsidRPr="007C586E" w:rsidRDefault="007C586E" w:rsidP="00752CCE">
      <w:pPr>
        <w:spacing w:after="0" w:line="360" w:lineRule="auto"/>
        <w:ind w:firstLine="709"/>
        <w:jc w:val="both"/>
        <w:rPr>
          <w:rFonts w:ascii="Times New Roman" w:hAnsi="Times New Roman" w:cs="Times New Roman"/>
          <w:sz w:val="28"/>
          <w:szCs w:val="28"/>
        </w:rPr>
      </w:pPr>
      <w:r w:rsidRPr="00752CCE">
        <w:rPr>
          <w:rFonts w:ascii="Times New Roman" w:hAnsi="Times New Roman" w:cs="Times New Roman"/>
          <w:i/>
          <w:sz w:val="28"/>
          <w:szCs w:val="28"/>
        </w:rPr>
        <w:t>Цель:</w:t>
      </w:r>
      <w:r w:rsidRPr="007C586E">
        <w:rPr>
          <w:rFonts w:ascii="Times New Roman" w:hAnsi="Times New Roman" w:cs="Times New Roman"/>
          <w:sz w:val="28"/>
          <w:szCs w:val="28"/>
        </w:rPr>
        <w:t xml:space="preserve"> уточнение и расширение словар</w:t>
      </w:r>
      <w:r w:rsidR="00752CCE">
        <w:rPr>
          <w:rFonts w:ascii="Times New Roman" w:hAnsi="Times New Roman" w:cs="Times New Roman"/>
          <w:sz w:val="28"/>
          <w:szCs w:val="28"/>
        </w:rPr>
        <w:t>ного запаса</w:t>
      </w:r>
      <w:r w:rsidRPr="007C586E">
        <w:rPr>
          <w:rFonts w:ascii="Times New Roman" w:hAnsi="Times New Roman" w:cs="Times New Roman"/>
          <w:sz w:val="28"/>
          <w:szCs w:val="28"/>
        </w:rPr>
        <w:t>.</w:t>
      </w:r>
    </w:p>
    <w:p w:rsidR="007C586E" w:rsidRPr="007C586E" w:rsidRDefault="007C586E" w:rsidP="00752CCE">
      <w:pPr>
        <w:spacing w:after="0" w:line="360" w:lineRule="auto"/>
        <w:ind w:firstLine="709"/>
        <w:jc w:val="both"/>
        <w:rPr>
          <w:rFonts w:ascii="Times New Roman" w:hAnsi="Times New Roman" w:cs="Times New Roman"/>
          <w:sz w:val="28"/>
          <w:szCs w:val="28"/>
        </w:rPr>
      </w:pPr>
      <w:r w:rsidRPr="00752CCE">
        <w:rPr>
          <w:rFonts w:ascii="Times New Roman" w:hAnsi="Times New Roman" w:cs="Times New Roman"/>
          <w:i/>
          <w:sz w:val="28"/>
          <w:szCs w:val="28"/>
        </w:rPr>
        <w:t>Оборудование</w:t>
      </w:r>
      <w:r w:rsidR="00752CCE">
        <w:rPr>
          <w:rFonts w:ascii="Times New Roman" w:hAnsi="Times New Roman" w:cs="Times New Roman"/>
          <w:i/>
          <w:sz w:val="28"/>
          <w:szCs w:val="28"/>
        </w:rPr>
        <w:t>.</w:t>
      </w:r>
      <w:r w:rsidR="00752CCE">
        <w:rPr>
          <w:rFonts w:ascii="Times New Roman" w:hAnsi="Times New Roman" w:cs="Times New Roman"/>
          <w:sz w:val="28"/>
          <w:szCs w:val="28"/>
        </w:rPr>
        <w:t xml:space="preserve"> С</w:t>
      </w:r>
      <w:r w:rsidRPr="007C586E">
        <w:rPr>
          <w:rFonts w:ascii="Times New Roman" w:hAnsi="Times New Roman" w:cs="Times New Roman"/>
          <w:sz w:val="28"/>
          <w:szCs w:val="28"/>
        </w:rPr>
        <w:t>емейные фотографии.</w:t>
      </w:r>
    </w:p>
    <w:p w:rsidR="007C586E" w:rsidRPr="00752CCE" w:rsidRDefault="007C586E" w:rsidP="00752CCE">
      <w:pPr>
        <w:spacing w:after="0" w:line="360" w:lineRule="auto"/>
        <w:ind w:firstLine="709"/>
        <w:jc w:val="both"/>
        <w:rPr>
          <w:rFonts w:ascii="Times New Roman" w:hAnsi="Times New Roman" w:cs="Times New Roman"/>
          <w:i/>
          <w:sz w:val="28"/>
          <w:szCs w:val="28"/>
        </w:rPr>
      </w:pPr>
      <w:r w:rsidRPr="00752CCE">
        <w:rPr>
          <w:rFonts w:ascii="Times New Roman" w:hAnsi="Times New Roman" w:cs="Times New Roman"/>
          <w:i/>
          <w:sz w:val="28"/>
          <w:szCs w:val="28"/>
        </w:rPr>
        <w:t xml:space="preserve">Ход </w:t>
      </w:r>
      <w:r w:rsidR="00752CCE">
        <w:rPr>
          <w:rFonts w:ascii="Times New Roman" w:hAnsi="Times New Roman" w:cs="Times New Roman"/>
          <w:i/>
          <w:sz w:val="28"/>
          <w:szCs w:val="28"/>
        </w:rPr>
        <w:t xml:space="preserve">занятия. </w:t>
      </w:r>
      <w:r w:rsidRPr="007C586E">
        <w:rPr>
          <w:rFonts w:ascii="Times New Roman" w:hAnsi="Times New Roman" w:cs="Times New Roman"/>
          <w:sz w:val="28"/>
          <w:szCs w:val="28"/>
        </w:rPr>
        <w:t>Взрослый вместе с ребенком рассматривает семейные фотографии и просит найти изображение самого ребенка, показать маму, папу, бабушку, дедушку и других родственников, дачу, цветы, дерево, другие знакомые предметы и объекты.</w:t>
      </w:r>
    </w:p>
    <w:p w:rsidR="007C586E" w:rsidRPr="007C586E" w:rsidRDefault="00752CCE" w:rsidP="00752C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Покажи, где на фотографии мама. Найди и покажи папу. А где цветочки, которые ты летом на даче рвал?</w:t>
      </w:r>
      <w:r>
        <w:rPr>
          <w:rFonts w:ascii="Times New Roman" w:hAnsi="Times New Roman" w:cs="Times New Roman"/>
          <w:sz w:val="28"/>
          <w:szCs w:val="28"/>
        </w:rPr>
        <w:t>»</w:t>
      </w:r>
    </w:p>
    <w:p w:rsidR="007C586E" w:rsidRPr="00B0084C" w:rsidRDefault="007C586E" w:rsidP="006D149A">
      <w:pPr>
        <w:pStyle w:val="2"/>
      </w:pPr>
      <w:bookmarkStart w:id="41" w:name="_Toc89358926"/>
      <w:bookmarkStart w:id="42" w:name="_Toc90034122"/>
      <w:r w:rsidRPr="00B0084C">
        <w:t>«Кто что делает?»</w:t>
      </w:r>
      <w:bookmarkEnd w:id="41"/>
      <w:bookmarkEnd w:id="42"/>
    </w:p>
    <w:p w:rsidR="007C586E" w:rsidRPr="007C586E" w:rsidRDefault="007C586E" w:rsidP="00752CCE">
      <w:pPr>
        <w:spacing w:after="0" w:line="360" w:lineRule="auto"/>
        <w:ind w:firstLine="709"/>
        <w:jc w:val="both"/>
        <w:rPr>
          <w:rFonts w:ascii="Times New Roman" w:hAnsi="Times New Roman" w:cs="Times New Roman"/>
          <w:sz w:val="28"/>
          <w:szCs w:val="28"/>
        </w:rPr>
      </w:pPr>
      <w:r w:rsidRPr="00752CCE">
        <w:rPr>
          <w:rFonts w:ascii="Times New Roman" w:hAnsi="Times New Roman" w:cs="Times New Roman"/>
          <w:i/>
          <w:sz w:val="28"/>
          <w:szCs w:val="28"/>
        </w:rPr>
        <w:t>Цель:</w:t>
      </w:r>
      <w:r w:rsidRPr="007C586E">
        <w:rPr>
          <w:rFonts w:ascii="Times New Roman" w:hAnsi="Times New Roman" w:cs="Times New Roman"/>
          <w:sz w:val="28"/>
          <w:szCs w:val="28"/>
        </w:rPr>
        <w:t xml:space="preserve"> уточнение и расширение пассивного глагольного словаря детей.</w:t>
      </w:r>
    </w:p>
    <w:p w:rsidR="007C586E" w:rsidRPr="007C586E" w:rsidRDefault="007C586E" w:rsidP="00752CCE">
      <w:pPr>
        <w:spacing w:after="0" w:line="360" w:lineRule="auto"/>
        <w:ind w:firstLine="709"/>
        <w:jc w:val="both"/>
        <w:rPr>
          <w:rFonts w:ascii="Times New Roman" w:hAnsi="Times New Roman" w:cs="Times New Roman"/>
          <w:sz w:val="28"/>
          <w:szCs w:val="28"/>
        </w:rPr>
      </w:pPr>
      <w:r w:rsidRPr="00752CCE">
        <w:rPr>
          <w:rFonts w:ascii="Times New Roman" w:hAnsi="Times New Roman" w:cs="Times New Roman"/>
          <w:i/>
          <w:sz w:val="28"/>
          <w:szCs w:val="28"/>
        </w:rPr>
        <w:t>Оборудование</w:t>
      </w:r>
      <w:r w:rsidR="00752CCE">
        <w:rPr>
          <w:rFonts w:ascii="Times New Roman" w:hAnsi="Times New Roman" w:cs="Times New Roman"/>
          <w:i/>
          <w:sz w:val="28"/>
          <w:szCs w:val="28"/>
        </w:rPr>
        <w:t>.</w:t>
      </w:r>
      <w:r w:rsidR="00752CCE">
        <w:rPr>
          <w:rFonts w:ascii="Times New Roman" w:hAnsi="Times New Roman" w:cs="Times New Roman"/>
          <w:sz w:val="28"/>
          <w:szCs w:val="28"/>
        </w:rPr>
        <w:t xml:space="preserve"> С</w:t>
      </w:r>
      <w:r w:rsidRPr="007C586E">
        <w:rPr>
          <w:rFonts w:ascii="Times New Roman" w:hAnsi="Times New Roman" w:cs="Times New Roman"/>
          <w:sz w:val="28"/>
          <w:szCs w:val="28"/>
        </w:rPr>
        <w:t>емейные фотографии, на которых ребенок(знакомый взрослый) совершает различные действия.</w:t>
      </w:r>
    </w:p>
    <w:p w:rsidR="007C586E" w:rsidRPr="00752CCE" w:rsidRDefault="007C586E" w:rsidP="00752CCE">
      <w:pPr>
        <w:spacing w:after="0" w:line="360" w:lineRule="auto"/>
        <w:ind w:firstLine="709"/>
        <w:jc w:val="both"/>
        <w:rPr>
          <w:rFonts w:ascii="Times New Roman" w:hAnsi="Times New Roman" w:cs="Times New Roman"/>
          <w:i/>
          <w:sz w:val="28"/>
          <w:szCs w:val="28"/>
        </w:rPr>
      </w:pPr>
      <w:r w:rsidRPr="00752CCE">
        <w:rPr>
          <w:rFonts w:ascii="Times New Roman" w:hAnsi="Times New Roman" w:cs="Times New Roman"/>
          <w:i/>
          <w:sz w:val="28"/>
          <w:szCs w:val="28"/>
        </w:rPr>
        <w:t xml:space="preserve">Ход </w:t>
      </w:r>
      <w:r w:rsidR="00752CCE" w:rsidRPr="00752CCE">
        <w:rPr>
          <w:rFonts w:ascii="Times New Roman" w:hAnsi="Times New Roman" w:cs="Times New Roman"/>
          <w:i/>
          <w:sz w:val="28"/>
          <w:szCs w:val="28"/>
        </w:rPr>
        <w:t>занятия.</w:t>
      </w:r>
      <w:r w:rsidRPr="007C586E">
        <w:rPr>
          <w:rFonts w:ascii="Times New Roman" w:hAnsi="Times New Roman" w:cs="Times New Roman"/>
          <w:sz w:val="28"/>
          <w:szCs w:val="28"/>
        </w:rPr>
        <w:t xml:space="preserve">Дети любят рассматривать фотографии, на которых изображены они сами. Сначала можно использовать только часть фотографий. Постепенно, по мере усвоения материала, добавляйте остальные. </w:t>
      </w:r>
      <w:r w:rsidR="00752CCE">
        <w:rPr>
          <w:rFonts w:ascii="Times New Roman" w:hAnsi="Times New Roman" w:cs="Times New Roman"/>
          <w:sz w:val="28"/>
          <w:szCs w:val="28"/>
        </w:rPr>
        <w:t>Взрослый раскладывает</w:t>
      </w:r>
      <w:r w:rsidRPr="007C586E">
        <w:rPr>
          <w:rFonts w:ascii="Times New Roman" w:hAnsi="Times New Roman" w:cs="Times New Roman"/>
          <w:sz w:val="28"/>
          <w:szCs w:val="28"/>
        </w:rPr>
        <w:t xml:space="preserve"> фотографии перед ребенком.</w:t>
      </w:r>
    </w:p>
    <w:p w:rsidR="007C586E" w:rsidRPr="007C586E" w:rsidRDefault="00752CCE" w:rsidP="00752C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Посмотри, это твои фотографии. Вот Анечка. И вот Анечка. На каждой фотографии ты делаешь что-то интересное. Покажи, где ты сидишь. А где ты кушаешь? Где ты купаешься?</w:t>
      </w:r>
      <w:r>
        <w:rPr>
          <w:rFonts w:ascii="Times New Roman" w:hAnsi="Times New Roman" w:cs="Times New Roman"/>
          <w:sz w:val="28"/>
          <w:szCs w:val="28"/>
        </w:rPr>
        <w:t>»</w:t>
      </w:r>
    </w:p>
    <w:p w:rsidR="007C586E" w:rsidRPr="007C586E" w:rsidRDefault="007C586E" w:rsidP="00752CCE">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Усложнение:</w:t>
      </w:r>
    </w:p>
    <w:p w:rsidR="007C586E" w:rsidRPr="007C586E" w:rsidRDefault="00752CCE" w:rsidP="00752C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Покажи, где мама моет посуду. П</w:t>
      </w:r>
      <w:r>
        <w:rPr>
          <w:rFonts w:ascii="Times New Roman" w:hAnsi="Times New Roman" w:cs="Times New Roman"/>
          <w:sz w:val="28"/>
          <w:szCs w:val="28"/>
        </w:rPr>
        <w:t xml:space="preserve">окажи фотографию, на которой папа </w:t>
      </w:r>
      <w:r w:rsidR="007C586E" w:rsidRPr="007C586E">
        <w:rPr>
          <w:rFonts w:ascii="Times New Roman" w:hAnsi="Times New Roman" w:cs="Times New Roman"/>
          <w:sz w:val="28"/>
          <w:szCs w:val="28"/>
        </w:rPr>
        <w:t>забивает гвоздик. Покажи, где братик рисует</w:t>
      </w:r>
      <w:r>
        <w:rPr>
          <w:rFonts w:ascii="Times New Roman" w:hAnsi="Times New Roman" w:cs="Times New Roman"/>
          <w:sz w:val="28"/>
          <w:szCs w:val="28"/>
        </w:rPr>
        <w:t>»</w:t>
      </w:r>
      <w:r w:rsidR="007C586E" w:rsidRPr="007C586E">
        <w:rPr>
          <w:rFonts w:ascii="Times New Roman" w:hAnsi="Times New Roman" w:cs="Times New Roman"/>
          <w:sz w:val="28"/>
          <w:szCs w:val="28"/>
        </w:rPr>
        <w:t>. И т.д.</w:t>
      </w:r>
    </w:p>
    <w:p w:rsidR="007C586E" w:rsidRPr="00B0084C" w:rsidRDefault="007C586E" w:rsidP="006D149A">
      <w:pPr>
        <w:pStyle w:val="2"/>
      </w:pPr>
      <w:bookmarkStart w:id="43" w:name="_Toc89358927"/>
      <w:bookmarkStart w:id="44" w:name="_Toc90034123"/>
      <w:r w:rsidRPr="00B0084C">
        <w:t>«Где что лежит?»</w:t>
      </w:r>
      <w:bookmarkEnd w:id="43"/>
      <w:bookmarkEnd w:id="44"/>
    </w:p>
    <w:p w:rsidR="007C586E" w:rsidRPr="007C586E" w:rsidRDefault="007C586E" w:rsidP="00752CCE">
      <w:pPr>
        <w:spacing w:after="0" w:line="360" w:lineRule="auto"/>
        <w:ind w:firstLine="709"/>
        <w:jc w:val="both"/>
        <w:rPr>
          <w:rFonts w:ascii="Times New Roman" w:hAnsi="Times New Roman" w:cs="Times New Roman"/>
          <w:sz w:val="28"/>
          <w:szCs w:val="28"/>
        </w:rPr>
      </w:pPr>
      <w:r w:rsidRPr="00752CCE">
        <w:rPr>
          <w:rFonts w:ascii="Times New Roman" w:hAnsi="Times New Roman" w:cs="Times New Roman"/>
          <w:i/>
          <w:sz w:val="28"/>
          <w:szCs w:val="28"/>
        </w:rPr>
        <w:t>Цель:</w:t>
      </w:r>
      <w:r w:rsidRPr="007C586E">
        <w:rPr>
          <w:rFonts w:ascii="Times New Roman" w:hAnsi="Times New Roman" w:cs="Times New Roman"/>
          <w:sz w:val="28"/>
          <w:szCs w:val="28"/>
        </w:rPr>
        <w:t xml:space="preserve"> научить детей понимать пространственные отношения двух предметов,выраженные предлогами «на», «под», «в», «около».</w:t>
      </w:r>
    </w:p>
    <w:p w:rsidR="007C586E" w:rsidRPr="007C586E" w:rsidRDefault="00752CCE" w:rsidP="00752CCE">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Оборудование.</w:t>
      </w:r>
      <w:r>
        <w:rPr>
          <w:rFonts w:ascii="Times New Roman" w:hAnsi="Times New Roman" w:cs="Times New Roman"/>
          <w:sz w:val="28"/>
          <w:szCs w:val="28"/>
        </w:rPr>
        <w:t>К</w:t>
      </w:r>
      <w:r w:rsidR="007C586E" w:rsidRPr="007C586E">
        <w:rPr>
          <w:rFonts w:ascii="Times New Roman" w:hAnsi="Times New Roman" w:cs="Times New Roman"/>
          <w:sz w:val="28"/>
          <w:szCs w:val="28"/>
        </w:rPr>
        <w:t>оробка, несколько мелких игрушек.</w:t>
      </w:r>
    </w:p>
    <w:p w:rsidR="007C586E" w:rsidRPr="00FC0191" w:rsidRDefault="00752CCE" w:rsidP="00FC0191">
      <w:pPr>
        <w:spacing w:after="0" w:line="360" w:lineRule="auto"/>
        <w:ind w:firstLine="709"/>
        <w:jc w:val="both"/>
        <w:rPr>
          <w:rFonts w:ascii="Times New Roman" w:hAnsi="Times New Roman" w:cs="Times New Roman"/>
          <w:i/>
          <w:sz w:val="28"/>
          <w:szCs w:val="28"/>
        </w:rPr>
      </w:pPr>
      <w:r w:rsidRPr="00752CCE">
        <w:rPr>
          <w:rFonts w:ascii="Times New Roman" w:hAnsi="Times New Roman" w:cs="Times New Roman"/>
          <w:i/>
          <w:sz w:val="28"/>
          <w:szCs w:val="28"/>
        </w:rPr>
        <w:lastRenderedPageBreak/>
        <w:t>Ход занятия.</w:t>
      </w:r>
      <w:r w:rsidRPr="00752CCE">
        <w:rPr>
          <w:rFonts w:ascii="Times New Roman" w:hAnsi="Times New Roman" w:cs="Times New Roman"/>
          <w:sz w:val="28"/>
          <w:szCs w:val="28"/>
        </w:rPr>
        <w:t xml:space="preserve">Взрослый </w:t>
      </w:r>
      <w:r>
        <w:rPr>
          <w:rFonts w:ascii="Times New Roman" w:hAnsi="Times New Roman" w:cs="Times New Roman"/>
          <w:sz w:val="28"/>
          <w:szCs w:val="28"/>
        </w:rPr>
        <w:t>выставляет</w:t>
      </w:r>
      <w:r w:rsidR="007C586E" w:rsidRPr="007C586E">
        <w:rPr>
          <w:rFonts w:ascii="Times New Roman" w:hAnsi="Times New Roman" w:cs="Times New Roman"/>
          <w:sz w:val="28"/>
          <w:szCs w:val="28"/>
        </w:rPr>
        <w:t xml:space="preserve"> на стол коробку с крышкой, а рядом </w:t>
      </w:r>
      <w:r>
        <w:rPr>
          <w:rFonts w:ascii="Times New Roman" w:hAnsi="Times New Roman" w:cs="Times New Roman"/>
          <w:sz w:val="28"/>
          <w:szCs w:val="28"/>
        </w:rPr>
        <w:t>-</w:t>
      </w:r>
      <w:r w:rsidR="007C586E" w:rsidRPr="007C586E">
        <w:rPr>
          <w:rFonts w:ascii="Times New Roman" w:hAnsi="Times New Roman" w:cs="Times New Roman"/>
          <w:sz w:val="28"/>
          <w:szCs w:val="28"/>
        </w:rPr>
        <w:t xml:space="preserve"> несколько мелких игрушек. </w:t>
      </w:r>
      <w:r>
        <w:rPr>
          <w:rFonts w:ascii="Times New Roman" w:hAnsi="Times New Roman" w:cs="Times New Roman"/>
          <w:sz w:val="28"/>
          <w:szCs w:val="28"/>
        </w:rPr>
        <w:t>Взрослый кладет</w:t>
      </w:r>
      <w:r w:rsidR="007C586E" w:rsidRPr="007C586E">
        <w:rPr>
          <w:rFonts w:ascii="Times New Roman" w:hAnsi="Times New Roman" w:cs="Times New Roman"/>
          <w:sz w:val="28"/>
          <w:szCs w:val="28"/>
        </w:rPr>
        <w:t xml:space="preserve"> одну игрушку в коробку, другую под коробку, третью на ко</w:t>
      </w:r>
      <w:r w:rsidR="00FC0191">
        <w:rPr>
          <w:rFonts w:ascii="Times New Roman" w:hAnsi="Times New Roman" w:cs="Times New Roman"/>
          <w:sz w:val="28"/>
          <w:szCs w:val="28"/>
        </w:rPr>
        <w:t>робку, четвертую около коробки, с</w:t>
      </w:r>
      <w:r w:rsidR="007C586E" w:rsidRPr="007C586E">
        <w:rPr>
          <w:rFonts w:ascii="Times New Roman" w:hAnsi="Times New Roman" w:cs="Times New Roman"/>
          <w:sz w:val="28"/>
          <w:szCs w:val="28"/>
        </w:rPr>
        <w:t>опровожда</w:t>
      </w:r>
      <w:r w:rsidR="00FC0191">
        <w:rPr>
          <w:rFonts w:ascii="Times New Roman" w:hAnsi="Times New Roman" w:cs="Times New Roman"/>
          <w:sz w:val="28"/>
          <w:szCs w:val="28"/>
        </w:rPr>
        <w:t>я</w:t>
      </w:r>
      <w:r w:rsidR="007C586E" w:rsidRPr="007C586E">
        <w:rPr>
          <w:rFonts w:ascii="Times New Roman" w:hAnsi="Times New Roman" w:cs="Times New Roman"/>
          <w:sz w:val="28"/>
          <w:szCs w:val="28"/>
        </w:rPr>
        <w:t xml:space="preserve"> свои действиясоответствующими словами. Названия предлогов следует выделять в предложении при помощи интонации и силы голоса.</w:t>
      </w:r>
    </w:p>
    <w:p w:rsidR="007C586E" w:rsidRPr="007C586E" w:rsidRDefault="00FC0191" w:rsidP="00752C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Вот карандаш. Я кладу карандаш в коробку. Где теперь карандаш? В коробке. А вот картинка. Я кладу картинку под коробку. Где теперь картинка? Под коробкой</w:t>
      </w:r>
      <w:r>
        <w:rPr>
          <w:rFonts w:ascii="Times New Roman" w:hAnsi="Times New Roman" w:cs="Times New Roman"/>
          <w:sz w:val="28"/>
          <w:szCs w:val="28"/>
        </w:rPr>
        <w:t>»</w:t>
      </w:r>
      <w:r w:rsidR="007C586E" w:rsidRPr="007C586E">
        <w:rPr>
          <w:rFonts w:ascii="Times New Roman" w:hAnsi="Times New Roman" w:cs="Times New Roman"/>
          <w:sz w:val="28"/>
          <w:szCs w:val="28"/>
        </w:rPr>
        <w:t>. И т.д.</w:t>
      </w:r>
    </w:p>
    <w:p w:rsidR="007C586E" w:rsidRPr="007C586E" w:rsidRDefault="007C586E" w:rsidP="00752CCE">
      <w:pPr>
        <w:spacing w:after="0" w:line="360" w:lineRule="auto"/>
        <w:ind w:firstLine="709"/>
        <w:jc w:val="both"/>
        <w:rPr>
          <w:rFonts w:ascii="Times New Roman" w:hAnsi="Times New Roman" w:cs="Times New Roman"/>
          <w:sz w:val="28"/>
          <w:szCs w:val="28"/>
        </w:rPr>
      </w:pPr>
      <w:r w:rsidRPr="007C586E">
        <w:rPr>
          <w:rFonts w:ascii="Times New Roman" w:hAnsi="Times New Roman" w:cs="Times New Roman"/>
          <w:sz w:val="28"/>
          <w:szCs w:val="28"/>
        </w:rPr>
        <w:t xml:space="preserve">После объяснения и демонстрации действий с предметами </w:t>
      </w:r>
      <w:r w:rsidR="00FC0191">
        <w:rPr>
          <w:rFonts w:ascii="Times New Roman" w:hAnsi="Times New Roman" w:cs="Times New Roman"/>
          <w:sz w:val="28"/>
          <w:szCs w:val="28"/>
        </w:rPr>
        <w:t xml:space="preserve">взрослый </w:t>
      </w:r>
      <w:r w:rsidRPr="007C586E">
        <w:rPr>
          <w:rFonts w:ascii="Times New Roman" w:hAnsi="Times New Roman" w:cs="Times New Roman"/>
          <w:sz w:val="28"/>
          <w:szCs w:val="28"/>
        </w:rPr>
        <w:t>предл</w:t>
      </w:r>
      <w:r w:rsidR="00FC0191">
        <w:rPr>
          <w:rFonts w:ascii="Times New Roman" w:hAnsi="Times New Roman" w:cs="Times New Roman"/>
          <w:sz w:val="28"/>
          <w:szCs w:val="28"/>
        </w:rPr>
        <w:t>агает</w:t>
      </w:r>
      <w:r w:rsidRPr="007C586E">
        <w:rPr>
          <w:rFonts w:ascii="Times New Roman" w:hAnsi="Times New Roman" w:cs="Times New Roman"/>
          <w:sz w:val="28"/>
          <w:szCs w:val="28"/>
        </w:rPr>
        <w:t xml:space="preserve"> ребенку действовать по инструкции.</w:t>
      </w:r>
    </w:p>
    <w:p w:rsidR="007C586E" w:rsidRDefault="00FC0191" w:rsidP="00752C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7C586E" w:rsidRPr="007C586E">
        <w:rPr>
          <w:rFonts w:ascii="Times New Roman" w:hAnsi="Times New Roman" w:cs="Times New Roman"/>
          <w:sz w:val="28"/>
          <w:szCs w:val="28"/>
        </w:rPr>
        <w:t xml:space="preserve">Лена, положи карандаш под коробку. </w:t>
      </w:r>
      <w:r>
        <w:rPr>
          <w:rFonts w:ascii="Times New Roman" w:hAnsi="Times New Roman" w:cs="Times New Roman"/>
          <w:sz w:val="28"/>
          <w:szCs w:val="28"/>
        </w:rPr>
        <w:t xml:space="preserve">А теперь </w:t>
      </w:r>
      <w:r w:rsidR="007C586E" w:rsidRPr="007C586E">
        <w:rPr>
          <w:rFonts w:ascii="Times New Roman" w:hAnsi="Times New Roman" w:cs="Times New Roman"/>
          <w:sz w:val="28"/>
          <w:szCs w:val="28"/>
        </w:rPr>
        <w:t>положи кубик на коробку</w:t>
      </w:r>
      <w:r>
        <w:rPr>
          <w:rFonts w:ascii="Times New Roman" w:hAnsi="Times New Roman" w:cs="Times New Roman"/>
          <w:sz w:val="28"/>
          <w:szCs w:val="28"/>
        </w:rPr>
        <w:t>»</w:t>
      </w:r>
      <w:r w:rsidR="007C586E" w:rsidRPr="007C586E">
        <w:rPr>
          <w:rFonts w:ascii="Times New Roman" w:hAnsi="Times New Roman" w:cs="Times New Roman"/>
          <w:sz w:val="28"/>
          <w:szCs w:val="28"/>
        </w:rPr>
        <w:t>. И т.д.</w:t>
      </w:r>
    </w:p>
    <w:p w:rsidR="007C586E" w:rsidRDefault="007C586E" w:rsidP="007371DA">
      <w:pPr>
        <w:pStyle w:val="1"/>
      </w:pPr>
      <w:bookmarkStart w:id="45" w:name="_Toc89358933"/>
      <w:bookmarkStart w:id="46" w:name="_Toc90034129"/>
      <w:r w:rsidRPr="00B0084C">
        <w:t>Упражнения на договаривание слов и строк</w:t>
      </w:r>
      <w:bookmarkEnd w:id="45"/>
      <w:bookmarkEnd w:id="46"/>
    </w:p>
    <w:p w:rsidR="00FC0191" w:rsidRPr="00FC0191" w:rsidRDefault="00FC0191" w:rsidP="00944113">
      <w:pPr>
        <w:ind w:firstLine="709"/>
        <w:rPr>
          <w:rFonts w:ascii="Times New Roman" w:hAnsi="Times New Roman" w:cs="Times New Roman"/>
          <w:sz w:val="28"/>
          <w:szCs w:val="28"/>
        </w:rPr>
      </w:pPr>
      <w:r>
        <w:rPr>
          <w:rFonts w:ascii="Times New Roman" w:hAnsi="Times New Roman" w:cs="Times New Roman"/>
          <w:sz w:val="28"/>
          <w:szCs w:val="28"/>
        </w:rPr>
        <w:t xml:space="preserve">Взрослый читает стихотворение, а малыш (по мере своих речевых возможностей) договаривает слова либо строки. </w:t>
      </w:r>
    </w:p>
    <w:p w:rsidR="007C586E" w:rsidRPr="00B0084C" w:rsidRDefault="007C586E" w:rsidP="008F5134">
      <w:pPr>
        <w:pStyle w:val="2"/>
      </w:pPr>
      <w:bookmarkStart w:id="47" w:name="_Toc89358934"/>
      <w:bookmarkStart w:id="48" w:name="_Toc90034130"/>
      <w:r w:rsidRPr="00B0084C">
        <w:t>КУКОЛКА</w:t>
      </w:r>
      <w:bookmarkEnd w:id="47"/>
      <w:bookmarkEnd w:id="48"/>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Кукла, куколка </w:t>
      </w:r>
      <w:r w:rsidR="00FC0191">
        <w:rPr>
          <w:rFonts w:ascii="Times New Roman" w:hAnsi="Times New Roman" w:cs="Times New Roman"/>
          <w:sz w:val="28"/>
          <w:szCs w:val="28"/>
        </w:rPr>
        <w:t>-</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Бай-бай! Спи спокойно,</w:t>
      </w:r>
    </w:p>
    <w:p w:rsidR="007C586E" w:rsidRPr="00B0084C" w:rsidRDefault="007C586E" w:rsidP="00FC0191">
      <w:pPr>
        <w:spacing w:after="0" w:line="360" w:lineRule="auto"/>
        <w:jc w:val="both"/>
        <w:rPr>
          <w:rFonts w:ascii="Times New Roman" w:hAnsi="Times New Roman" w:cs="Times New Roman"/>
          <w:i/>
          <w:sz w:val="28"/>
          <w:szCs w:val="28"/>
        </w:rPr>
      </w:pPr>
      <w:r w:rsidRPr="00B0084C">
        <w:rPr>
          <w:rFonts w:ascii="Times New Roman" w:hAnsi="Times New Roman" w:cs="Times New Roman"/>
          <w:i/>
          <w:sz w:val="28"/>
          <w:szCs w:val="28"/>
        </w:rPr>
        <w:t>Засыпай!</w:t>
      </w:r>
    </w:p>
    <w:p w:rsidR="007C586E" w:rsidRPr="00B0084C" w:rsidRDefault="007C586E" w:rsidP="008F5134">
      <w:pPr>
        <w:pStyle w:val="2"/>
      </w:pPr>
      <w:bookmarkStart w:id="49" w:name="_Toc89358935"/>
      <w:bookmarkStart w:id="50" w:name="_Toc90034131"/>
      <w:r w:rsidRPr="00B0084C">
        <w:t>ПТИЧКА</w:t>
      </w:r>
      <w:bookmarkEnd w:id="49"/>
      <w:bookmarkEnd w:id="50"/>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Села птичка на окошко.</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«Посиди у нас немножко!</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Посиди, не улетай!</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Улетела: </w:t>
      </w:r>
      <w:r w:rsidRPr="00B0084C">
        <w:rPr>
          <w:rFonts w:ascii="Times New Roman" w:hAnsi="Times New Roman" w:cs="Times New Roman"/>
          <w:i/>
          <w:sz w:val="28"/>
          <w:szCs w:val="28"/>
        </w:rPr>
        <w:t>Аи!</w:t>
      </w:r>
      <w:r w:rsidRPr="007C586E">
        <w:rPr>
          <w:rFonts w:ascii="Times New Roman" w:hAnsi="Times New Roman" w:cs="Times New Roman"/>
          <w:sz w:val="28"/>
          <w:szCs w:val="28"/>
        </w:rPr>
        <w:t>»</w:t>
      </w:r>
    </w:p>
    <w:p w:rsidR="007C586E" w:rsidRPr="00B0084C" w:rsidRDefault="007C586E" w:rsidP="008F5134">
      <w:pPr>
        <w:pStyle w:val="2"/>
      </w:pPr>
      <w:bookmarkStart w:id="51" w:name="_Toc89358936"/>
      <w:bookmarkStart w:id="52" w:name="_Toc90034132"/>
      <w:r w:rsidRPr="00B0084C">
        <w:t>ДОЖДИК</w:t>
      </w:r>
      <w:bookmarkEnd w:id="51"/>
      <w:bookmarkEnd w:id="52"/>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Дождик, дождик, кап да кап!</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Мокрые дорожки.</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Нам нельзя идти гулять.</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Мы промочим </w:t>
      </w:r>
      <w:r w:rsidRPr="00B0084C">
        <w:rPr>
          <w:rFonts w:ascii="Times New Roman" w:hAnsi="Times New Roman" w:cs="Times New Roman"/>
          <w:i/>
          <w:sz w:val="28"/>
          <w:szCs w:val="28"/>
        </w:rPr>
        <w:t>ножки</w:t>
      </w:r>
      <w:r w:rsidRPr="007C586E">
        <w:rPr>
          <w:rFonts w:ascii="Times New Roman" w:hAnsi="Times New Roman" w:cs="Times New Roman"/>
          <w:sz w:val="28"/>
          <w:szCs w:val="28"/>
        </w:rPr>
        <w:t>.</w:t>
      </w:r>
    </w:p>
    <w:p w:rsidR="007C586E" w:rsidRPr="00B0084C" w:rsidRDefault="007C586E" w:rsidP="008F5134">
      <w:pPr>
        <w:pStyle w:val="2"/>
      </w:pPr>
      <w:bookmarkStart w:id="53" w:name="_Toc89358937"/>
      <w:bookmarkStart w:id="54" w:name="_Toc90034133"/>
      <w:r w:rsidRPr="00B0084C">
        <w:lastRenderedPageBreak/>
        <w:t>МИШУТКА</w:t>
      </w:r>
      <w:bookmarkEnd w:id="53"/>
      <w:bookmarkEnd w:id="54"/>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Шапка, да шубка</w:t>
      </w:r>
      <w:r w:rsidR="00FC0191">
        <w:rPr>
          <w:rFonts w:ascii="Times New Roman" w:hAnsi="Times New Roman" w:cs="Times New Roman"/>
          <w:sz w:val="28"/>
          <w:szCs w:val="28"/>
        </w:rPr>
        <w:t xml:space="preserve"> -</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Вот и весь </w:t>
      </w:r>
      <w:r w:rsidRPr="00B0084C">
        <w:rPr>
          <w:rFonts w:ascii="Times New Roman" w:hAnsi="Times New Roman" w:cs="Times New Roman"/>
          <w:i/>
          <w:sz w:val="28"/>
          <w:szCs w:val="28"/>
        </w:rPr>
        <w:t>Мишутка!</w:t>
      </w:r>
    </w:p>
    <w:p w:rsidR="007C586E" w:rsidRPr="00B0084C" w:rsidRDefault="007C586E" w:rsidP="008F5134">
      <w:pPr>
        <w:pStyle w:val="2"/>
      </w:pPr>
      <w:bookmarkStart w:id="55" w:name="_Toc89358938"/>
      <w:bookmarkStart w:id="56" w:name="_Toc90034134"/>
      <w:r w:rsidRPr="00B0084C">
        <w:t>МИШКА</w:t>
      </w:r>
      <w:bookmarkEnd w:id="55"/>
      <w:bookmarkEnd w:id="56"/>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Уронили мишку на пол,</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Оторвали мишке лапу.</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Все равно его не брошу.</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Потому что он </w:t>
      </w:r>
      <w:r w:rsidRPr="00B0084C">
        <w:rPr>
          <w:rFonts w:ascii="Times New Roman" w:hAnsi="Times New Roman" w:cs="Times New Roman"/>
          <w:i/>
          <w:sz w:val="28"/>
          <w:szCs w:val="28"/>
        </w:rPr>
        <w:t>хороший</w:t>
      </w:r>
      <w:r w:rsidRPr="007C586E">
        <w:rPr>
          <w:rFonts w:ascii="Times New Roman" w:hAnsi="Times New Roman" w:cs="Times New Roman"/>
          <w:sz w:val="28"/>
          <w:szCs w:val="28"/>
        </w:rPr>
        <w:t>.</w:t>
      </w:r>
    </w:p>
    <w:p w:rsidR="007C586E" w:rsidRPr="00B0084C" w:rsidRDefault="007C586E" w:rsidP="008F5134">
      <w:pPr>
        <w:pStyle w:val="2"/>
      </w:pPr>
      <w:bookmarkStart w:id="57" w:name="_Toc89358939"/>
      <w:bookmarkStart w:id="58" w:name="_Toc90034135"/>
      <w:r w:rsidRPr="00B0084C">
        <w:t>БЫЧОК</w:t>
      </w:r>
      <w:bookmarkEnd w:id="57"/>
      <w:bookmarkEnd w:id="58"/>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Идет бычок, качается.</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Вздыхает на ходу:</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Ох, досточка кончается.</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Сейчас я </w:t>
      </w:r>
      <w:r w:rsidRPr="00DD5D12">
        <w:rPr>
          <w:rFonts w:ascii="Times New Roman" w:hAnsi="Times New Roman" w:cs="Times New Roman"/>
          <w:i/>
          <w:sz w:val="28"/>
          <w:szCs w:val="28"/>
        </w:rPr>
        <w:t>упаду</w:t>
      </w:r>
      <w:r w:rsidRPr="007C586E">
        <w:rPr>
          <w:rFonts w:ascii="Times New Roman" w:hAnsi="Times New Roman" w:cs="Times New Roman"/>
          <w:sz w:val="28"/>
          <w:szCs w:val="28"/>
        </w:rPr>
        <w:t>!</w:t>
      </w:r>
    </w:p>
    <w:p w:rsidR="007C586E" w:rsidRPr="007C586E" w:rsidRDefault="007C586E" w:rsidP="007C586E">
      <w:pPr>
        <w:spacing w:after="0"/>
        <w:jc w:val="both"/>
        <w:rPr>
          <w:rFonts w:ascii="Times New Roman" w:hAnsi="Times New Roman" w:cs="Times New Roman"/>
          <w:sz w:val="28"/>
          <w:szCs w:val="28"/>
        </w:rPr>
      </w:pPr>
      <w:bookmarkStart w:id="59" w:name="_Toc89358940"/>
      <w:bookmarkStart w:id="60" w:name="_Toc90034136"/>
      <w:r w:rsidRPr="008F5134">
        <w:rPr>
          <w:rStyle w:val="20"/>
        </w:rPr>
        <w:t>ЛАДУШКИ</w:t>
      </w:r>
      <w:bookmarkEnd w:id="59"/>
      <w:bookmarkEnd w:id="60"/>
      <w:r w:rsidRPr="007C586E">
        <w:rPr>
          <w:rFonts w:ascii="Times New Roman" w:hAnsi="Times New Roman" w:cs="Times New Roman"/>
          <w:sz w:val="28"/>
          <w:szCs w:val="28"/>
        </w:rPr>
        <w:t xml:space="preserve"> (потешки)</w:t>
      </w:r>
    </w:p>
    <w:p w:rsidR="00FC0191" w:rsidRDefault="005044B4" w:rsidP="00FC01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586E" w:rsidRPr="007C586E">
        <w:rPr>
          <w:rFonts w:ascii="Times New Roman" w:hAnsi="Times New Roman" w:cs="Times New Roman"/>
          <w:sz w:val="28"/>
          <w:szCs w:val="28"/>
        </w:rPr>
        <w:t>Ладушки, ладушки, где был</w:t>
      </w:r>
      <w:r>
        <w:rPr>
          <w:rFonts w:ascii="Times New Roman" w:hAnsi="Times New Roman" w:cs="Times New Roman"/>
          <w:sz w:val="28"/>
          <w:szCs w:val="28"/>
        </w:rPr>
        <w:t xml:space="preserve">и? </w:t>
      </w:r>
    </w:p>
    <w:p w:rsidR="007C586E" w:rsidRPr="005044B4" w:rsidRDefault="005044B4" w:rsidP="00FC0191">
      <w:pPr>
        <w:spacing w:after="0" w:line="360" w:lineRule="auto"/>
        <w:jc w:val="both"/>
        <w:rPr>
          <w:rFonts w:ascii="Times New Roman" w:hAnsi="Times New Roman" w:cs="Times New Roman"/>
          <w:sz w:val="24"/>
          <w:szCs w:val="24"/>
        </w:rPr>
      </w:pPr>
      <w:r>
        <w:rPr>
          <w:rFonts w:ascii="Times New Roman" w:hAnsi="Times New Roman" w:cs="Times New Roman"/>
          <w:sz w:val="28"/>
          <w:szCs w:val="28"/>
        </w:rPr>
        <w:t>-</w:t>
      </w:r>
      <w:r w:rsidR="007C586E" w:rsidRPr="007C586E">
        <w:rPr>
          <w:rFonts w:ascii="Times New Roman" w:hAnsi="Times New Roman" w:cs="Times New Roman"/>
          <w:sz w:val="28"/>
          <w:szCs w:val="28"/>
        </w:rPr>
        <w:t xml:space="preserve"> У </w:t>
      </w:r>
      <w:r w:rsidR="00DC5978" w:rsidRPr="007C586E">
        <w:rPr>
          <w:rFonts w:ascii="Times New Roman" w:hAnsi="Times New Roman" w:cs="Times New Roman"/>
          <w:sz w:val="28"/>
          <w:szCs w:val="28"/>
        </w:rPr>
        <w:t>бабушки.</w:t>
      </w:r>
      <w:r w:rsidR="00DC5978" w:rsidRPr="005044B4">
        <w:rPr>
          <w:rFonts w:ascii="Times New Roman" w:hAnsi="Times New Roman" w:cs="Times New Roman"/>
          <w:sz w:val="24"/>
          <w:szCs w:val="24"/>
        </w:rPr>
        <w:t xml:space="preserve"> (</w:t>
      </w:r>
      <w:proofErr w:type="gramStart"/>
      <w:r w:rsidRPr="005044B4">
        <w:rPr>
          <w:rFonts w:ascii="Times New Roman" w:hAnsi="Times New Roman" w:cs="Times New Roman"/>
          <w:sz w:val="24"/>
          <w:szCs w:val="24"/>
        </w:rPr>
        <w:t>хлопаем</w:t>
      </w:r>
      <w:proofErr w:type="gramEnd"/>
      <w:r w:rsidRPr="005044B4">
        <w:rPr>
          <w:rFonts w:ascii="Times New Roman" w:hAnsi="Times New Roman" w:cs="Times New Roman"/>
          <w:sz w:val="24"/>
          <w:szCs w:val="24"/>
        </w:rPr>
        <w:t xml:space="preserve"> в ладоши)</w:t>
      </w:r>
    </w:p>
    <w:p w:rsidR="007C586E" w:rsidRPr="007C586E" w:rsidRDefault="005044B4" w:rsidP="00FC01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C586E" w:rsidRPr="007C586E">
        <w:rPr>
          <w:rFonts w:ascii="Times New Roman" w:hAnsi="Times New Roman" w:cs="Times New Roman"/>
          <w:sz w:val="28"/>
          <w:szCs w:val="28"/>
        </w:rPr>
        <w:t xml:space="preserve"> Что ел</w:t>
      </w:r>
      <w:r>
        <w:rPr>
          <w:rFonts w:ascii="Times New Roman" w:hAnsi="Times New Roman" w:cs="Times New Roman"/>
          <w:sz w:val="28"/>
          <w:szCs w:val="28"/>
        </w:rPr>
        <w:t xml:space="preserve">и? </w:t>
      </w:r>
    </w:p>
    <w:p w:rsidR="005044B4" w:rsidRPr="005044B4" w:rsidRDefault="005044B4" w:rsidP="00FC01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C586E" w:rsidRPr="007C586E">
        <w:rPr>
          <w:rFonts w:ascii="Times New Roman" w:hAnsi="Times New Roman" w:cs="Times New Roman"/>
          <w:sz w:val="28"/>
          <w:szCs w:val="28"/>
        </w:rPr>
        <w:t xml:space="preserve"> </w:t>
      </w:r>
      <w:r w:rsidR="00DC5978" w:rsidRPr="007C586E">
        <w:rPr>
          <w:rFonts w:ascii="Times New Roman" w:hAnsi="Times New Roman" w:cs="Times New Roman"/>
          <w:sz w:val="28"/>
          <w:szCs w:val="28"/>
        </w:rPr>
        <w:t>Кашку.</w:t>
      </w:r>
      <w:r w:rsidR="00DC5978" w:rsidRPr="005044B4">
        <w:rPr>
          <w:rFonts w:ascii="Times New Roman" w:hAnsi="Times New Roman" w:cs="Times New Roman"/>
          <w:sz w:val="24"/>
          <w:szCs w:val="24"/>
        </w:rPr>
        <w:t xml:space="preserve"> (</w:t>
      </w:r>
      <w:proofErr w:type="gramStart"/>
      <w:r w:rsidRPr="005044B4">
        <w:rPr>
          <w:rFonts w:ascii="Times New Roman" w:hAnsi="Times New Roman" w:cs="Times New Roman"/>
          <w:sz w:val="24"/>
          <w:szCs w:val="24"/>
        </w:rPr>
        <w:t>едим</w:t>
      </w:r>
      <w:proofErr w:type="gramEnd"/>
      <w:r w:rsidRPr="005044B4">
        <w:rPr>
          <w:rFonts w:ascii="Times New Roman" w:hAnsi="Times New Roman" w:cs="Times New Roman"/>
          <w:sz w:val="24"/>
          <w:szCs w:val="24"/>
        </w:rPr>
        <w:t xml:space="preserve"> ложкой кашу)</w:t>
      </w:r>
    </w:p>
    <w:p w:rsidR="007C586E" w:rsidRPr="007C586E" w:rsidRDefault="005044B4" w:rsidP="00FC01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 пили? </w:t>
      </w:r>
    </w:p>
    <w:p w:rsidR="005044B4" w:rsidRPr="005044B4" w:rsidRDefault="005044B4" w:rsidP="00FC01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7C586E" w:rsidRPr="007C586E">
        <w:rPr>
          <w:rFonts w:ascii="Times New Roman" w:hAnsi="Times New Roman" w:cs="Times New Roman"/>
          <w:sz w:val="28"/>
          <w:szCs w:val="28"/>
        </w:rPr>
        <w:t xml:space="preserve"> </w:t>
      </w:r>
      <w:r w:rsidR="00DC5978" w:rsidRPr="007C586E">
        <w:rPr>
          <w:rFonts w:ascii="Times New Roman" w:hAnsi="Times New Roman" w:cs="Times New Roman"/>
          <w:sz w:val="28"/>
          <w:szCs w:val="28"/>
        </w:rPr>
        <w:t>Бражку.</w:t>
      </w:r>
      <w:r w:rsidR="00DC5978" w:rsidRPr="005044B4">
        <w:rPr>
          <w:rFonts w:ascii="Times New Roman" w:hAnsi="Times New Roman" w:cs="Times New Roman"/>
          <w:sz w:val="24"/>
          <w:szCs w:val="24"/>
        </w:rPr>
        <w:t xml:space="preserve"> (</w:t>
      </w:r>
      <w:proofErr w:type="gramStart"/>
      <w:r w:rsidRPr="005044B4">
        <w:rPr>
          <w:rFonts w:ascii="Times New Roman" w:hAnsi="Times New Roman" w:cs="Times New Roman"/>
          <w:sz w:val="24"/>
          <w:szCs w:val="24"/>
        </w:rPr>
        <w:t>пьем</w:t>
      </w:r>
      <w:proofErr w:type="gramEnd"/>
      <w:r w:rsidRPr="005044B4">
        <w:rPr>
          <w:rFonts w:ascii="Times New Roman" w:hAnsi="Times New Roman" w:cs="Times New Roman"/>
          <w:sz w:val="24"/>
          <w:szCs w:val="24"/>
        </w:rPr>
        <w:t>)</w:t>
      </w:r>
    </w:p>
    <w:p w:rsidR="007C586E" w:rsidRPr="007C586E" w:rsidRDefault="007C586E" w:rsidP="00FC0191">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Кашку поели,</w:t>
      </w:r>
    </w:p>
    <w:p w:rsidR="007C586E" w:rsidRPr="00DD5D12" w:rsidRDefault="007C586E" w:rsidP="00FC0191">
      <w:pPr>
        <w:spacing w:after="0" w:line="360" w:lineRule="auto"/>
        <w:jc w:val="both"/>
        <w:rPr>
          <w:rFonts w:ascii="Times New Roman" w:hAnsi="Times New Roman" w:cs="Times New Roman"/>
          <w:sz w:val="28"/>
          <w:szCs w:val="28"/>
        </w:rPr>
      </w:pPr>
      <w:r w:rsidRPr="00DD5D12">
        <w:rPr>
          <w:rFonts w:ascii="Times New Roman" w:hAnsi="Times New Roman" w:cs="Times New Roman" w:hint="cs"/>
          <w:sz w:val="28"/>
          <w:szCs w:val="28"/>
        </w:rPr>
        <w:t>Бражкупопили</w:t>
      </w:r>
      <w:r w:rsidRPr="00DD5D12">
        <w:rPr>
          <w:rFonts w:ascii="Times New Roman" w:hAnsi="Times New Roman" w:cs="Times New Roman"/>
          <w:sz w:val="28"/>
          <w:szCs w:val="28"/>
        </w:rPr>
        <w:t>,</w:t>
      </w:r>
    </w:p>
    <w:p w:rsidR="007C586E" w:rsidRPr="00DD5D12" w:rsidRDefault="007C586E" w:rsidP="00FC0191">
      <w:pPr>
        <w:spacing w:after="0" w:line="360" w:lineRule="auto"/>
        <w:jc w:val="both"/>
        <w:rPr>
          <w:rFonts w:ascii="Times New Roman" w:hAnsi="Times New Roman" w:cs="Times New Roman"/>
          <w:sz w:val="28"/>
          <w:szCs w:val="28"/>
        </w:rPr>
      </w:pPr>
      <w:r w:rsidRPr="00DD5D12">
        <w:rPr>
          <w:rFonts w:ascii="Times New Roman" w:hAnsi="Times New Roman" w:cs="Times New Roman" w:hint="cs"/>
          <w:sz w:val="28"/>
          <w:szCs w:val="28"/>
        </w:rPr>
        <w:t>Шу</w:t>
      </w:r>
      <w:r w:rsidRPr="00DD5D12">
        <w:rPr>
          <w:rFonts w:ascii="Times New Roman" w:hAnsi="Times New Roman" w:cs="Times New Roman"/>
          <w:sz w:val="28"/>
          <w:szCs w:val="28"/>
        </w:rPr>
        <w:t>-</w:t>
      </w:r>
      <w:r w:rsidRPr="00DD5D12">
        <w:rPr>
          <w:rFonts w:ascii="Times New Roman" w:hAnsi="Times New Roman" w:cs="Times New Roman" w:hint="cs"/>
          <w:sz w:val="28"/>
          <w:szCs w:val="28"/>
        </w:rPr>
        <w:t>у</w:t>
      </w:r>
      <w:r w:rsidRPr="00DD5D12">
        <w:rPr>
          <w:rFonts w:ascii="Times New Roman" w:hAnsi="Times New Roman" w:cs="Times New Roman"/>
          <w:sz w:val="28"/>
          <w:szCs w:val="28"/>
        </w:rPr>
        <w:t>-</w:t>
      </w:r>
      <w:r w:rsidRPr="00DD5D12">
        <w:rPr>
          <w:rFonts w:ascii="Times New Roman" w:hAnsi="Times New Roman" w:cs="Times New Roman" w:hint="cs"/>
          <w:sz w:val="28"/>
          <w:szCs w:val="28"/>
        </w:rPr>
        <w:t>у</w:t>
      </w:r>
      <w:r w:rsidRPr="00DD5D12">
        <w:rPr>
          <w:rFonts w:ascii="Times New Roman" w:hAnsi="Times New Roman" w:cs="Times New Roman"/>
          <w:sz w:val="28"/>
          <w:szCs w:val="28"/>
        </w:rPr>
        <w:t xml:space="preserve">, </w:t>
      </w:r>
      <w:r w:rsidRPr="00DD5D12">
        <w:rPr>
          <w:rFonts w:ascii="Times New Roman" w:hAnsi="Times New Roman" w:cs="Times New Roman" w:hint="cs"/>
          <w:sz w:val="28"/>
          <w:szCs w:val="28"/>
        </w:rPr>
        <w:t>полетели</w:t>
      </w:r>
      <w:r w:rsidRPr="00DD5D12">
        <w:rPr>
          <w:rFonts w:ascii="Times New Roman" w:hAnsi="Times New Roman" w:cs="Times New Roman"/>
          <w:sz w:val="28"/>
          <w:szCs w:val="28"/>
        </w:rPr>
        <w:t>,</w:t>
      </w:r>
    </w:p>
    <w:p w:rsidR="007C586E" w:rsidRPr="007C586E" w:rsidRDefault="00DC5978" w:rsidP="005044B4">
      <w:pPr>
        <w:spacing w:after="0" w:line="360" w:lineRule="auto"/>
        <w:rPr>
          <w:rFonts w:ascii="Times New Roman" w:hAnsi="Times New Roman" w:cs="Times New Roman"/>
          <w:sz w:val="24"/>
          <w:szCs w:val="24"/>
        </w:rPr>
      </w:pPr>
      <w:r w:rsidRPr="00DD5D12">
        <w:rPr>
          <w:rFonts w:ascii="Times New Roman" w:hAnsi="Times New Roman" w:cs="Times New Roman"/>
          <w:sz w:val="28"/>
          <w:szCs w:val="28"/>
        </w:rPr>
        <w:t>На</w:t>
      </w:r>
      <w:r>
        <w:rPr>
          <w:rFonts w:ascii="Times New Roman" w:hAnsi="Times New Roman" w:cs="Times New Roman"/>
          <w:sz w:val="28"/>
          <w:szCs w:val="28"/>
        </w:rPr>
        <w:t xml:space="preserve"> </w:t>
      </w:r>
      <w:r w:rsidRPr="00DD5D12">
        <w:rPr>
          <w:rFonts w:ascii="Times New Roman" w:hAnsi="Times New Roman" w:cs="Times New Roman"/>
          <w:sz w:val="28"/>
          <w:szCs w:val="28"/>
        </w:rPr>
        <w:t>головку</w:t>
      </w:r>
      <w:r>
        <w:rPr>
          <w:rFonts w:ascii="Times New Roman" w:hAnsi="Times New Roman" w:cs="Times New Roman"/>
          <w:sz w:val="28"/>
          <w:szCs w:val="28"/>
        </w:rPr>
        <w:t xml:space="preserve"> </w:t>
      </w:r>
      <w:r w:rsidRPr="00DD5D12">
        <w:rPr>
          <w:rFonts w:ascii="Times New Roman" w:hAnsi="Times New Roman" w:cs="Times New Roman"/>
          <w:sz w:val="28"/>
          <w:szCs w:val="28"/>
        </w:rPr>
        <w:t>сели.</w:t>
      </w:r>
      <w:r w:rsidRPr="007C586E">
        <w:rPr>
          <w:rFonts w:ascii="Times New Roman" w:hAnsi="Times New Roman" w:cs="Times New Roman"/>
          <w:sz w:val="24"/>
          <w:szCs w:val="24"/>
        </w:rPr>
        <w:t xml:space="preserve"> (</w:t>
      </w:r>
      <w:proofErr w:type="gramStart"/>
      <w:r w:rsidR="007C586E" w:rsidRPr="007C586E">
        <w:rPr>
          <w:rFonts w:ascii="Times New Roman" w:hAnsi="Times New Roman" w:cs="Times New Roman" w:hint="cs"/>
          <w:sz w:val="24"/>
          <w:szCs w:val="24"/>
        </w:rPr>
        <w:t>машем</w:t>
      </w:r>
      <w:proofErr w:type="gramEnd"/>
      <w:r>
        <w:rPr>
          <w:rFonts w:ascii="Times New Roman" w:hAnsi="Times New Roman" w:cs="Times New Roman"/>
          <w:sz w:val="24"/>
          <w:szCs w:val="24"/>
        </w:rPr>
        <w:t xml:space="preserve"> </w:t>
      </w:r>
      <w:r w:rsidR="007C586E" w:rsidRPr="007C586E">
        <w:rPr>
          <w:rFonts w:ascii="Times New Roman" w:hAnsi="Times New Roman" w:cs="Times New Roman" w:hint="cs"/>
          <w:sz w:val="24"/>
          <w:szCs w:val="24"/>
        </w:rPr>
        <w:t>руками</w:t>
      </w:r>
      <w:r>
        <w:rPr>
          <w:rFonts w:ascii="Times New Roman" w:hAnsi="Times New Roman" w:cs="Times New Roman"/>
          <w:sz w:val="24"/>
          <w:szCs w:val="24"/>
        </w:rPr>
        <w:t xml:space="preserve"> </w:t>
      </w:r>
      <w:r w:rsidR="007C586E" w:rsidRPr="007C586E">
        <w:rPr>
          <w:rFonts w:ascii="Times New Roman" w:hAnsi="Times New Roman" w:cs="Times New Roman" w:hint="cs"/>
          <w:sz w:val="24"/>
          <w:szCs w:val="24"/>
        </w:rPr>
        <w:t>как</w:t>
      </w:r>
      <w:r>
        <w:rPr>
          <w:rFonts w:ascii="Times New Roman" w:hAnsi="Times New Roman" w:cs="Times New Roman"/>
          <w:sz w:val="24"/>
          <w:szCs w:val="24"/>
        </w:rPr>
        <w:t xml:space="preserve"> </w:t>
      </w:r>
      <w:r w:rsidR="007C586E" w:rsidRPr="007C586E">
        <w:rPr>
          <w:rFonts w:ascii="Times New Roman" w:hAnsi="Times New Roman" w:cs="Times New Roman" w:hint="cs"/>
          <w:sz w:val="24"/>
          <w:szCs w:val="24"/>
        </w:rPr>
        <w:t>крыльями</w:t>
      </w:r>
      <w:r w:rsidR="005044B4">
        <w:rPr>
          <w:rFonts w:ascii="Times New Roman" w:hAnsi="Times New Roman" w:cs="Times New Roman"/>
          <w:sz w:val="24"/>
          <w:szCs w:val="24"/>
        </w:rPr>
        <w:t>;</w:t>
      </w:r>
      <w:r>
        <w:rPr>
          <w:rFonts w:ascii="Times New Roman" w:hAnsi="Times New Roman" w:cs="Times New Roman"/>
          <w:sz w:val="24"/>
          <w:szCs w:val="24"/>
        </w:rPr>
        <w:t xml:space="preserve"> </w:t>
      </w:r>
      <w:r w:rsidR="007C586E" w:rsidRPr="007C586E">
        <w:rPr>
          <w:rFonts w:ascii="Times New Roman" w:hAnsi="Times New Roman" w:cs="Times New Roman" w:hint="cs"/>
          <w:sz w:val="24"/>
          <w:szCs w:val="24"/>
        </w:rPr>
        <w:t>мягко</w:t>
      </w:r>
      <w:r>
        <w:rPr>
          <w:rFonts w:ascii="Times New Roman" w:hAnsi="Times New Roman" w:cs="Times New Roman"/>
          <w:sz w:val="24"/>
          <w:szCs w:val="24"/>
        </w:rPr>
        <w:t xml:space="preserve"> </w:t>
      </w:r>
      <w:r w:rsidR="007C586E" w:rsidRPr="007C586E">
        <w:rPr>
          <w:rFonts w:ascii="Times New Roman" w:hAnsi="Times New Roman" w:cs="Times New Roman" w:hint="cs"/>
          <w:sz w:val="24"/>
          <w:szCs w:val="24"/>
        </w:rPr>
        <w:t>опускаем</w:t>
      </w:r>
      <w:r>
        <w:rPr>
          <w:rFonts w:ascii="Times New Roman" w:hAnsi="Times New Roman" w:cs="Times New Roman"/>
          <w:sz w:val="24"/>
          <w:szCs w:val="24"/>
        </w:rPr>
        <w:t xml:space="preserve"> </w:t>
      </w:r>
      <w:r w:rsidR="007C586E" w:rsidRPr="007C586E">
        <w:rPr>
          <w:rFonts w:ascii="Times New Roman" w:hAnsi="Times New Roman" w:cs="Times New Roman" w:hint="cs"/>
          <w:sz w:val="24"/>
          <w:szCs w:val="24"/>
        </w:rPr>
        <w:t>ладони</w:t>
      </w:r>
      <w:r>
        <w:rPr>
          <w:rFonts w:ascii="Times New Roman" w:hAnsi="Times New Roman" w:cs="Times New Roman"/>
          <w:sz w:val="24"/>
          <w:szCs w:val="24"/>
        </w:rPr>
        <w:t xml:space="preserve"> </w:t>
      </w:r>
      <w:r w:rsidR="005044B4">
        <w:rPr>
          <w:rFonts w:ascii="Times New Roman" w:hAnsi="Times New Roman" w:cs="Times New Roman" w:hint="cs"/>
          <w:sz w:val="24"/>
          <w:szCs w:val="24"/>
        </w:rPr>
        <w:t>н</w:t>
      </w:r>
      <w:r w:rsidR="005044B4">
        <w:rPr>
          <w:rFonts w:ascii="Times New Roman" w:hAnsi="Times New Roman" w:cs="Times New Roman"/>
          <w:sz w:val="24"/>
          <w:szCs w:val="24"/>
        </w:rPr>
        <w:t xml:space="preserve">а голову </w:t>
      </w:r>
      <w:r w:rsidR="007C586E" w:rsidRPr="007C586E">
        <w:rPr>
          <w:rFonts w:ascii="Times New Roman" w:hAnsi="Times New Roman" w:cs="Times New Roman" w:hint="cs"/>
          <w:sz w:val="24"/>
          <w:szCs w:val="24"/>
        </w:rPr>
        <w:t>малыша</w:t>
      </w:r>
      <w:r w:rsidR="007C586E" w:rsidRPr="007C586E">
        <w:rPr>
          <w:rFonts w:ascii="Times New Roman" w:hAnsi="Times New Roman" w:cs="Times New Roman"/>
          <w:sz w:val="24"/>
          <w:szCs w:val="24"/>
        </w:rPr>
        <w:t>).</w:t>
      </w:r>
    </w:p>
    <w:p w:rsidR="00E167CB" w:rsidRPr="007C586E" w:rsidRDefault="00E167CB" w:rsidP="00E167CB">
      <w:pPr>
        <w:pStyle w:val="1"/>
      </w:pPr>
      <w:bookmarkStart w:id="61" w:name="_Toc89358903"/>
      <w:bookmarkStart w:id="62" w:name="_Toc90034099"/>
      <w:r w:rsidRPr="007C586E">
        <w:t>Подвижные игры</w:t>
      </w:r>
      <w:bookmarkEnd w:id="61"/>
      <w:bookmarkEnd w:id="62"/>
    </w:p>
    <w:p w:rsidR="00E167CB" w:rsidRPr="007C586E" w:rsidRDefault="00E167CB" w:rsidP="006D149A">
      <w:pPr>
        <w:pStyle w:val="2"/>
      </w:pPr>
      <w:bookmarkStart w:id="63" w:name="_Toc89358904"/>
      <w:bookmarkStart w:id="64" w:name="_Toc90034100"/>
      <w:r w:rsidRPr="007C586E">
        <w:t>«Делаем зарядку!»</w:t>
      </w:r>
      <w:bookmarkEnd w:id="63"/>
      <w:bookmarkEnd w:id="64"/>
    </w:p>
    <w:p w:rsidR="00E167CB" w:rsidRDefault="00E167CB" w:rsidP="005044B4">
      <w:pPr>
        <w:spacing w:after="0" w:line="360" w:lineRule="auto"/>
        <w:ind w:firstLine="709"/>
        <w:jc w:val="both"/>
        <w:rPr>
          <w:rFonts w:ascii="Times New Roman" w:hAnsi="Times New Roman" w:cs="Times New Roman"/>
          <w:sz w:val="28"/>
          <w:szCs w:val="28"/>
        </w:rPr>
      </w:pPr>
      <w:r w:rsidRPr="00D871C4">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движениям вз</w:t>
      </w:r>
      <w:r w:rsidR="005044B4">
        <w:rPr>
          <w:rFonts w:ascii="Times New Roman" w:hAnsi="Times New Roman" w:cs="Times New Roman"/>
          <w:sz w:val="28"/>
          <w:szCs w:val="28"/>
        </w:rPr>
        <w:t>рослого; развитие движений; раз</w:t>
      </w:r>
      <w:r w:rsidRPr="007C586E">
        <w:rPr>
          <w:rFonts w:ascii="Times New Roman" w:hAnsi="Times New Roman" w:cs="Times New Roman"/>
          <w:sz w:val="28"/>
          <w:szCs w:val="28"/>
        </w:rPr>
        <w:t>витие понимания речи.</w:t>
      </w:r>
    </w:p>
    <w:p w:rsidR="005044B4" w:rsidRDefault="00E167CB" w:rsidP="005044B4">
      <w:pPr>
        <w:spacing w:after="0" w:line="360" w:lineRule="auto"/>
        <w:ind w:firstLine="709"/>
        <w:jc w:val="both"/>
        <w:rPr>
          <w:rFonts w:ascii="Times New Roman" w:hAnsi="Times New Roman" w:cs="Times New Roman"/>
          <w:sz w:val="28"/>
          <w:szCs w:val="28"/>
        </w:rPr>
      </w:pPr>
      <w:r w:rsidRPr="00D871C4">
        <w:rPr>
          <w:rFonts w:ascii="Times New Roman" w:hAnsi="Times New Roman" w:cs="Times New Roman"/>
          <w:i/>
          <w:sz w:val="28"/>
          <w:szCs w:val="28"/>
        </w:rPr>
        <w:lastRenderedPageBreak/>
        <w:t>Оборудование.</w:t>
      </w:r>
      <w:r>
        <w:rPr>
          <w:rFonts w:ascii="Times New Roman" w:hAnsi="Times New Roman" w:cs="Times New Roman"/>
          <w:sz w:val="28"/>
          <w:szCs w:val="28"/>
        </w:rPr>
        <w:t xml:space="preserve"> (Подвижная игра)</w:t>
      </w:r>
    </w:p>
    <w:p w:rsidR="00E167CB" w:rsidRPr="007C586E" w:rsidRDefault="00E167CB" w:rsidP="005044B4">
      <w:pPr>
        <w:spacing w:after="0" w:line="360" w:lineRule="auto"/>
        <w:ind w:firstLine="709"/>
        <w:jc w:val="both"/>
        <w:rPr>
          <w:rFonts w:ascii="Times New Roman" w:hAnsi="Times New Roman" w:cs="Times New Roman"/>
          <w:sz w:val="28"/>
          <w:szCs w:val="28"/>
        </w:rPr>
      </w:pPr>
      <w:r w:rsidRPr="00D871C4">
        <w:rPr>
          <w:rFonts w:ascii="Times New Roman" w:hAnsi="Times New Roman" w:cs="Times New Roman"/>
          <w:i/>
          <w:sz w:val="28"/>
          <w:szCs w:val="28"/>
        </w:rPr>
        <w:t>Ход занятия</w:t>
      </w:r>
      <w:r w:rsidR="005044B4">
        <w:rPr>
          <w:rFonts w:ascii="Times New Roman" w:hAnsi="Times New Roman" w:cs="Times New Roman"/>
          <w:sz w:val="28"/>
          <w:szCs w:val="28"/>
        </w:rPr>
        <w:t>. Ребенок и</w:t>
      </w:r>
      <w:r w:rsidRPr="007C586E">
        <w:rPr>
          <w:rFonts w:ascii="Times New Roman" w:hAnsi="Times New Roman" w:cs="Times New Roman"/>
          <w:sz w:val="28"/>
          <w:szCs w:val="28"/>
        </w:rPr>
        <w:t xml:space="preserve"> взрослый становится напротив друг друга. Взрослый предлагает поиграть: выполняет определенные действия, комментируя их следующими словами:</w:t>
      </w:r>
    </w:p>
    <w:p w:rsidR="00E167CB" w:rsidRPr="007C586E" w:rsidRDefault="005044B4" w:rsidP="005044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E167CB" w:rsidRPr="007C586E">
        <w:rPr>
          <w:rFonts w:ascii="Times New Roman" w:hAnsi="Times New Roman" w:cs="Times New Roman"/>
          <w:sz w:val="28"/>
          <w:szCs w:val="28"/>
        </w:rPr>
        <w:t>Давай делать зарядку! Я буду показывать, а ты повторяй за мной!</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Руки вверх!</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Руки в стороны!</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Теперь походим </w:t>
      </w:r>
      <w:r>
        <w:rPr>
          <w:rFonts w:ascii="Times New Roman" w:hAnsi="Times New Roman" w:cs="Times New Roman"/>
          <w:sz w:val="28"/>
          <w:szCs w:val="28"/>
        </w:rPr>
        <w:t xml:space="preserve">- </w:t>
      </w:r>
      <w:r w:rsidRPr="007C586E">
        <w:rPr>
          <w:rFonts w:ascii="Times New Roman" w:hAnsi="Times New Roman" w:cs="Times New Roman"/>
          <w:sz w:val="28"/>
          <w:szCs w:val="28"/>
        </w:rPr>
        <w:t>топ-топ-топ!</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Руки вперед!</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Похлопаем в ладошки!</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Руки на пояс! Присели!</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Стоим!</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 xml:space="preserve">Попрыгаем </w:t>
      </w:r>
      <w:r>
        <w:rPr>
          <w:rFonts w:ascii="Times New Roman" w:hAnsi="Times New Roman" w:cs="Times New Roman"/>
          <w:sz w:val="28"/>
          <w:szCs w:val="28"/>
        </w:rPr>
        <w:t>-</w:t>
      </w:r>
      <w:r w:rsidRPr="007C586E">
        <w:rPr>
          <w:rFonts w:ascii="Times New Roman" w:hAnsi="Times New Roman" w:cs="Times New Roman"/>
          <w:sz w:val="28"/>
          <w:szCs w:val="28"/>
        </w:rPr>
        <w:t xml:space="preserve"> прыг-скок!</w:t>
      </w:r>
      <w:r w:rsidR="005044B4">
        <w:rPr>
          <w:rFonts w:ascii="Times New Roman" w:hAnsi="Times New Roman" w:cs="Times New Roman"/>
          <w:sz w:val="28"/>
          <w:szCs w:val="28"/>
        </w:rPr>
        <w:t>»</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Чтобы поддержать интерес к игре, в дальнейшем, когда ребенок запомнит</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предлагаемые движения, можно предложить ему поменяться ролями:</w:t>
      </w:r>
    </w:p>
    <w:p w:rsidR="00E167CB" w:rsidRPr="007C586E" w:rsidRDefault="005044B4" w:rsidP="005044B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Взрослый: «</w:t>
      </w:r>
      <w:r w:rsidR="00E167CB" w:rsidRPr="007C586E">
        <w:rPr>
          <w:rFonts w:ascii="Times New Roman" w:hAnsi="Times New Roman" w:cs="Times New Roman"/>
          <w:sz w:val="28"/>
          <w:szCs w:val="28"/>
        </w:rPr>
        <w:t xml:space="preserve">А теперь давай меняться </w:t>
      </w:r>
      <w:r w:rsidR="00E167CB">
        <w:rPr>
          <w:rFonts w:ascii="Times New Roman" w:hAnsi="Times New Roman" w:cs="Times New Roman"/>
          <w:sz w:val="28"/>
          <w:szCs w:val="28"/>
        </w:rPr>
        <w:t>-</w:t>
      </w:r>
      <w:r w:rsidR="00E167CB" w:rsidRPr="007C586E">
        <w:rPr>
          <w:rFonts w:ascii="Times New Roman" w:hAnsi="Times New Roman" w:cs="Times New Roman"/>
          <w:sz w:val="28"/>
          <w:szCs w:val="28"/>
        </w:rPr>
        <w:t xml:space="preserve"> ты показывай, а я буду повторять</w:t>
      </w:r>
      <w:r>
        <w:rPr>
          <w:rFonts w:ascii="Times New Roman" w:hAnsi="Times New Roman" w:cs="Times New Roman"/>
          <w:sz w:val="28"/>
          <w:szCs w:val="28"/>
        </w:rPr>
        <w:t>»</w:t>
      </w:r>
      <w:r w:rsidR="00E167CB" w:rsidRPr="007C586E">
        <w:rPr>
          <w:rFonts w:ascii="Times New Roman" w:hAnsi="Times New Roman" w:cs="Times New Roman"/>
          <w:sz w:val="28"/>
          <w:szCs w:val="28"/>
        </w:rPr>
        <w:t>.</w:t>
      </w:r>
    </w:p>
    <w:p w:rsidR="00E167CB" w:rsidRPr="007C586E" w:rsidRDefault="00E167CB" w:rsidP="005044B4">
      <w:pPr>
        <w:spacing w:after="0" w:line="360" w:lineRule="auto"/>
        <w:jc w:val="both"/>
        <w:rPr>
          <w:rFonts w:ascii="Times New Roman" w:hAnsi="Times New Roman" w:cs="Times New Roman"/>
          <w:sz w:val="28"/>
          <w:szCs w:val="28"/>
        </w:rPr>
      </w:pPr>
      <w:r w:rsidRPr="007C586E">
        <w:rPr>
          <w:rFonts w:ascii="Times New Roman" w:hAnsi="Times New Roman" w:cs="Times New Roman"/>
          <w:sz w:val="28"/>
          <w:szCs w:val="28"/>
        </w:rPr>
        <w:t>Игру можно усложнять и расширять, добавляя новые движения.</w:t>
      </w:r>
    </w:p>
    <w:p w:rsidR="00E167CB" w:rsidRPr="007C586E" w:rsidRDefault="00E167CB" w:rsidP="006D149A">
      <w:pPr>
        <w:pStyle w:val="2"/>
      </w:pPr>
      <w:bookmarkStart w:id="65" w:name="_Toc89358905"/>
      <w:bookmarkStart w:id="66" w:name="_Toc90034101"/>
      <w:r w:rsidRPr="007C586E">
        <w:t>«Угадай, кто я такой!»</w:t>
      </w:r>
      <w:bookmarkEnd w:id="65"/>
      <w:bookmarkEnd w:id="66"/>
    </w:p>
    <w:p w:rsidR="00E167CB" w:rsidRDefault="00E167CB" w:rsidP="00A646CD">
      <w:pPr>
        <w:spacing w:after="0" w:line="360" w:lineRule="auto"/>
        <w:ind w:firstLine="709"/>
        <w:contextualSpacing/>
        <w:jc w:val="both"/>
        <w:rPr>
          <w:rFonts w:ascii="Times New Roman" w:hAnsi="Times New Roman" w:cs="Times New Roman"/>
          <w:sz w:val="28"/>
          <w:szCs w:val="28"/>
        </w:rPr>
      </w:pPr>
      <w:r w:rsidRPr="00D871C4">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движениям взрослого; развитие движений.</w:t>
      </w:r>
    </w:p>
    <w:p w:rsidR="005044B4" w:rsidRPr="007C586E" w:rsidRDefault="005044B4" w:rsidP="00A646CD">
      <w:pPr>
        <w:spacing w:after="0" w:line="360" w:lineRule="auto"/>
        <w:ind w:firstLine="709"/>
        <w:contextualSpacing/>
        <w:jc w:val="both"/>
        <w:rPr>
          <w:rFonts w:ascii="Times New Roman" w:hAnsi="Times New Roman" w:cs="Times New Roman"/>
          <w:sz w:val="28"/>
          <w:szCs w:val="28"/>
        </w:rPr>
      </w:pPr>
      <w:r w:rsidRPr="005044B4">
        <w:rPr>
          <w:rFonts w:ascii="Times New Roman" w:hAnsi="Times New Roman" w:cs="Times New Roman"/>
          <w:i/>
          <w:sz w:val="28"/>
          <w:szCs w:val="28"/>
        </w:rPr>
        <w:t>Оборудование.</w:t>
      </w:r>
      <w:r>
        <w:rPr>
          <w:rFonts w:ascii="Times New Roman" w:hAnsi="Times New Roman" w:cs="Times New Roman"/>
          <w:sz w:val="28"/>
          <w:szCs w:val="28"/>
        </w:rPr>
        <w:t xml:space="preserve"> (Подвижная игра)</w:t>
      </w:r>
    </w:p>
    <w:p w:rsidR="00E167CB" w:rsidRPr="007C586E" w:rsidRDefault="00E167CB" w:rsidP="00A646CD">
      <w:pPr>
        <w:spacing w:after="0" w:line="360" w:lineRule="auto"/>
        <w:ind w:firstLine="709"/>
        <w:contextualSpacing/>
        <w:jc w:val="both"/>
        <w:rPr>
          <w:rFonts w:ascii="Times New Roman" w:hAnsi="Times New Roman" w:cs="Times New Roman"/>
          <w:sz w:val="28"/>
          <w:szCs w:val="28"/>
        </w:rPr>
      </w:pPr>
      <w:r w:rsidRPr="005044B4">
        <w:rPr>
          <w:rFonts w:ascii="Times New Roman" w:hAnsi="Times New Roman" w:cs="Times New Roman"/>
          <w:i/>
          <w:sz w:val="28"/>
          <w:szCs w:val="28"/>
        </w:rPr>
        <w:t xml:space="preserve">Ход </w:t>
      </w:r>
      <w:r w:rsidR="005044B4" w:rsidRPr="005044B4">
        <w:rPr>
          <w:rFonts w:ascii="Times New Roman" w:hAnsi="Times New Roman" w:cs="Times New Roman"/>
          <w:i/>
          <w:sz w:val="28"/>
          <w:szCs w:val="28"/>
        </w:rPr>
        <w:t>занятия.</w:t>
      </w:r>
      <w:r w:rsidRPr="007C586E">
        <w:rPr>
          <w:rFonts w:ascii="Times New Roman" w:hAnsi="Times New Roman" w:cs="Times New Roman"/>
          <w:sz w:val="28"/>
          <w:szCs w:val="28"/>
        </w:rPr>
        <w:t xml:space="preserve"> Взрослый изображает характерные движения и предлагает ребенку угадать, какое животное он изображает, а затем повторить те же движения.</w:t>
      </w:r>
    </w:p>
    <w:p w:rsidR="00E167CB" w:rsidRPr="007C586E" w:rsidRDefault="005044B4" w:rsidP="00A646C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Взрослый: «</w:t>
      </w:r>
      <w:r w:rsidR="00E167CB" w:rsidRPr="007C586E">
        <w:rPr>
          <w:rFonts w:ascii="Times New Roman" w:hAnsi="Times New Roman" w:cs="Times New Roman"/>
          <w:sz w:val="28"/>
          <w:szCs w:val="28"/>
        </w:rPr>
        <w:t xml:space="preserve"> Сейчас я буду изображать животное. У</w:t>
      </w:r>
      <w:r>
        <w:rPr>
          <w:rFonts w:ascii="Times New Roman" w:hAnsi="Times New Roman" w:cs="Times New Roman"/>
          <w:sz w:val="28"/>
          <w:szCs w:val="28"/>
        </w:rPr>
        <w:t xml:space="preserve">гадай, кто я такой! Конечно, я - </w:t>
      </w:r>
      <w:r w:rsidR="00E167CB" w:rsidRPr="007C586E">
        <w:rPr>
          <w:rFonts w:ascii="Times New Roman" w:hAnsi="Times New Roman" w:cs="Times New Roman"/>
          <w:sz w:val="28"/>
          <w:szCs w:val="28"/>
        </w:rPr>
        <w:t>косолапый медведь! Давай по</w:t>
      </w:r>
      <w:r>
        <w:rPr>
          <w:rFonts w:ascii="Times New Roman" w:hAnsi="Times New Roman" w:cs="Times New Roman"/>
          <w:sz w:val="28"/>
          <w:szCs w:val="28"/>
        </w:rPr>
        <w:t>ходим вперевалочку, как мишка, -</w:t>
      </w:r>
      <w:r w:rsidR="00E167CB" w:rsidRPr="007C586E">
        <w:rPr>
          <w:rFonts w:ascii="Times New Roman" w:hAnsi="Times New Roman" w:cs="Times New Roman"/>
          <w:sz w:val="28"/>
          <w:szCs w:val="28"/>
        </w:rPr>
        <w:t xml:space="preserve"> вот так!</w:t>
      </w:r>
      <w:r>
        <w:rPr>
          <w:rFonts w:ascii="Times New Roman" w:hAnsi="Times New Roman" w:cs="Times New Roman"/>
          <w:sz w:val="28"/>
          <w:szCs w:val="28"/>
        </w:rPr>
        <w:t xml:space="preserve">» </w:t>
      </w:r>
      <w:r w:rsidR="00E167CB" w:rsidRPr="007C586E">
        <w:rPr>
          <w:rFonts w:ascii="Times New Roman" w:hAnsi="Times New Roman" w:cs="Times New Roman"/>
          <w:sz w:val="28"/>
          <w:szCs w:val="28"/>
        </w:rPr>
        <w:t>Взрослый вместе с ребенком ходит вперевалку, расставив руки в стороны. Подобным образом изображаются движения следующих животных и птиц:</w:t>
      </w:r>
    </w:p>
    <w:p w:rsidR="00E167CB" w:rsidRPr="007C586E" w:rsidRDefault="005044B4" w:rsidP="00A646C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Лиса - </w:t>
      </w:r>
      <w:r w:rsidR="00E167CB" w:rsidRPr="007C586E">
        <w:rPr>
          <w:rFonts w:ascii="Times New Roman" w:hAnsi="Times New Roman" w:cs="Times New Roman"/>
          <w:sz w:val="28"/>
          <w:szCs w:val="28"/>
        </w:rPr>
        <w:t>плавная неторопливая ходьба, поочередно выставляем вперед руки-</w:t>
      </w:r>
    </w:p>
    <w:p w:rsidR="00E167CB" w:rsidRPr="007C586E" w:rsidRDefault="00E167CB" w:rsidP="00A646CD">
      <w:pPr>
        <w:spacing w:after="0" w:line="360" w:lineRule="auto"/>
        <w:contextualSpacing/>
        <w:jc w:val="both"/>
        <w:rPr>
          <w:rFonts w:ascii="Times New Roman" w:hAnsi="Times New Roman" w:cs="Times New Roman"/>
          <w:sz w:val="28"/>
          <w:szCs w:val="28"/>
        </w:rPr>
      </w:pPr>
      <w:r w:rsidRPr="007C586E">
        <w:rPr>
          <w:rFonts w:ascii="Times New Roman" w:hAnsi="Times New Roman" w:cs="Times New Roman"/>
          <w:sz w:val="28"/>
          <w:szCs w:val="28"/>
        </w:rPr>
        <w:lastRenderedPageBreak/>
        <w:t>«лапы».</w:t>
      </w:r>
    </w:p>
    <w:p w:rsidR="00E167CB" w:rsidRPr="007C586E" w:rsidRDefault="005044B4" w:rsidP="00A646C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Заяц -</w:t>
      </w:r>
      <w:r w:rsidR="00E167CB" w:rsidRPr="007C586E">
        <w:rPr>
          <w:rFonts w:ascii="Times New Roman" w:hAnsi="Times New Roman" w:cs="Times New Roman"/>
          <w:sz w:val="28"/>
          <w:szCs w:val="28"/>
        </w:rPr>
        <w:t xml:space="preserve"> приставляем к груди согнутые в локтях руки-«лапки», прыгаем на обеих ногах.</w:t>
      </w:r>
    </w:p>
    <w:p w:rsidR="00E167CB" w:rsidRPr="007C586E" w:rsidRDefault="00A646CD" w:rsidP="00A646C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Птичка -</w:t>
      </w:r>
      <w:r w:rsidR="00E167CB" w:rsidRPr="007C586E">
        <w:rPr>
          <w:rFonts w:ascii="Times New Roman" w:hAnsi="Times New Roman" w:cs="Times New Roman"/>
          <w:sz w:val="28"/>
          <w:szCs w:val="28"/>
        </w:rPr>
        <w:t xml:space="preserve"> бег по комнате с одновременными взмахами прямыми руками-</w:t>
      </w:r>
    </w:p>
    <w:p w:rsidR="00E167CB" w:rsidRPr="007C586E" w:rsidRDefault="00E167CB" w:rsidP="00A646CD">
      <w:pPr>
        <w:spacing w:after="0" w:line="360" w:lineRule="auto"/>
        <w:contextualSpacing/>
        <w:jc w:val="both"/>
        <w:rPr>
          <w:rFonts w:ascii="Times New Roman" w:hAnsi="Times New Roman" w:cs="Times New Roman"/>
          <w:sz w:val="28"/>
          <w:szCs w:val="28"/>
        </w:rPr>
      </w:pPr>
      <w:r w:rsidRPr="007C586E">
        <w:rPr>
          <w:rFonts w:ascii="Times New Roman" w:hAnsi="Times New Roman" w:cs="Times New Roman"/>
          <w:sz w:val="28"/>
          <w:szCs w:val="28"/>
        </w:rPr>
        <w:t>«крыльями».</w:t>
      </w:r>
    </w:p>
    <w:p w:rsidR="00E167CB" w:rsidRPr="007C586E" w:rsidRDefault="00E167CB" w:rsidP="00A646CD">
      <w:pPr>
        <w:spacing w:after="0" w:line="360" w:lineRule="auto"/>
        <w:contextualSpacing/>
        <w:jc w:val="both"/>
        <w:rPr>
          <w:rFonts w:ascii="Times New Roman" w:hAnsi="Times New Roman" w:cs="Times New Roman"/>
          <w:sz w:val="28"/>
          <w:szCs w:val="28"/>
        </w:rPr>
      </w:pPr>
      <w:r w:rsidRPr="007C586E">
        <w:rPr>
          <w:rFonts w:ascii="Times New Roman" w:hAnsi="Times New Roman" w:cs="Times New Roman"/>
          <w:sz w:val="28"/>
          <w:szCs w:val="28"/>
        </w:rPr>
        <w:t xml:space="preserve">Лягушка </w:t>
      </w:r>
      <w:r w:rsidR="00A646CD">
        <w:rPr>
          <w:rFonts w:ascii="Times New Roman" w:hAnsi="Times New Roman" w:cs="Times New Roman"/>
          <w:sz w:val="28"/>
          <w:szCs w:val="28"/>
        </w:rPr>
        <w:t>-</w:t>
      </w:r>
      <w:r w:rsidRPr="007C586E">
        <w:rPr>
          <w:rFonts w:ascii="Times New Roman" w:hAnsi="Times New Roman" w:cs="Times New Roman"/>
          <w:sz w:val="28"/>
          <w:szCs w:val="28"/>
        </w:rPr>
        <w:t xml:space="preserve"> приседаем, прыжки вперед, выпрямляя и снова сгибая в коленях</w:t>
      </w:r>
    </w:p>
    <w:p w:rsidR="00E167CB" w:rsidRDefault="00E167CB" w:rsidP="00A646CD">
      <w:pPr>
        <w:spacing w:after="0" w:line="360" w:lineRule="auto"/>
        <w:contextualSpacing/>
        <w:jc w:val="both"/>
        <w:rPr>
          <w:rFonts w:ascii="Times New Roman" w:hAnsi="Times New Roman" w:cs="Times New Roman"/>
          <w:sz w:val="28"/>
          <w:szCs w:val="28"/>
        </w:rPr>
      </w:pPr>
      <w:r w:rsidRPr="007C586E">
        <w:rPr>
          <w:rFonts w:ascii="Times New Roman" w:hAnsi="Times New Roman" w:cs="Times New Roman"/>
          <w:sz w:val="28"/>
          <w:szCs w:val="28"/>
        </w:rPr>
        <w:t>ноги.</w:t>
      </w:r>
    </w:p>
    <w:p w:rsidR="00E167CB" w:rsidRPr="007C586E" w:rsidRDefault="00E167CB" w:rsidP="00E167CB">
      <w:pPr>
        <w:pStyle w:val="1"/>
      </w:pPr>
      <w:bookmarkStart w:id="67" w:name="_Toc89358906"/>
      <w:bookmarkStart w:id="68" w:name="_Toc90034102"/>
      <w:r w:rsidRPr="007C586E">
        <w:t>Игры с игрушками и предметами</w:t>
      </w:r>
      <w:bookmarkEnd w:id="67"/>
      <w:bookmarkEnd w:id="68"/>
    </w:p>
    <w:p w:rsidR="00E167CB" w:rsidRPr="007C586E" w:rsidRDefault="00E167CB" w:rsidP="006D149A">
      <w:pPr>
        <w:pStyle w:val="2"/>
      </w:pPr>
      <w:bookmarkStart w:id="69" w:name="_Toc89358907"/>
      <w:bookmarkStart w:id="70" w:name="_Toc90034103"/>
      <w:r w:rsidRPr="007C586E">
        <w:t>Игры с кубиками</w:t>
      </w:r>
      <w:bookmarkEnd w:id="69"/>
      <w:bookmarkEnd w:id="70"/>
    </w:p>
    <w:p w:rsidR="00E167CB" w:rsidRPr="007C586E" w:rsidRDefault="00E167CB" w:rsidP="00A646CD">
      <w:pPr>
        <w:spacing w:after="0" w:line="360" w:lineRule="auto"/>
        <w:ind w:firstLine="709"/>
        <w:jc w:val="both"/>
        <w:rPr>
          <w:rFonts w:ascii="Times New Roman" w:hAnsi="Times New Roman" w:cs="Times New Roman"/>
          <w:sz w:val="28"/>
          <w:szCs w:val="28"/>
        </w:rPr>
      </w:pPr>
      <w:r w:rsidRPr="00A646CD">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действиям взрослого; развитие игровых действий; конструирование.</w:t>
      </w:r>
    </w:p>
    <w:p w:rsidR="00E167CB" w:rsidRPr="007C586E" w:rsidRDefault="00A646CD" w:rsidP="00A646C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Оборудование.</w:t>
      </w:r>
      <w:r>
        <w:rPr>
          <w:rFonts w:ascii="Times New Roman" w:hAnsi="Times New Roman" w:cs="Times New Roman"/>
          <w:sz w:val="28"/>
          <w:szCs w:val="28"/>
        </w:rPr>
        <w:t>П</w:t>
      </w:r>
      <w:r w:rsidR="00E167CB" w:rsidRPr="007C586E">
        <w:rPr>
          <w:rFonts w:ascii="Times New Roman" w:hAnsi="Times New Roman" w:cs="Times New Roman"/>
          <w:sz w:val="28"/>
          <w:szCs w:val="28"/>
        </w:rPr>
        <w:t>ластмассовые или деревянные кубики разных цветов и другие фигуры из детских строительных наборов.</w:t>
      </w:r>
    </w:p>
    <w:p w:rsidR="00E167CB" w:rsidRDefault="00A646CD" w:rsidP="00A646CD">
      <w:pPr>
        <w:spacing w:after="0" w:line="360" w:lineRule="auto"/>
        <w:ind w:firstLine="709"/>
        <w:jc w:val="both"/>
        <w:rPr>
          <w:rFonts w:ascii="Times New Roman" w:hAnsi="Times New Roman" w:cs="Times New Roman"/>
          <w:sz w:val="28"/>
          <w:szCs w:val="28"/>
        </w:rPr>
      </w:pPr>
      <w:r w:rsidRPr="00A646CD">
        <w:rPr>
          <w:rFonts w:ascii="Times New Roman" w:hAnsi="Times New Roman" w:cs="Times New Roman"/>
          <w:i/>
          <w:sz w:val="28"/>
          <w:szCs w:val="28"/>
        </w:rPr>
        <w:t>Ход занятия</w:t>
      </w:r>
      <w:r>
        <w:rPr>
          <w:rFonts w:ascii="Times New Roman" w:hAnsi="Times New Roman" w:cs="Times New Roman"/>
          <w:sz w:val="28"/>
          <w:szCs w:val="28"/>
        </w:rPr>
        <w:t>.Взрослый предлагает</w:t>
      </w:r>
      <w:r w:rsidR="00E167CB" w:rsidRPr="007C586E">
        <w:rPr>
          <w:rFonts w:ascii="Times New Roman" w:hAnsi="Times New Roman" w:cs="Times New Roman"/>
          <w:sz w:val="28"/>
          <w:szCs w:val="28"/>
        </w:rPr>
        <w:t xml:space="preserve"> ребенку разноцветные кубики (сначала лучшеиспользовать крупные пластмассовые кубики, затем кубики меньшего размера; другие фигуры можно использовать позже). </w:t>
      </w:r>
      <w:r>
        <w:rPr>
          <w:rFonts w:ascii="Times New Roman" w:hAnsi="Times New Roman" w:cs="Times New Roman"/>
          <w:sz w:val="28"/>
          <w:szCs w:val="28"/>
        </w:rPr>
        <w:t>Сначала взрослый показывает</w:t>
      </w:r>
      <w:r w:rsidR="00E167CB" w:rsidRPr="007C586E">
        <w:rPr>
          <w:rFonts w:ascii="Times New Roman" w:hAnsi="Times New Roman" w:cs="Times New Roman"/>
          <w:sz w:val="28"/>
          <w:szCs w:val="28"/>
        </w:rPr>
        <w:t xml:space="preserve"> и расска</w:t>
      </w:r>
      <w:r>
        <w:rPr>
          <w:rFonts w:ascii="Times New Roman" w:hAnsi="Times New Roman" w:cs="Times New Roman"/>
          <w:sz w:val="28"/>
          <w:szCs w:val="28"/>
        </w:rPr>
        <w:t>зывает</w:t>
      </w:r>
      <w:r w:rsidR="00E167CB" w:rsidRPr="007C586E">
        <w:rPr>
          <w:rFonts w:ascii="Times New Roman" w:hAnsi="Times New Roman" w:cs="Times New Roman"/>
          <w:sz w:val="28"/>
          <w:szCs w:val="28"/>
        </w:rPr>
        <w:t xml:space="preserve">, что можно построить из кубиков. Лучше обучать разным играм с кубиками поэтапно: сначала дети учатся выстраивать башенки, затем дорожки, домики и т.д. </w:t>
      </w:r>
    </w:p>
    <w:p w:rsidR="00E167CB" w:rsidRDefault="00E167CB" w:rsidP="006D149A">
      <w:pPr>
        <w:pStyle w:val="2"/>
      </w:pPr>
      <w:bookmarkStart w:id="71" w:name="_Toc89358909"/>
      <w:bookmarkStart w:id="72" w:name="_Toc90034105"/>
      <w:r w:rsidRPr="007C586E">
        <w:t>«Машина едет!»</w:t>
      </w:r>
      <w:bookmarkEnd w:id="71"/>
      <w:bookmarkEnd w:id="72"/>
    </w:p>
    <w:p w:rsidR="00F160A5" w:rsidRPr="007C586E" w:rsidRDefault="00F160A5" w:rsidP="00F160A5">
      <w:pPr>
        <w:spacing w:after="0" w:line="360" w:lineRule="auto"/>
        <w:ind w:firstLine="709"/>
        <w:jc w:val="both"/>
        <w:rPr>
          <w:rFonts w:ascii="Times New Roman" w:hAnsi="Times New Roman" w:cs="Times New Roman"/>
          <w:sz w:val="28"/>
          <w:szCs w:val="28"/>
        </w:rPr>
      </w:pPr>
      <w:r w:rsidRPr="00A646CD">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действиям взрос</w:t>
      </w:r>
      <w:r>
        <w:rPr>
          <w:rFonts w:ascii="Times New Roman" w:hAnsi="Times New Roman" w:cs="Times New Roman"/>
          <w:sz w:val="28"/>
          <w:szCs w:val="28"/>
        </w:rPr>
        <w:t>лого; развитие игровых действий</w:t>
      </w:r>
      <w:r w:rsidRPr="007C586E">
        <w:rPr>
          <w:rFonts w:ascii="Times New Roman" w:hAnsi="Times New Roman" w:cs="Times New Roman"/>
          <w:sz w:val="28"/>
          <w:szCs w:val="28"/>
        </w:rPr>
        <w:t>.</w:t>
      </w:r>
    </w:p>
    <w:p w:rsidR="00F160A5" w:rsidRDefault="00F160A5" w:rsidP="00F160A5">
      <w:pPr>
        <w:ind w:firstLine="709"/>
        <w:rPr>
          <w:rFonts w:ascii="Times New Roman" w:hAnsi="Times New Roman" w:cs="Times New Roman"/>
          <w:sz w:val="28"/>
          <w:szCs w:val="28"/>
        </w:rPr>
      </w:pPr>
      <w:r>
        <w:rPr>
          <w:rFonts w:ascii="Times New Roman" w:hAnsi="Times New Roman" w:cs="Times New Roman"/>
          <w:i/>
          <w:sz w:val="28"/>
          <w:szCs w:val="28"/>
        </w:rPr>
        <w:t>Оборудование.</w:t>
      </w:r>
      <w:r w:rsidRPr="00F160A5">
        <w:rPr>
          <w:rFonts w:ascii="Times New Roman" w:hAnsi="Times New Roman" w:cs="Times New Roman"/>
          <w:sz w:val="28"/>
          <w:szCs w:val="28"/>
        </w:rPr>
        <w:t>Игрушечные машины</w:t>
      </w:r>
      <w:r>
        <w:rPr>
          <w:rFonts w:ascii="Times New Roman" w:hAnsi="Times New Roman" w:cs="Times New Roman"/>
          <w:sz w:val="28"/>
          <w:szCs w:val="28"/>
        </w:rPr>
        <w:t>.</w:t>
      </w:r>
    </w:p>
    <w:p w:rsidR="00E167CB" w:rsidRPr="00F160A5" w:rsidRDefault="00F160A5" w:rsidP="0093385C">
      <w:pPr>
        <w:ind w:firstLine="709"/>
        <w:jc w:val="both"/>
        <w:rPr>
          <w:i/>
        </w:rPr>
      </w:pPr>
      <w:r w:rsidRPr="00F160A5">
        <w:rPr>
          <w:rFonts w:ascii="Times New Roman" w:hAnsi="Times New Roman" w:cs="Times New Roman"/>
          <w:i/>
          <w:sz w:val="28"/>
          <w:szCs w:val="28"/>
        </w:rPr>
        <w:t>Ход занятия.</w:t>
      </w:r>
      <w:r w:rsidRPr="00F160A5">
        <w:rPr>
          <w:rFonts w:ascii="Times New Roman" w:hAnsi="Times New Roman" w:cs="Times New Roman"/>
          <w:sz w:val="28"/>
          <w:szCs w:val="28"/>
        </w:rPr>
        <w:t xml:space="preserve">Взрослый </w:t>
      </w:r>
      <w:r>
        <w:rPr>
          <w:rFonts w:ascii="Times New Roman" w:hAnsi="Times New Roman" w:cs="Times New Roman"/>
          <w:sz w:val="28"/>
          <w:szCs w:val="28"/>
        </w:rPr>
        <w:t>п</w:t>
      </w:r>
      <w:r w:rsidR="00E167CB" w:rsidRPr="007C586E">
        <w:rPr>
          <w:rFonts w:ascii="Times New Roman" w:hAnsi="Times New Roman" w:cs="Times New Roman"/>
          <w:sz w:val="28"/>
          <w:szCs w:val="28"/>
        </w:rPr>
        <w:t>ока</w:t>
      </w:r>
      <w:r w:rsidR="0093385C">
        <w:rPr>
          <w:rFonts w:ascii="Times New Roman" w:hAnsi="Times New Roman" w:cs="Times New Roman"/>
          <w:sz w:val="28"/>
          <w:szCs w:val="28"/>
        </w:rPr>
        <w:t>зывает</w:t>
      </w:r>
      <w:r w:rsidR="00E167CB" w:rsidRPr="007C586E">
        <w:rPr>
          <w:rFonts w:ascii="Times New Roman" w:hAnsi="Times New Roman" w:cs="Times New Roman"/>
          <w:sz w:val="28"/>
          <w:szCs w:val="28"/>
        </w:rPr>
        <w:t xml:space="preserve"> ребенку, как по-разному</w:t>
      </w:r>
      <w:r w:rsidR="0093385C">
        <w:rPr>
          <w:rFonts w:ascii="Times New Roman" w:hAnsi="Times New Roman" w:cs="Times New Roman"/>
          <w:sz w:val="28"/>
          <w:szCs w:val="28"/>
        </w:rPr>
        <w:t xml:space="preserve"> может ездить машина: прямо впе</w:t>
      </w:r>
      <w:r w:rsidR="00E167CB" w:rsidRPr="007C586E">
        <w:rPr>
          <w:rFonts w:ascii="Times New Roman" w:hAnsi="Times New Roman" w:cs="Times New Roman"/>
          <w:sz w:val="28"/>
          <w:szCs w:val="28"/>
        </w:rPr>
        <w:t>ред, давать задний ход, может ездить быстро или медленно, поворачивать направо или налево. Можно в качестве дороги с поворотами использовать узоры на ковре. Покажите, как машина сигналит: «Би-би!».</w:t>
      </w:r>
    </w:p>
    <w:p w:rsidR="00E167CB" w:rsidRDefault="00E167CB" w:rsidP="006D149A">
      <w:pPr>
        <w:pStyle w:val="2"/>
      </w:pPr>
      <w:bookmarkStart w:id="73" w:name="_Toc89358910"/>
      <w:bookmarkStart w:id="74" w:name="_Toc90034106"/>
      <w:r w:rsidRPr="007C586E">
        <w:lastRenderedPageBreak/>
        <w:t>Гараж для машины</w:t>
      </w:r>
      <w:bookmarkEnd w:id="73"/>
      <w:bookmarkEnd w:id="74"/>
    </w:p>
    <w:p w:rsidR="0093385C" w:rsidRPr="007C586E" w:rsidRDefault="0093385C" w:rsidP="0093385C">
      <w:pPr>
        <w:spacing w:after="0" w:line="360" w:lineRule="auto"/>
        <w:ind w:firstLine="709"/>
        <w:jc w:val="both"/>
        <w:rPr>
          <w:rFonts w:ascii="Times New Roman" w:hAnsi="Times New Roman" w:cs="Times New Roman"/>
          <w:sz w:val="28"/>
          <w:szCs w:val="28"/>
        </w:rPr>
      </w:pPr>
      <w:r w:rsidRPr="00A646CD">
        <w:rPr>
          <w:rFonts w:ascii="Times New Roman" w:hAnsi="Times New Roman" w:cs="Times New Roman"/>
          <w:i/>
          <w:sz w:val="28"/>
          <w:szCs w:val="28"/>
        </w:rPr>
        <w:t>Цель:</w:t>
      </w:r>
      <w:r w:rsidRPr="007C586E">
        <w:rPr>
          <w:rFonts w:ascii="Times New Roman" w:hAnsi="Times New Roman" w:cs="Times New Roman"/>
          <w:sz w:val="28"/>
          <w:szCs w:val="28"/>
        </w:rPr>
        <w:t xml:space="preserve"> развитие подражания действиям взрос</w:t>
      </w:r>
      <w:r>
        <w:rPr>
          <w:rFonts w:ascii="Times New Roman" w:hAnsi="Times New Roman" w:cs="Times New Roman"/>
          <w:sz w:val="28"/>
          <w:szCs w:val="28"/>
        </w:rPr>
        <w:t>лого; развитие игровых действий</w:t>
      </w:r>
      <w:r w:rsidRPr="007C586E">
        <w:rPr>
          <w:rFonts w:ascii="Times New Roman" w:hAnsi="Times New Roman" w:cs="Times New Roman"/>
          <w:sz w:val="28"/>
          <w:szCs w:val="28"/>
        </w:rPr>
        <w:t>.</w:t>
      </w:r>
    </w:p>
    <w:p w:rsidR="0093385C" w:rsidRDefault="0093385C" w:rsidP="0093385C">
      <w:pPr>
        <w:ind w:firstLine="709"/>
        <w:rPr>
          <w:rFonts w:ascii="Times New Roman" w:hAnsi="Times New Roman" w:cs="Times New Roman"/>
          <w:sz w:val="28"/>
          <w:szCs w:val="28"/>
        </w:rPr>
      </w:pPr>
      <w:r>
        <w:rPr>
          <w:rFonts w:ascii="Times New Roman" w:hAnsi="Times New Roman" w:cs="Times New Roman"/>
          <w:i/>
          <w:sz w:val="28"/>
          <w:szCs w:val="28"/>
        </w:rPr>
        <w:t xml:space="preserve">Оборудование. </w:t>
      </w:r>
      <w:r w:rsidRPr="00F160A5">
        <w:rPr>
          <w:rFonts w:ascii="Times New Roman" w:hAnsi="Times New Roman" w:cs="Times New Roman"/>
          <w:sz w:val="28"/>
          <w:szCs w:val="28"/>
        </w:rPr>
        <w:t>Игрушечные машины</w:t>
      </w:r>
      <w:r>
        <w:rPr>
          <w:rFonts w:ascii="Times New Roman" w:hAnsi="Times New Roman" w:cs="Times New Roman"/>
          <w:sz w:val="28"/>
          <w:szCs w:val="28"/>
        </w:rPr>
        <w:t>, пластмассовые кубики.</w:t>
      </w:r>
    </w:p>
    <w:p w:rsidR="00E167CB" w:rsidRPr="0093385C" w:rsidRDefault="0093385C" w:rsidP="0093385C">
      <w:pPr>
        <w:ind w:firstLine="709"/>
        <w:jc w:val="both"/>
      </w:pPr>
      <w:r w:rsidRPr="00F160A5">
        <w:rPr>
          <w:rFonts w:ascii="Times New Roman" w:hAnsi="Times New Roman" w:cs="Times New Roman"/>
          <w:i/>
          <w:sz w:val="28"/>
          <w:szCs w:val="28"/>
        </w:rPr>
        <w:t>Ход занятия.</w:t>
      </w:r>
      <w:r w:rsidRPr="0093385C">
        <w:rPr>
          <w:rFonts w:ascii="Times New Roman" w:hAnsi="Times New Roman" w:cs="Times New Roman"/>
          <w:sz w:val="28"/>
          <w:szCs w:val="28"/>
        </w:rPr>
        <w:t>Взрослый</w:t>
      </w:r>
      <w:r>
        <w:rPr>
          <w:rFonts w:ascii="Times New Roman" w:hAnsi="Times New Roman" w:cs="Times New Roman"/>
          <w:sz w:val="28"/>
          <w:szCs w:val="28"/>
        </w:rPr>
        <w:t>строит</w:t>
      </w:r>
      <w:r w:rsidR="00E167CB" w:rsidRPr="007C586E">
        <w:rPr>
          <w:rFonts w:ascii="Times New Roman" w:hAnsi="Times New Roman" w:cs="Times New Roman"/>
          <w:sz w:val="28"/>
          <w:szCs w:val="28"/>
        </w:rPr>
        <w:t xml:space="preserve"> для машины гараж из кубиков. </w:t>
      </w:r>
      <w:r>
        <w:rPr>
          <w:rFonts w:ascii="Times New Roman" w:hAnsi="Times New Roman" w:cs="Times New Roman"/>
          <w:sz w:val="28"/>
          <w:szCs w:val="28"/>
        </w:rPr>
        <w:t>Затем показывает малышу, как машина заез</w:t>
      </w:r>
      <w:r w:rsidR="00E167CB" w:rsidRPr="007C586E">
        <w:rPr>
          <w:rFonts w:ascii="Times New Roman" w:hAnsi="Times New Roman" w:cs="Times New Roman"/>
          <w:sz w:val="28"/>
          <w:szCs w:val="28"/>
        </w:rPr>
        <w:t>жает в гараж и выезжает из него. Можно организовать игру в стройку и перевозить в грузовике кубики из строительного набора.</w:t>
      </w:r>
    </w:p>
    <w:p w:rsidR="00E167CB" w:rsidRPr="007C586E" w:rsidRDefault="00E167CB" w:rsidP="006D149A">
      <w:pPr>
        <w:pStyle w:val="2"/>
      </w:pPr>
      <w:bookmarkStart w:id="75" w:name="_Toc89358911"/>
      <w:bookmarkStart w:id="76" w:name="_Toc90034107"/>
      <w:r w:rsidRPr="007C586E">
        <w:t>Игры с куклами</w:t>
      </w:r>
      <w:bookmarkEnd w:id="75"/>
      <w:bookmarkEnd w:id="76"/>
    </w:p>
    <w:p w:rsidR="00E167CB" w:rsidRPr="007C586E" w:rsidRDefault="00E167CB" w:rsidP="00E167CB">
      <w:pPr>
        <w:spacing w:after="0"/>
        <w:ind w:firstLine="709"/>
        <w:jc w:val="both"/>
        <w:rPr>
          <w:rFonts w:ascii="Times New Roman" w:hAnsi="Times New Roman" w:cs="Times New Roman"/>
          <w:sz w:val="28"/>
          <w:szCs w:val="28"/>
        </w:rPr>
      </w:pPr>
      <w:r w:rsidRPr="0093385C">
        <w:rPr>
          <w:rFonts w:ascii="Times New Roman" w:hAnsi="Times New Roman" w:cs="Times New Roman"/>
          <w:i/>
          <w:sz w:val="28"/>
          <w:szCs w:val="28"/>
        </w:rPr>
        <w:t>Цель</w:t>
      </w:r>
      <w:r w:rsidRPr="007C586E">
        <w:rPr>
          <w:rFonts w:ascii="Times New Roman" w:hAnsi="Times New Roman" w:cs="Times New Roman"/>
          <w:sz w:val="28"/>
          <w:szCs w:val="28"/>
        </w:rPr>
        <w:t>: развитие подражания действиям взрослого; развитие игровых действий.</w:t>
      </w:r>
    </w:p>
    <w:p w:rsidR="00E167CB" w:rsidRPr="007C586E" w:rsidRDefault="0093385C" w:rsidP="00E167CB">
      <w:pPr>
        <w:spacing w:after="0"/>
        <w:ind w:firstLine="709"/>
        <w:jc w:val="both"/>
        <w:rPr>
          <w:rFonts w:ascii="Times New Roman" w:hAnsi="Times New Roman" w:cs="Times New Roman"/>
          <w:sz w:val="28"/>
          <w:szCs w:val="28"/>
        </w:rPr>
      </w:pPr>
      <w:r>
        <w:rPr>
          <w:rFonts w:ascii="Times New Roman" w:hAnsi="Times New Roman" w:cs="Times New Roman"/>
          <w:i/>
          <w:sz w:val="28"/>
          <w:szCs w:val="28"/>
        </w:rPr>
        <w:t>Оборудование.</w:t>
      </w:r>
      <w:r>
        <w:rPr>
          <w:rFonts w:ascii="Times New Roman" w:hAnsi="Times New Roman" w:cs="Times New Roman"/>
          <w:sz w:val="28"/>
          <w:szCs w:val="28"/>
        </w:rPr>
        <w:t xml:space="preserve"> Р</w:t>
      </w:r>
      <w:r w:rsidR="00E167CB" w:rsidRPr="007C586E">
        <w:rPr>
          <w:rFonts w:ascii="Times New Roman" w:hAnsi="Times New Roman" w:cs="Times New Roman"/>
          <w:sz w:val="28"/>
          <w:szCs w:val="28"/>
        </w:rPr>
        <w:t>азнообразные куклы-дети, кукольная одежда, посуда и мебель, коляска и т.д.</w:t>
      </w:r>
    </w:p>
    <w:p w:rsidR="00E167CB" w:rsidRPr="007C586E" w:rsidRDefault="00E167CB" w:rsidP="0093385C">
      <w:pPr>
        <w:spacing w:after="0" w:line="360" w:lineRule="auto"/>
        <w:ind w:firstLine="709"/>
        <w:jc w:val="both"/>
        <w:rPr>
          <w:rFonts w:ascii="Times New Roman" w:hAnsi="Times New Roman" w:cs="Times New Roman"/>
          <w:sz w:val="28"/>
          <w:szCs w:val="28"/>
        </w:rPr>
      </w:pPr>
      <w:r w:rsidRPr="0093385C">
        <w:rPr>
          <w:rFonts w:ascii="Times New Roman" w:hAnsi="Times New Roman" w:cs="Times New Roman"/>
          <w:i/>
          <w:sz w:val="28"/>
          <w:szCs w:val="28"/>
        </w:rPr>
        <w:t xml:space="preserve">Ход </w:t>
      </w:r>
      <w:r w:rsidR="0093385C">
        <w:rPr>
          <w:rFonts w:ascii="Times New Roman" w:hAnsi="Times New Roman" w:cs="Times New Roman"/>
          <w:i/>
          <w:sz w:val="28"/>
          <w:szCs w:val="28"/>
        </w:rPr>
        <w:t>занятия.</w:t>
      </w:r>
      <w:r w:rsidR="0093385C">
        <w:rPr>
          <w:rFonts w:ascii="Times New Roman" w:hAnsi="Times New Roman" w:cs="Times New Roman"/>
          <w:sz w:val="28"/>
          <w:szCs w:val="28"/>
        </w:rPr>
        <w:t xml:space="preserve"> Д</w:t>
      </w:r>
      <w:r w:rsidRPr="007C586E">
        <w:rPr>
          <w:rFonts w:ascii="Times New Roman" w:hAnsi="Times New Roman" w:cs="Times New Roman"/>
          <w:sz w:val="28"/>
          <w:szCs w:val="28"/>
        </w:rPr>
        <w:t xml:space="preserve">евочки любят играть с куклами. Но чтобы развить, расширить, усложнить игру малышей 1-3 лет, полезно познакомить их с разнообразными действиями с куклой. </w:t>
      </w:r>
      <w:r w:rsidR="0093385C">
        <w:rPr>
          <w:rFonts w:ascii="Times New Roman" w:hAnsi="Times New Roman" w:cs="Times New Roman"/>
          <w:sz w:val="28"/>
          <w:szCs w:val="28"/>
        </w:rPr>
        <w:t>Взрослый показывает ребенку</w:t>
      </w:r>
      <w:r w:rsidRPr="007C586E">
        <w:rPr>
          <w:rFonts w:ascii="Times New Roman" w:hAnsi="Times New Roman" w:cs="Times New Roman"/>
          <w:sz w:val="28"/>
          <w:szCs w:val="28"/>
        </w:rPr>
        <w:t>, как укладывать куклу спать: сначала покачать ее на руках из стороны в сторону, тихо напевая: «А-а-а!», затем уложит в кроватку или коляску, накрыть одеялом и т.д.</w:t>
      </w:r>
    </w:p>
    <w:p w:rsidR="007C586E" w:rsidRPr="008F5134" w:rsidRDefault="0093385C" w:rsidP="008F51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 может показать малышу</w:t>
      </w:r>
      <w:r w:rsidR="00E167CB" w:rsidRPr="007C586E">
        <w:rPr>
          <w:rFonts w:ascii="Times New Roman" w:hAnsi="Times New Roman" w:cs="Times New Roman"/>
          <w:sz w:val="28"/>
          <w:szCs w:val="28"/>
        </w:rPr>
        <w:t>, как готовить еду, помеш</w:t>
      </w:r>
      <w:r>
        <w:rPr>
          <w:rFonts w:ascii="Times New Roman" w:hAnsi="Times New Roman" w:cs="Times New Roman"/>
          <w:sz w:val="28"/>
          <w:szCs w:val="28"/>
        </w:rPr>
        <w:t>ивая ложкой в кастрюльке, накры</w:t>
      </w:r>
      <w:r w:rsidR="00E167CB" w:rsidRPr="007C586E">
        <w:rPr>
          <w:rFonts w:ascii="Times New Roman" w:hAnsi="Times New Roman" w:cs="Times New Roman"/>
          <w:sz w:val="28"/>
          <w:szCs w:val="28"/>
        </w:rPr>
        <w:t xml:space="preserve">вать на стол </w:t>
      </w:r>
      <w:r>
        <w:rPr>
          <w:rFonts w:ascii="Times New Roman" w:hAnsi="Times New Roman" w:cs="Times New Roman"/>
          <w:sz w:val="28"/>
          <w:szCs w:val="28"/>
        </w:rPr>
        <w:t>-</w:t>
      </w:r>
      <w:r w:rsidR="00E167CB" w:rsidRPr="007C586E">
        <w:rPr>
          <w:rFonts w:ascii="Times New Roman" w:hAnsi="Times New Roman" w:cs="Times New Roman"/>
          <w:sz w:val="28"/>
          <w:szCs w:val="28"/>
        </w:rPr>
        <w:t xml:space="preserve"> раскладывать посуду, как кормить с ложки, поить куклу. После обеда кукле можно вытереть рот салфеткой, убрать со стола и вымыть посуду.</w:t>
      </w:r>
    </w:p>
    <w:p w:rsidR="005E4ADB" w:rsidRDefault="0069621A" w:rsidP="00BC6351">
      <w:pPr>
        <w:pStyle w:val="1"/>
      </w:pPr>
      <w:bookmarkStart w:id="77" w:name="_Toc90034137"/>
      <w:r>
        <w:t>Советы по физическому р</w:t>
      </w:r>
      <w:r w:rsidR="00BC6351">
        <w:t>азвити</w:t>
      </w:r>
      <w:r>
        <w:t>ю</w:t>
      </w:r>
      <w:bookmarkEnd w:id="77"/>
    </w:p>
    <w:p w:rsidR="00230A21" w:rsidRPr="00230A21" w:rsidRDefault="00230A21" w:rsidP="00230A21"/>
    <w:p w:rsidR="00A432D9" w:rsidRPr="004F793C" w:rsidRDefault="00A432D9" w:rsidP="00A432D9">
      <w:pPr>
        <w:spacing w:after="0" w:line="360" w:lineRule="auto"/>
        <w:ind w:firstLine="709"/>
        <w:jc w:val="both"/>
        <w:rPr>
          <w:rFonts w:ascii="Times New Roman" w:hAnsi="Times New Roman" w:cs="Times New Roman"/>
          <w:color w:val="000000"/>
          <w:sz w:val="28"/>
          <w:szCs w:val="28"/>
        </w:rPr>
      </w:pPr>
      <w:r w:rsidRPr="004F793C">
        <w:rPr>
          <w:rFonts w:ascii="Times New Roman" w:hAnsi="Times New Roman" w:cs="Times New Roman"/>
          <w:color w:val="000000"/>
          <w:sz w:val="28"/>
          <w:szCs w:val="28"/>
        </w:rPr>
        <w:t>Развить у ребенка умение соблюдать элементарные правила, согласовывать движения и ориентироваться в пространстве можно благодаря не сложным упражнениям и зарядке в домашних условиях. Простые, понятные, приносящие удовольствие ребенку упражнения позволяют развить ловкость, координацию движения и мышечную силу.</w:t>
      </w:r>
    </w:p>
    <w:p w:rsidR="00A432D9" w:rsidRPr="004F793C" w:rsidRDefault="00A432D9" w:rsidP="00A432D9">
      <w:pPr>
        <w:spacing w:after="0" w:line="360" w:lineRule="auto"/>
        <w:ind w:firstLine="709"/>
        <w:jc w:val="both"/>
        <w:rPr>
          <w:rFonts w:ascii="Times New Roman" w:hAnsi="Times New Roman" w:cs="Times New Roman"/>
          <w:color w:val="000000"/>
          <w:sz w:val="28"/>
          <w:szCs w:val="28"/>
        </w:rPr>
      </w:pPr>
      <w:r w:rsidRPr="004F793C">
        <w:rPr>
          <w:rFonts w:ascii="Times New Roman" w:hAnsi="Times New Roman" w:cs="Times New Roman"/>
          <w:color w:val="000000"/>
          <w:sz w:val="28"/>
          <w:szCs w:val="28"/>
        </w:rPr>
        <w:lastRenderedPageBreak/>
        <w:t>Длительность физической нагрузки зависит от возраста ребенка: для малышей 1-2 года длительность одного занятия должна быть около 5-8 минут, для 3-4 года — 10-15 минут.</w:t>
      </w:r>
    </w:p>
    <w:p w:rsidR="00A432D9" w:rsidRPr="004F793C" w:rsidRDefault="00A432D9" w:rsidP="00A432D9">
      <w:pPr>
        <w:spacing w:after="0" w:line="360" w:lineRule="auto"/>
        <w:ind w:firstLine="709"/>
        <w:jc w:val="both"/>
        <w:rPr>
          <w:rFonts w:ascii="Times New Roman" w:hAnsi="Times New Roman" w:cs="Times New Roman"/>
          <w:color w:val="000000"/>
          <w:sz w:val="28"/>
          <w:szCs w:val="28"/>
        </w:rPr>
      </w:pPr>
      <w:r w:rsidRPr="004F793C">
        <w:rPr>
          <w:rFonts w:ascii="Times New Roman" w:hAnsi="Times New Roman" w:cs="Times New Roman"/>
          <w:color w:val="000000"/>
          <w:sz w:val="28"/>
          <w:szCs w:val="28"/>
        </w:rPr>
        <w:t>Для занятий физической культурой в домашних условиях обувь можно не надевать, но обязательно оставьте носочки. Стоит избегать крупных швов, пуговиц или иных предметов, которые могут натирать и создавать неудобства при активном движении. Поэтому достаточно лёгкой футболки, удобны</w:t>
      </w:r>
      <w:r>
        <w:rPr>
          <w:rFonts w:ascii="Times New Roman" w:hAnsi="Times New Roman" w:cs="Times New Roman"/>
          <w:color w:val="000000"/>
          <w:sz w:val="28"/>
          <w:szCs w:val="28"/>
        </w:rPr>
        <w:t>х</w:t>
      </w:r>
      <w:r w:rsidRPr="004F793C">
        <w:rPr>
          <w:rFonts w:ascii="Times New Roman" w:hAnsi="Times New Roman" w:cs="Times New Roman"/>
          <w:color w:val="000000"/>
          <w:sz w:val="28"/>
          <w:szCs w:val="28"/>
        </w:rPr>
        <w:t xml:space="preserve"> штан</w:t>
      </w:r>
      <w:r>
        <w:rPr>
          <w:rFonts w:ascii="Times New Roman" w:hAnsi="Times New Roman" w:cs="Times New Roman"/>
          <w:color w:val="000000"/>
          <w:sz w:val="28"/>
          <w:szCs w:val="28"/>
        </w:rPr>
        <w:t>ов или шорт</w:t>
      </w:r>
      <w:r w:rsidRPr="004F793C">
        <w:rPr>
          <w:rFonts w:ascii="Times New Roman" w:hAnsi="Times New Roman" w:cs="Times New Roman"/>
          <w:color w:val="000000"/>
          <w:sz w:val="28"/>
          <w:szCs w:val="28"/>
        </w:rPr>
        <w:t>.</w:t>
      </w:r>
    </w:p>
    <w:p w:rsidR="00A432D9" w:rsidRPr="004F793C" w:rsidRDefault="00A432D9" w:rsidP="00A432D9">
      <w:pPr>
        <w:spacing w:after="0" w:line="360" w:lineRule="auto"/>
        <w:jc w:val="both"/>
        <w:rPr>
          <w:rFonts w:ascii="Times New Roman" w:hAnsi="Times New Roman" w:cs="Times New Roman"/>
          <w:color w:val="000000"/>
          <w:sz w:val="28"/>
          <w:szCs w:val="28"/>
        </w:rPr>
      </w:pPr>
      <w:r w:rsidRPr="004F793C">
        <w:rPr>
          <w:rFonts w:ascii="Times New Roman" w:hAnsi="Times New Roman" w:cs="Times New Roman"/>
          <w:color w:val="000000"/>
          <w:sz w:val="28"/>
          <w:szCs w:val="28"/>
        </w:rPr>
        <w:t>Чтобы маленькому ребенку понравилось занятие, нужно превратить его вувлекательную игру. Не стоит принуждать детей к выполнению того или иного движения раз за разом. Главная и самая правильная форма физического воспитания — игровая. Можно включить веселую фоновую музыку, придумать интересные названия для упражнений или подключить к занятиям игрушки.</w:t>
      </w:r>
    </w:p>
    <w:p w:rsidR="00A432D9" w:rsidRPr="00A432D9" w:rsidRDefault="00A432D9" w:rsidP="006D149A">
      <w:pPr>
        <w:pStyle w:val="2"/>
      </w:pPr>
      <w:r w:rsidRPr="00A432D9">
        <w:t xml:space="preserve">Разминка </w:t>
      </w:r>
    </w:p>
    <w:p w:rsidR="00A432D9" w:rsidRPr="004F793C" w:rsidRDefault="00A432D9" w:rsidP="00A432D9">
      <w:pPr>
        <w:spacing w:after="0" w:line="360" w:lineRule="auto"/>
        <w:ind w:firstLine="709"/>
        <w:jc w:val="both"/>
        <w:rPr>
          <w:rFonts w:ascii="Times New Roman" w:hAnsi="Times New Roman" w:cs="Times New Roman"/>
          <w:color w:val="000000"/>
          <w:sz w:val="28"/>
          <w:szCs w:val="28"/>
        </w:rPr>
      </w:pPr>
      <w:r w:rsidRPr="004F793C">
        <w:rPr>
          <w:rFonts w:ascii="Times New Roman" w:hAnsi="Times New Roman" w:cs="Times New Roman"/>
          <w:color w:val="000000"/>
          <w:sz w:val="28"/>
          <w:szCs w:val="28"/>
        </w:rPr>
        <w:t xml:space="preserve">Прежде чем начать занятия, обязательно предложите малышу разогреться. Пусть он немного походит на месте (перешагивая с ноги на ногу), после этого пробежится (или на месте или по комнате), помашет руками. Вместе с ребенком проделайте все заданные движения, покажите, как правильно их выполнять на своем примере. </w:t>
      </w:r>
    </w:p>
    <w:p w:rsidR="00A432D9" w:rsidRPr="00A432D9" w:rsidRDefault="00A432D9" w:rsidP="006D149A">
      <w:pPr>
        <w:pStyle w:val="2"/>
      </w:pPr>
      <w:r>
        <w:t>Основной комплекс</w:t>
      </w:r>
    </w:p>
    <w:p w:rsidR="00A432D9" w:rsidRPr="004F793C" w:rsidRDefault="00A432D9" w:rsidP="00A432D9">
      <w:pPr>
        <w:spacing w:after="0" w:line="360" w:lineRule="auto"/>
        <w:ind w:firstLine="709"/>
        <w:jc w:val="both"/>
        <w:rPr>
          <w:rFonts w:ascii="Times New Roman" w:hAnsi="Times New Roman" w:cs="Times New Roman"/>
          <w:color w:val="000000"/>
          <w:sz w:val="28"/>
          <w:szCs w:val="28"/>
        </w:rPr>
      </w:pPr>
      <w:r w:rsidRPr="004F793C">
        <w:rPr>
          <w:rFonts w:ascii="Times New Roman" w:hAnsi="Times New Roman" w:cs="Times New Roman"/>
          <w:color w:val="000000"/>
          <w:sz w:val="28"/>
          <w:szCs w:val="28"/>
        </w:rPr>
        <w:t xml:space="preserve"> Когда ребенок уже хорошо разогрел мышцы, можно приступить к основным упражнениям комплекса. Базовые упражнения основной части направлены на развитие мышц всего тела, улучшение подвижности суставов, приобретение навыка ориентации в пространстве. Правильное выполнение позволяет сформировать и поддержать осанку, укрепить организм, усилить иммунитет</w:t>
      </w:r>
      <w:r>
        <w:rPr>
          <w:rFonts w:ascii="Times New Roman" w:hAnsi="Times New Roman" w:cs="Times New Roman"/>
          <w:color w:val="000000"/>
          <w:sz w:val="28"/>
          <w:szCs w:val="28"/>
        </w:rPr>
        <w:t>.</w:t>
      </w:r>
    </w:p>
    <w:p w:rsidR="00A432D9" w:rsidRPr="00A432D9" w:rsidRDefault="00A432D9" w:rsidP="006D149A">
      <w:pPr>
        <w:pStyle w:val="2"/>
      </w:pPr>
      <w:r w:rsidRPr="00A432D9">
        <w:lastRenderedPageBreak/>
        <w:t>Завершающий этап</w:t>
      </w:r>
    </w:p>
    <w:p w:rsidR="00A432D9" w:rsidRPr="0069621A" w:rsidRDefault="00A432D9" w:rsidP="00A432D9">
      <w:pPr>
        <w:spacing w:after="0" w:line="360" w:lineRule="auto"/>
        <w:jc w:val="both"/>
        <w:rPr>
          <w:rStyle w:val="10"/>
        </w:rPr>
      </w:pPr>
      <w:r w:rsidRPr="004F793C">
        <w:rPr>
          <w:rFonts w:ascii="Times New Roman" w:hAnsi="Times New Roman" w:cs="Times New Roman"/>
          <w:color w:val="000000"/>
          <w:sz w:val="28"/>
          <w:szCs w:val="28"/>
        </w:rPr>
        <w:t>В финале зарядки предложите малышу вновь побегать и потанцевать. Утренний гимнастический комплекс должен завершиться спокойным видом деятельности: нужно вернуть дыхание в нормальны</w:t>
      </w:r>
      <w:r>
        <w:rPr>
          <w:rFonts w:ascii="Times New Roman" w:hAnsi="Times New Roman" w:cs="Times New Roman"/>
          <w:color w:val="000000"/>
          <w:sz w:val="28"/>
          <w:szCs w:val="28"/>
        </w:rPr>
        <w:t>й режим и постепенно расслабить мышцы. </w:t>
      </w:r>
      <w:r w:rsidRPr="004F793C">
        <w:rPr>
          <w:rFonts w:ascii="Times New Roman" w:hAnsi="Times New Roman" w:cs="Times New Roman"/>
          <w:color w:val="000000"/>
          <w:sz w:val="28"/>
          <w:szCs w:val="28"/>
        </w:rPr>
        <w:br/>
      </w:r>
      <w:r w:rsidRPr="0069621A">
        <w:rPr>
          <w:rStyle w:val="10"/>
        </w:rPr>
        <w:t xml:space="preserve">Комплексы для основных развивающих упражнений </w:t>
      </w:r>
    </w:p>
    <w:p w:rsidR="00A14819" w:rsidRDefault="00A14819" w:rsidP="006D149A">
      <w:pPr>
        <w:pStyle w:val="2"/>
      </w:pPr>
      <w:bookmarkStart w:id="78" w:name="_Toc89358944"/>
      <w:bookmarkStart w:id="79" w:name="_Toc90034140"/>
      <w:r w:rsidRPr="00DC6562">
        <w:t xml:space="preserve">«Уж ты </w:t>
      </w:r>
      <w:proofErr w:type="spellStart"/>
      <w:r w:rsidRPr="00DC6562">
        <w:t>котенька-коток</w:t>
      </w:r>
      <w:proofErr w:type="spellEnd"/>
      <w:r w:rsidRPr="00DC6562">
        <w:t xml:space="preserve">…» </w:t>
      </w:r>
    </w:p>
    <w:p w:rsidR="00A14819" w:rsidRDefault="00A14819" w:rsidP="00A14819">
      <w:pPr>
        <w:spacing w:after="0" w:line="360" w:lineRule="auto"/>
        <w:ind w:firstLine="709"/>
        <w:rPr>
          <w:rFonts w:ascii="Times New Roman" w:hAnsi="Times New Roman" w:cs="Times New Roman"/>
          <w:sz w:val="28"/>
          <w:szCs w:val="28"/>
        </w:rPr>
      </w:pPr>
      <w:r w:rsidRPr="00DC6562">
        <w:rPr>
          <w:rFonts w:ascii="Times New Roman" w:hAnsi="Times New Roman" w:cs="Times New Roman"/>
          <w:i/>
          <w:sz w:val="28"/>
          <w:szCs w:val="28"/>
        </w:rPr>
        <w:t>Цель</w:t>
      </w:r>
      <w:r>
        <w:rPr>
          <w:rFonts w:ascii="Times New Roman" w:hAnsi="Times New Roman" w:cs="Times New Roman"/>
          <w:i/>
          <w:sz w:val="28"/>
          <w:szCs w:val="28"/>
        </w:rPr>
        <w:t xml:space="preserve">: </w:t>
      </w:r>
      <w:r>
        <w:rPr>
          <w:rFonts w:ascii="Times New Roman" w:hAnsi="Times New Roman" w:cs="Times New Roman"/>
          <w:sz w:val="28"/>
          <w:szCs w:val="28"/>
        </w:rPr>
        <w:t>развитие позвоночника, координации движений, коррекция осанки.</w:t>
      </w:r>
    </w:p>
    <w:p w:rsidR="00A14819" w:rsidRDefault="00A14819" w:rsidP="00A14819">
      <w:pPr>
        <w:spacing w:after="0" w:line="360" w:lineRule="auto"/>
        <w:ind w:firstLine="709"/>
        <w:rPr>
          <w:rFonts w:ascii="Times New Roman" w:hAnsi="Times New Roman" w:cs="Times New Roman"/>
          <w:sz w:val="28"/>
          <w:szCs w:val="28"/>
        </w:rPr>
      </w:pPr>
      <w:r w:rsidRPr="008E5061">
        <w:rPr>
          <w:rFonts w:ascii="Times New Roman" w:hAnsi="Times New Roman" w:cs="Times New Roman"/>
          <w:i/>
          <w:sz w:val="28"/>
          <w:szCs w:val="28"/>
        </w:rPr>
        <w:t xml:space="preserve">Оборудование. </w:t>
      </w:r>
      <w:r>
        <w:rPr>
          <w:rFonts w:ascii="Times New Roman" w:hAnsi="Times New Roman" w:cs="Times New Roman"/>
          <w:sz w:val="28"/>
          <w:szCs w:val="28"/>
        </w:rPr>
        <w:t>Текст потешки; шнур, различные невысокие предметы.</w:t>
      </w:r>
    </w:p>
    <w:p w:rsidR="00A14819" w:rsidRDefault="00A14819" w:rsidP="00A14819">
      <w:pPr>
        <w:spacing w:after="0" w:line="360" w:lineRule="auto"/>
        <w:ind w:firstLine="709"/>
        <w:jc w:val="both"/>
        <w:rPr>
          <w:rFonts w:ascii="Times New Roman" w:hAnsi="Times New Roman" w:cs="Times New Roman"/>
          <w:sz w:val="28"/>
          <w:szCs w:val="28"/>
        </w:rPr>
      </w:pPr>
      <w:r w:rsidRPr="008E5061">
        <w:rPr>
          <w:rFonts w:ascii="Times New Roman" w:hAnsi="Times New Roman" w:cs="Times New Roman"/>
          <w:i/>
          <w:sz w:val="28"/>
          <w:szCs w:val="28"/>
        </w:rPr>
        <w:t xml:space="preserve">Ход занятия. </w:t>
      </w:r>
      <w:r>
        <w:rPr>
          <w:rFonts w:ascii="Times New Roman" w:hAnsi="Times New Roman" w:cs="Times New Roman"/>
          <w:sz w:val="28"/>
          <w:szCs w:val="28"/>
        </w:rPr>
        <w:t>Взрослый</w:t>
      </w:r>
      <w:r w:rsidRPr="00DC6562">
        <w:rPr>
          <w:rFonts w:ascii="Times New Roman" w:hAnsi="Times New Roman" w:cs="Times New Roman"/>
          <w:sz w:val="28"/>
          <w:szCs w:val="28"/>
        </w:rPr>
        <w:t xml:space="preserve"> читает малышу текст потешки: </w:t>
      </w:r>
    </w:p>
    <w:p w:rsidR="00A14819" w:rsidRDefault="00A14819" w:rsidP="00A148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sidRPr="00DC6562">
        <w:rPr>
          <w:rFonts w:ascii="Times New Roman" w:hAnsi="Times New Roman" w:cs="Times New Roman"/>
          <w:sz w:val="28"/>
          <w:szCs w:val="28"/>
        </w:rPr>
        <w:t>Котя</w:t>
      </w:r>
      <w:proofErr w:type="spellEnd"/>
      <w:r w:rsidRPr="00DC6562">
        <w:rPr>
          <w:rFonts w:ascii="Times New Roman" w:hAnsi="Times New Roman" w:cs="Times New Roman"/>
          <w:sz w:val="28"/>
          <w:szCs w:val="28"/>
        </w:rPr>
        <w:t xml:space="preserve">, </w:t>
      </w:r>
      <w:proofErr w:type="spellStart"/>
      <w:r w:rsidRPr="00DC6562">
        <w:rPr>
          <w:rFonts w:ascii="Times New Roman" w:hAnsi="Times New Roman" w:cs="Times New Roman"/>
          <w:sz w:val="28"/>
          <w:szCs w:val="28"/>
        </w:rPr>
        <w:t>котенька-коток</w:t>
      </w:r>
      <w:proofErr w:type="spellEnd"/>
      <w:r w:rsidRPr="00DC6562">
        <w:rPr>
          <w:rFonts w:ascii="Times New Roman" w:hAnsi="Times New Roman" w:cs="Times New Roman"/>
          <w:sz w:val="28"/>
          <w:szCs w:val="28"/>
        </w:rPr>
        <w:t xml:space="preserve">, </w:t>
      </w:r>
    </w:p>
    <w:p w:rsidR="00A14819" w:rsidRDefault="00A14819" w:rsidP="00A14819">
      <w:pPr>
        <w:spacing w:after="0" w:line="360" w:lineRule="auto"/>
        <w:ind w:firstLine="709"/>
        <w:jc w:val="both"/>
        <w:rPr>
          <w:rFonts w:ascii="Times New Roman" w:hAnsi="Times New Roman" w:cs="Times New Roman"/>
          <w:sz w:val="28"/>
          <w:szCs w:val="28"/>
        </w:rPr>
      </w:pPr>
      <w:proofErr w:type="spellStart"/>
      <w:r w:rsidRPr="00DC6562">
        <w:rPr>
          <w:rFonts w:ascii="Times New Roman" w:hAnsi="Times New Roman" w:cs="Times New Roman"/>
          <w:sz w:val="28"/>
          <w:szCs w:val="28"/>
        </w:rPr>
        <w:t>Котя</w:t>
      </w:r>
      <w:proofErr w:type="spellEnd"/>
      <w:r w:rsidRPr="00DC6562">
        <w:rPr>
          <w:rFonts w:ascii="Times New Roman" w:hAnsi="Times New Roman" w:cs="Times New Roman"/>
          <w:sz w:val="28"/>
          <w:szCs w:val="28"/>
        </w:rPr>
        <w:t xml:space="preserve">, серенький </w:t>
      </w:r>
      <w:proofErr w:type="spellStart"/>
      <w:r w:rsidRPr="00DC6562">
        <w:rPr>
          <w:rFonts w:ascii="Times New Roman" w:hAnsi="Times New Roman" w:cs="Times New Roman"/>
          <w:sz w:val="28"/>
          <w:szCs w:val="28"/>
        </w:rPr>
        <w:t>хвосток</w:t>
      </w:r>
      <w:proofErr w:type="spellEnd"/>
      <w:r w:rsidRPr="00DC6562">
        <w:rPr>
          <w:rFonts w:ascii="Times New Roman" w:hAnsi="Times New Roman" w:cs="Times New Roman"/>
          <w:sz w:val="28"/>
          <w:szCs w:val="28"/>
        </w:rPr>
        <w:t xml:space="preserve">,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Приди, котик, ночевать,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Приди с </w:t>
      </w:r>
      <w:r>
        <w:rPr>
          <w:rFonts w:ascii="Times New Roman" w:hAnsi="Times New Roman" w:cs="Times New Roman"/>
          <w:sz w:val="28"/>
          <w:szCs w:val="28"/>
        </w:rPr>
        <w:t>(имя ребенка)</w:t>
      </w:r>
      <w:r w:rsidRPr="00DC6562">
        <w:rPr>
          <w:rFonts w:ascii="Times New Roman" w:hAnsi="Times New Roman" w:cs="Times New Roman"/>
          <w:sz w:val="28"/>
          <w:szCs w:val="28"/>
        </w:rPr>
        <w:t xml:space="preserve"> играть.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Уж как я тебе, коту,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За работу заплачу: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Дам кусочек пирога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И кувшинчик молока.</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 Уж ты кушай, не кроши,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Больше кушать не проси</w:t>
      </w:r>
      <w:r>
        <w:rPr>
          <w:rFonts w:ascii="Times New Roman" w:hAnsi="Times New Roman" w:cs="Times New Roman"/>
          <w:sz w:val="28"/>
          <w:szCs w:val="28"/>
        </w:rPr>
        <w:t>»</w:t>
      </w:r>
      <w:r w:rsidRPr="00DC6562">
        <w:rPr>
          <w:rFonts w:ascii="Times New Roman" w:hAnsi="Times New Roman" w:cs="Times New Roman"/>
          <w:sz w:val="28"/>
          <w:szCs w:val="28"/>
        </w:rPr>
        <w:t xml:space="preserve">. </w:t>
      </w:r>
    </w:p>
    <w:p w:rsidR="00A14819" w:rsidRDefault="00A14819" w:rsidP="00A148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Взрослый</w:t>
      </w:r>
      <w:r w:rsidRPr="00DC6562">
        <w:rPr>
          <w:rFonts w:ascii="Times New Roman" w:hAnsi="Times New Roman" w:cs="Times New Roman"/>
          <w:sz w:val="28"/>
          <w:szCs w:val="28"/>
        </w:rPr>
        <w:t xml:space="preserve"> предлагает ребенку изобразить кошечку. Вместе с малышом он начинает ползать по ковру (опираясь на колени и вытянутые руки), мяукать, мурлыкать.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Затем предлагает ребенку выполнить следующие упражнения. (Показывая их малышу, </w:t>
      </w:r>
      <w:r>
        <w:rPr>
          <w:rFonts w:ascii="Times New Roman" w:hAnsi="Times New Roman" w:cs="Times New Roman"/>
          <w:sz w:val="28"/>
          <w:szCs w:val="28"/>
        </w:rPr>
        <w:t>взрослый</w:t>
      </w:r>
      <w:r w:rsidRPr="00DC6562">
        <w:rPr>
          <w:rFonts w:ascii="Times New Roman" w:hAnsi="Times New Roman" w:cs="Times New Roman"/>
          <w:sz w:val="28"/>
          <w:szCs w:val="28"/>
        </w:rPr>
        <w:t xml:space="preserve"> старается двигаться медленно, лениво.)</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 Читая малышу </w:t>
      </w:r>
      <w:proofErr w:type="spellStart"/>
      <w:r w:rsidRPr="00DC6562">
        <w:rPr>
          <w:rFonts w:ascii="Times New Roman" w:hAnsi="Times New Roman" w:cs="Times New Roman"/>
          <w:sz w:val="28"/>
          <w:szCs w:val="28"/>
        </w:rPr>
        <w:t>потешку</w:t>
      </w:r>
      <w:proofErr w:type="spellEnd"/>
      <w:r w:rsidRPr="00DC6562">
        <w:rPr>
          <w:rFonts w:ascii="Times New Roman" w:hAnsi="Times New Roman" w:cs="Times New Roman"/>
          <w:sz w:val="28"/>
          <w:szCs w:val="28"/>
        </w:rPr>
        <w:t xml:space="preserve"> про кота, </w:t>
      </w:r>
      <w:r>
        <w:rPr>
          <w:rFonts w:ascii="Times New Roman" w:hAnsi="Times New Roman" w:cs="Times New Roman"/>
          <w:sz w:val="28"/>
          <w:szCs w:val="28"/>
        </w:rPr>
        <w:t>взрослый</w:t>
      </w:r>
      <w:r w:rsidRPr="00DC6562">
        <w:rPr>
          <w:rFonts w:ascii="Times New Roman" w:hAnsi="Times New Roman" w:cs="Times New Roman"/>
          <w:sz w:val="28"/>
          <w:szCs w:val="28"/>
        </w:rPr>
        <w:t xml:space="preserve"> гладит ребенка по спинке, помогая прогнуться вниз и поднять голову.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 Прогибая спинку, ребенок показывает всем свои «красивые усы»: поворачивает голову направо-налево так, чтобы увидеть свой таз.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lastRenderedPageBreak/>
        <w:t xml:space="preserve">• </w:t>
      </w:r>
      <w:r>
        <w:rPr>
          <w:rFonts w:ascii="Times New Roman" w:hAnsi="Times New Roman" w:cs="Times New Roman"/>
          <w:sz w:val="28"/>
          <w:szCs w:val="28"/>
        </w:rPr>
        <w:t>Взрослый</w:t>
      </w:r>
      <w:r w:rsidRPr="00DC6562">
        <w:rPr>
          <w:rFonts w:ascii="Times New Roman" w:hAnsi="Times New Roman" w:cs="Times New Roman"/>
          <w:sz w:val="28"/>
          <w:szCs w:val="28"/>
        </w:rPr>
        <w:t xml:space="preserve"> поворачивается к ребенку лицом, улыбается и «виляет хвостиком», побуждая малыша сделать то же самое. Затем предлагает ребенку поползать друг за другом.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 Ребенок останавливается, опускает голову и выгибает вверх спинку.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 Стоя на четвереньках, ребенок плавно переставляет вытянутые вперед руки, прогибая вниз спину и приподнимая голову. Затем вместе со взрослым опять начинает ползать, подлезая и перелезая через различные предметы или шнур.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 </w:t>
      </w:r>
      <w:r>
        <w:rPr>
          <w:rFonts w:ascii="Times New Roman" w:hAnsi="Times New Roman" w:cs="Times New Roman"/>
          <w:sz w:val="28"/>
          <w:szCs w:val="28"/>
        </w:rPr>
        <w:t>Взрослый</w:t>
      </w:r>
      <w:r w:rsidRPr="00DC6562">
        <w:rPr>
          <w:rFonts w:ascii="Times New Roman" w:hAnsi="Times New Roman" w:cs="Times New Roman"/>
          <w:sz w:val="28"/>
          <w:szCs w:val="28"/>
        </w:rPr>
        <w:t xml:space="preserve"> останавливается, встает перед малышом на колени и просит его дать «лапку». Когда ребенок, не поднимаясь, вытянет ручку вперед, </w:t>
      </w:r>
      <w:r>
        <w:rPr>
          <w:rFonts w:ascii="Times New Roman" w:hAnsi="Times New Roman" w:cs="Times New Roman"/>
          <w:sz w:val="28"/>
          <w:szCs w:val="28"/>
        </w:rPr>
        <w:t>взрослый</w:t>
      </w:r>
      <w:r w:rsidRPr="00DC6562">
        <w:rPr>
          <w:rFonts w:ascii="Times New Roman" w:hAnsi="Times New Roman" w:cs="Times New Roman"/>
          <w:sz w:val="28"/>
          <w:szCs w:val="28"/>
        </w:rPr>
        <w:t xml:space="preserve"> начинает напевать «</w:t>
      </w:r>
      <w:proofErr w:type="spellStart"/>
      <w:r w:rsidRPr="00DC6562">
        <w:rPr>
          <w:rFonts w:ascii="Times New Roman" w:hAnsi="Times New Roman" w:cs="Times New Roman"/>
          <w:sz w:val="28"/>
          <w:szCs w:val="28"/>
        </w:rPr>
        <w:t>тритатушки-тритата</w:t>
      </w:r>
      <w:proofErr w:type="spellEnd"/>
      <w:r w:rsidRPr="00DC6562">
        <w:rPr>
          <w:rFonts w:ascii="Times New Roman" w:hAnsi="Times New Roman" w:cs="Times New Roman"/>
          <w:sz w:val="28"/>
          <w:szCs w:val="28"/>
        </w:rPr>
        <w:t xml:space="preserve">», побуждая его подавать то одну, то другую «лапку». </w:t>
      </w:r>
      <w:r>
        <w:rPr>
          <w:rFonts w:ascii="Times New Roman" w:hAnsi="Times New Roman" w:cs="Times New Roman"/>
          <w:sz w:val="28"/>
          <w:szCs w:val="28"/>
        </w:rPr>
        <w:t>После этого в</w:t>
      </w:r>
      <w:r w:rsidRPr="00DC6562">
        <w:rPr>
          <w:rFonts w:ascii="Times New Roman" w:hAnsi="Times New Roman" w:cs="Times New Roman"/>
          <w:sz w:val="28"/>
          <w:szCs w:val="28"/>
        </w:rPr>
        <w:t xml:space="preserve">зрослый вместе с ребенком продолжают ползать. </w:t>
      </w:r>
    </w:p>
    <w:p w:rsidR="00A14819" w:rsidRDefault="00A14819" w:rsidP="00A14819">
      <w:pPr>
        <w:spacing w:after="0" w:line="360" w:lineRule="auto"/>
        <w:ind w:firstLine="709"/>
        <w:jc w:val="both"/>
        <w:rPr>
          <w:rFonts w:ascii="Times New Roman" w:hAnsi="Times New Roman" w:cs="Times New Roman"/>
          <w:sz w:val="28"/>
          <w:szCs w:val="28"/>
        </w:rPr>
      </w:pPr>
      <w:r w:rsidRPr="00DC6562">
        <w:rPr>
          <w:rFonts w:ascii="Times New Roman" w:hAnsi="Times New Roman" w:cs="Times New Roman"/>
          <w:sz w:val="28"/>
          <w:szCs w:val="28"/>
        </w:rPr>
        <w:t xml:space="preserve">• </w:t>
      </w:r>
      <w:r>
        <w:rPr>
          <w:rFonts w:ascii="Times New Roman" w:hAnsi="Times New Roman" w:cs="Times New Roman"/>
          <w:sz w:val="28"/>
          <w:szCs w:val="28"/>
        </w:rPr>
        <w:t>Затем взрослый</w:t>
      </w:r>
      <w:r w:rsidRPr="00DC6562">
        <w:rPr>
          <w:rFonts w:ascii="Times New Roman" w:hAnsi="Times New Roman" w:cs="Times New Roman"/>
          <w:sz w:val="28"/>
          <w:szCs w:val="28"/>
        </w:rPr>
        <w:t xml:space="preserve"> останавливается за спиной ребенка и просит его вытянуть «заднюю лапку». </w:t>
      </w:r>
      <w:r>
        <w:rPr>
          <w:rFonts w:ascii="Times New Roman" w:hAnsi="Times New Roman" w:cs="Times New Roman"/>
          <w:sz w:val="28"/>
          <w:szCs w:val="28"/>
        </w:rPr>
        <w:t>Взрослый</w:t>
      </w:r>
      <w:r w:rsidRPr="00DC6562">
        <w:rPr>
          <w:rFonts w:ascii="Times New Roman" w:hAnsi="Times New Roman" w:cs="Times New Roman"/>
          <w:sz w:val="28"/>
          <w:szCs w:val="28"/>
        </w:rPr>
        <w:t xml:space="preserve"> медленно тянет ребенка за носочек так, чтобы выпрямилось колено (задерживает ребенка в этой позе на несколько секунд), и просит «кошечку» посмотреть на «вытянутую лапку». Затем упражнение повторяется с другой ногой. Когда ребенок освоит эти движения, нужно следить за тем, чтобы во время выполнения упражнения он не опускал голову, а спину прогибал вниз. «Кошечки» продолжают ползать. </w:t>
      </w:r>
    </w:p>
    <w:p w:rsidR="00A14819" w:rsidRPr="008E5061" w:rsidRDefault="00A14819" w:rsidP="00A14819">
      <w:pPr>
        <w:spacing w:after="0" w:line="360" w:lineRule="auto"/>
        <w:ind w:firstLine="709"/>
        <w:jc w:val="both"/>
        <w:rPr>
          <w:rFonts w:ascii="Times New Roman" w:hAnsi="Times New Roman" w:cs="Times New Roman"/>
          <w:i/>
          <w:sz w:val="28"/>
          <w:szCs w:val="28"/>
        </w:rPr>
      </w:pPr>
      <w:r w:rsidRPr="00DC6562">
        <w:rPr>
          <w:rFonts w:ascii="Times New Roman" w:hAnsi="Times New Roman" w:cs="Times New Roman"/>
          <w:sz w:val="28"/>
          <w:szCs w:val="28"/>
        </w:rPr>
        <w:t xml:space="preserve">• </w:t>
      </w:r>
      <w:r>
        <w:rPr>
          <w:rFonts w:ascii="Times New Roman" w:hAnsi="Times New Roman" w:cs="Times New Roman"/>
          <w:sz w:val="28"/>
          <w:szCs w:val="28"/>
        </w:rPr>
        <w:t>В конце игры взрослый</w:t>
      </w:r>
      <w:r w:rsidRPr="00DC6562">
        <w:rPr>
          <w:rFonts w:ascii="Times New Roman" w:hAnsi="Times New Roman" w:cs="Times New Roman"/>
          <w:sz w:val="28"/>
          <w:szCs w:val="28"/>
        </w:rPr>
        <w:t xml:space="preserve"> останавливается сбоку от ребенка. Он помогает малышу одновременно поднять правую ногу и руку, удерживая равновесие. Затем – левую руку и ногу. Когда малыш освоит упражнение, можно предложить ему действовать самостоятельно.</w:t>
      </w:r>
    </w:p>
    <w:bookmarkEnd w:id="78"/>
    <w:bookmarkEnd w:id="79"/>
    <w:p w:rsidR="00A04E9D" w:rsidRPr="00A04E9D" w:rsidRDefault="00A04E9D" w:rsidP="006D149A">
      <w:pPr>
        <w:pStyle w:val="2"/>
        <w:rPr>
          <w:lang w:eastAsia="en-US"/>
        </w:rPr>
      </w:pPr>
      <w:r w:rsidRPr="00A04E9D">
        <w:rPr>
          <w:lang w:eastAsia="en-US"/>
        </w:rPr>
        <w:t xml:space="preserve">«Лесные звери» </w:t>
      </w:r>
    </w:p>
    <w:p w:rsidR="00A04E9D" w:rsidRPr="00A04E9D" w:rsidRDefault="00A04E9D" w:rsidP="00A04E9D">
      <w:pPr>
        <w:spacing w:after="0" w:line="360" w:lineRule="auto"/>
        <w:ind w:firstLine="709"/>
        <w:rPr>
          <w:rFonts w:ascii="Times New Roman" w:eastAsia="Calibri" w:hAnsi="Times New Roman" w:cs="Times New Roman"/>
          <w:i/>
          <w:sz w:val="28"/>
          <w:szCs w:val="28"/>
          <w:lang w:eastAsia="en-US"/>
        </w:rPr>
      </w:pPr>
      <w:r w:rsidRPr="00A04E9D">
        <w:rPr>
          <w:rFonts w:ascii="Times New Roman" w:eastAsia="Calibri" w:hAnsi="Times New Roman" w:cs="Times New Roman"/>
          <w:i/>
          <w:sz w:val="28"/>
          <w:szCs w:val="28"/>
          <w:lang w:eastAsia="en-US"/>
        </w:rPr>
        <w:t xml:space="preserve">Цель: </w:t>
      </w:r>
      <w:r w:rsidRPr="00A04E9D">
        <w:rPr>
          <w:rFonts w:ascii="Times New Roman" w:eastAsia="Calibri" w:hAnsi="Times New Roman" w:cs="Times New Roman"/>
          <w:sz w:val="28"/>
          <w:szCs w:val="28"/>
          <w:lang w:eastAsia="en-US"/>
        </w:rPr>
        <w:t>развитие крупной моторики, координации движений.</w:t>
      </w:r>
    </w:p>
    <w:p w:rsidR="00A04E9D" w:rsidRPr="00A04E9D" w:rsidRDefault="00A04E9D" w:rsidP="00A04E9D">
      <w:pPr>
        <w:spacing w:after="0" w:line="360" w:lineRule="auto"/>
        <w:ind w:firstLine="709"/>
        <w:jc w:val="both"/>
        <w:rPr>
          <w:rFonts w:ascii="Times New Roman" w:eastAsia="Calibri" w:hAnsi="Times New Roman" w:cs="Times New Roman"/>
          <w:sz w:val="28"/>
          <w:szCs w:val="28"/>
          <w:lang w:eastAsia="en-US"/>
        </w:rPr>
      </w:pPr>
      <w:r w:rsidRPr="00A04E9D">
        <w:rPr>
          <w:rFonts w:ascii="Times New Roman" w:eastAsia="Calibri" w:hAnsi="Times New Roman" w:cs="Times New Roman"/>
          <w:i/>
          <w:sz w:val="28"/>
          <w:szCs w:val="28"/>
          <w:lang w:eastAsia="en-US"/>
        </w:rPr>
        <w:t xml:space="preserve">Оборудование. </w:t>
      </w:r>
      <w:r w:rsidRPr="00A04E9D">
        <w:rPr>
          <w:rFonts w:ascii="Times New Roman" w:eastAsia="Calibri" w:hAnsi="Times New Roman" w:cs="Times New Roman"/>
          <w:sz w:val="28"/>
          <w:szCs w:val="28"/>
          <w:lang w:eastAsia="en-US"/>
        </w:rPr>
        <w:t>Музыкальное произведение Н. Хромовой «Лесные звери», картонный круг желтого либо красного цвета; спортивные коврики.</w:t>
      </w:r>
    </w:p>
    <w:p w:rsidR="00A04E9D" w:rsidRPr="00A04E9D" w:rsidRDefault="00A04E9D" w:rsidP="00A04E9D">
      <w:pPr>
        <w:spacing w:after="0" w:line="360" w:lineRule="auto"/>
        <w:ind w:firstLine="709"/>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lastRenderedPageBreak/>
        <w:t>Ход занятия. Взрослый предлагает ребенку поиграть</w:t>
      </w:r>
      <w:r w:rsidR="004D4F63">
        <w:rPr>
          <w:rFonts w:ascii="Times New Roman" w:eastAsia="Calibri" w:hAnsi="Times New Roman" w:cs="Times New Roman"/>
          <w:sz w:val="28"/>
          <w:szCs w:val="28"/>
          <w:lang w:eastAsia="en-US"/>
        </w:rPr>
        <w:t xml:space="preserve"> – отправиться на прогулку в лес</w:t>
      </w:r>
      <w:r w:rsidRPr="00A04E9D">
        <w:rPr>
          <w:rFonts w:ascii="Times New Roman" w:eastAsia="Calibri" w:hAnsi="Times New Roman" w:cs="Times New Roman"/>
          <w:sz w:val="28"/>
          <w:szCs w:val="28"/>
          <w:lang w:eastAsia="en-US"/>
        </w:rPr>
        <w:t>.</w:t>
      </w:r>
    </w:p>
    <w:p w:rsidR="00A04E9D" w:rsidRPr="00A04E9D" w:rsidRDefault="00A04E9D" w:rsidP="00A04E9D">
      <w:pPr>
        <w:numPr>
          <w:ilvl w:val="0"/>
          <w:numId w:val="7"/>
        </w:numPr>
        <w:spacing w:after="0" w:line="360" w:lineRule="auto"/>
        <w:ind w:left="0" w:firstLine="709"/>
        <w:contextualSpacing/>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«Кто как ходит». Взрослый говорит малышу: «Давай поиграем: покажем, как ходят, прыгают, ползают лесные зверюшки. Кем мы будем сначала? Мишками? Как мишки ходят? Вот так». Взрослый показывает, как ходит медведь (ноги на ширине плеч, ходьба с наклонами), ребенок повторяет движения взрослого. </w:t>
      </w:r>
    </w:p>
    <w:p w:rsidR="00A04E9D" w:rsidRPr="00A04E9D" w:rsidRDefault="00A04E9D" w:rsidP="00A04E9D">
      <w:pPr>
        <w:spacing w:after="0" w:line="360" w:lineRule="auto"/>
        <w:ind w:firstLine="709"/>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Аналогичным образом взрослый побуждает малыша изображать разных зверей, птиц, насекомых: </w:t>
      </w:r>
    </w:p>
    <w:p w:rsidR="00A04E9D" w:rsidRPr="00A04E9D" w:rsidRDefault="00A04E9D" w:rsidP="00A04E9D">
      <w:pPr>
        <w:numPr>
          <w:ilvl w:val="0"/>
          <w:numId w:val="8"/>
        </w:numPr>
        <w:spacing w:after="0" w:line="360" w:lineRule="auto"/>
        <w:ind w:left="0" w:firstLine="709"/>
        <w:contextualSpacing/>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зайчика (ребенок прыгает на двух ногах с прижатыми к груди руками); </w:t>
      </w:r>
    </w:p>
    <w:p w:rsidR="00A04E9D" w:rsidRPr="00A04E9D" w:rsidRDefault="00A04E9D" w:rsidP="00A04E9D">
      <w:pPr>
        <w:numPr>
          <w:ilvl w:val="0"/>
          <w:numId w:val="8"/>
        </w:numPr>
        <w:spacing w:after="0" w:line="360" w:lineRule="auto"/>
        <w:ind w:left="0" w:firstLine="709"/>
        <w:contextualSpacing/>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птичку (бегает с расставленными в стороны руками, махая ими, как крыльями); </w:t>
      </w:r>
    </w:p>
    <w:p w:rsidR="00A04E9D" w:rsidRPr="00A04E9D" w:rsidRDefault="00A04E9D" w:rsidP="00A04E9D">
      <w:pPr>
        <w:numPr>
          <w:ilvl w:val="0"/>
          <w:numId w:val="8"/>
        </w:numPr>
        <w:spacing w:after="0" w:line="360" w:lineRule="auto"/>
        <w:ind w:left="0" w:firstLine="709"/>
        <w:contextualSpacing/>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уточку (ходит, наклонившись вперед, и, отведя руки за спину, машут кистями рук с раздвинутыми пальчиками); </w:t>
      </w:r>
    </w:p>
    <w:p w:rsidR="00A04E9D" w:rsidRPr="00A04E9D" w:rsidRDefault="00A04E9D" w:rsidP="00A04E9D">
      <w:pPr>
        <w:numPr>
          <w:ilvl w:val="0"/>
          <w:numId w:val="8"/>
        </w:numPr>
        <w:spacing w:after="0" w:line="360" w:lineRule="auto"/>
        <w:ind w:left="0" w:firstLine="709"/>
        <w:contextualSpacing/>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лисичку (ходит медленным крадущимся шагом, высоко поднимая колени и вытягивая носки вперед); </w:t>
      </w:r>
    </w:p>
    <w:p w:rsidR="00A04E9D" w:rsidRPr="00A04E9D" w:rsidRDefault="00A04E9D" w:rsidP="00A04E9D">
      <w:pPr>
        <w:numPr>
          <w:ilvl w:val="0"/>
          <w:numId w:val="8"/>
        </w:numPr>
        <w:spacing w:after="0" w:line="360" w:lineRule="auto"/>
        <w:ind w:left="0" w:firstLine="709"/>
        <w:contextualSpacing/>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змейку (ползает на животе, изгибая туловище); </w:t>
      </w:r>
    </w:p>
    <w:p w:rsidR="00A04E9D" w:rsidRPr="00A04E9D" w:rsidRDefault="00A04E9D" w:rsidP="00A04E9D">
      <w:pPr>
        <w:numPr>
          <w:ilvl w:val="0"/>
          <w:numId w:val="8"/>
        </w:numPr>
        <w:spacing w:after="0" w:line="360" w:lineRule="auto"/>
        <w:ind w:left="0" w:firstLine="709"/>
        <w:contextualSpacing/>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жучка (быстро ползает на четвереньках) и пр. </w:t>
      </w:r>
    </w:p>
    <w:p w:rsidR="00A04E9D" w:rsidRPr="00A04E9D" w:rsidRDefault="00A04E9D" w:rsidP="00A04E9D">
      <w:pPr>
        <w:spacing w:after="0" w:line="360" w:lineRule="auto"/>
        <w:ind w:firstLine="709"/>
        <w:contextualSpacing/>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Малыши могут сами выбирать, кого будут изображать. </w:t>
      </w:r>
    </w:p>
    <w:p w:rsidR="00A04E9D" w:rsidRPr="00A04E9D" w:rsidRDefault="00A04E9D" w:rsidP="00A04E9D">
      <w:pPr>
        <w:numPr>
          <w:ilvl w:val="0"/>
          <w:numId w:val="7"/>
        </w:numPr>
        <w:tabs>
          <w:tab w:val="left" w:pos="709"/>
        </w:tabs>
        <w:spacing w:after="0" w:line="360" w:lineRule="auto"/>
        <w:ind w:left="0" w:firstLine="709"/>
        <w:contextualSpacing/>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«День – ночь». Взрослый берет вырезанный из бумаги или картона желтый (красный, оранжевый) круг и говорит: «А теперь давай поиграем в такую игру. Днем солнышко поднимается высоко в небе (поднимает круг), и все зверюшки в лесу веселятся, прыгают. Ночью солнышко сядет, и все зверюшки лягут спать». Взрослый показывает, как звери прыгают (на двух ногах, на одной ноге, на носочках) и ложатся спать (приседает на корточки, кладет ладошки под щеку). Затем игра начинается. Взрослый поднимает солнышко (играет веселая музыка) и говорит: «Сейчас у нас день», – малыш прыгает. Через некоторое время взрослый опускает </w:t>
      </w:r>
      <w:r w:rsidRPr="00A04E9D">
        <w:rPr>
          <w:rFonts w:ascii="Times New Roman" w:eastAsia="Calibri" w:hAnsi="Times New Roman" w:cs="Times New Roman"/>
          <w:sz w:val="28"/>
          <w:szCs w:val="28"/>
          <w:lang w:eastAsia="en-US"/>
        </w:rPr>
        <w:lastRenderedPageBreak/>
        <w:t xml:space="preserve">солнышко (звучит спокойная тихая музыка) и говорит: «Наступила ночь», – «зверюшки» укладываются спать. Игра повторяется несколько раз. </w:t>
      </w:r>
    </w:p>
    <w:p w:rsidR="00A04E9D" w:rsidRPr="00A04E9D" w:rsidRDefault="00A04E9D" w:rsidP="00A04E9D">
      <w:pPr>
        <w:numPr>
          <w:ilvl w:val="0"/>
          <w:numId w:val="7"/>
        </w:numPr>
        <w:tabs>
          <w:tab w:val="left" w:pos="709"/>
        </w:tabs>
        <w:spacing w:after="0" w:line="360" w:lineRule="auto"/>
        <w:ind w:left="0" w:firstLine="709"/>
        <w:contextualSpacing/>
        <w:jc w:val="both"/>
        <w:rPr>
          <w:rFonts w:ascii="Times New Roman" w:eastAsia="Calibri" w:hAnsi="Times New Roman" w:cs="Times New Roman"/>
          <w:sz w:val="28"/>
          <w:szCs w:val="28"/>
          <w:lang w:eastAsia="en-US"/>
        </w:rPr>
      </w:pPr>
      <w:r w:rsidRPr="00A04E9D">
        <w:rPr>
          <w:rFonts w:ascii="Times New Roman" w:eastAsia="Calibri" w:hAnsi="Times New Roman" w:cs="Times New Roman"/>
          <w:sz w:val="28"/>
          <w:szCs w:val="28"/>
          <w:lang w:eastAsia="en-US"/>
        </w:rPr>
        <w:t xml:space="preserve"> «Лягушата». Взрослый раскладывает коврики-листья и говорит: «Наступило утро. На полянку прискакали лягушата и прыгают по листикам. Давай теперь будем лягушатами». Ребенок с взрослым прыгают по листьям, изображая лягушат.</w:t>
      </w:r>
    </w:p>
    <w:p w:rsidR="00663C53" w:rsidRPr="00663C53" w:rsidRDefault="00663C53" w:rsidP="006D149A">
      <w:pPr>
        <w:pStyle w:val="2"/>
        <w:rPr>
          <w:lang w:eastAsia="en-US"/>
        </w:rPr>
      </w:pPr>
      <w:r w:rsidRPr="00663C53">
        <w:rPr>
          <w:lang w:eastAsia="en-US"/>
        </w:rPr>
        <w:t xml:space="preserve">«Самолетик-самолет» </w:t>
      </w:r>
    </w:p>
    <w:p w:rsidR="00663C53" w:rsidRPr="00663C53" w:rsidRDefault="00663C53" w:rsidP="00663C53">
      <w:pPr>
        <w:ind w:firstLine="709"/>
        <w:rPr>
          <w:rFonts w:ascii="Times New Roman" w:eastAsia="Calibri" w:hAnsi="Times New Roman" w:cs="Times New Roman"/>
          <w:sz w:val="28"/>
          <w:szCs w:val="28"/>
          <w:lang w:eastAsia="en-US"/>
        </w:rPr>
      </w:pPr>
      <w:r w:rsidRPr="00663C53">
        <w:rPr>
          <w:rFonts w:ascii="Times New Roman" w:eastAsia="Calibri" w:hAnsi="Times New Roman" w:cs="Times New Roman"/>
          <w:i/>
          <w:sz w:val="28"/>
          <w:szCs w:val="28"/>
          <w:lang w:eastAsia="en-US"/>
        </w:rPr>
        <w:t xml:space="preserve">Цель: </w:t>
      </w:r>
      <w:r w:rsidRPr="00663C53">
        <w:rPr>
          <w:rFonts w:ascii="Times New Roman" w:eastAsia="Calibri" w:hAnsi="Times New Roman" w:cs="Times New Roman"/>
          <w:sz w:val="28"/>
          <w:szCs w:val="28"/>
          <w:lang w:eastAsia="en-US"/>
        </w:rPr>
        <w:t>развитие крупной моторики, координации движений.</w:t>
      </w:r>
    </w:p>
    <w:p w:rsidR="00663C53" w:rsidRPr="00663C53" w:rsidRDefault="00663C53" w:rsidP="00663C53">
      <w:pPr>
        <w:ind w:firstLine="709"/>
        <w:rPr>
          <w:rFonts w:ascii="Times New Roman" w:eastAsia="Calibri" w:hAnsi="Times New Roman" w:cs="Times New Roman"/>
          <w:sz w:val="28"/>
          <w:szCs w:val="28"/>
          <w:lang w:eastAsia="en-US"/>
        </w:rPr>
      </w:pPr>
      <w:r w:rsidRPr="00663C53">
        <w:rPr>
          <w:rFonts w:ascii="Times New Roman" w:eastAsia="Calibri" w:hAnsi="Times New Roman" w:cs="Times New Roman"/>
          <w:i/>
          <w:sz w:val="28"/>
          <w:szCs w:val="28"/>
          <w:lang w:eastAsia="en-US"/>
        </w:rPr>
        <w:t xml:space="preserve">Оборудование. </w:t>
      </w:r>
      <w:r w:rsidRPr="00663C53">
        <w:rPr>
          <w:rFonts w:ascii="Times New Roman" w:eastAsia="Calibri" w:hAnsi="Times New Roman" w:cs="Times New Roman"/>
          <w:sz w:val="28"/>
          <w:szCs w:val="28"/>
          <w:lang w:eastAsia="en-US"/>
        </w:rPr>
        <w:t>Набивные мешочки, корзина, обруч и большой кусок легкой ткани (парашют), текст стихотворения.</w:t>
      </w:r>
    </w:p>
    <w:p w:rsidR="00663C53" w:rsidRPr="00663C53" w:rsidRDefault="00663C53" w:rsidP="00663C53">
      <w:pPr>
        <w:spacing w:after="0" w:line="360" w:lineRule="auto"/>
        <w:ind w:firstLine="709"/>
        <w:rPr>
          <w:rFonts w:ascii="Times New Roman" w:eastAsia="Calibri" w:hAnsi="Times New Roman" w:cs="Times New Roman"/>
          <w:i/>
          <w:sz w:val="28"/>
          <w:szCs w:val="28"/>
          <w:lang w:eastAsia="en-US"/>
        </w:rPr>
      </w:pPr>
      <w:r w:rsidRPr="00663C53">
        <w:rPr>
          <w:rFonts w:ascii="Times New Roman" w:eastAsia="Calibri" w:hAnsi="Times New Roman" w:cs="Times New Roman"/>
          <w:sz w:val="28"/>
          <w:szCs w:val="28"/>
          <w:lang w:eastAsia="en-US"/>
        </w:rPr>
        <w:t>Ход занятия. Взрослый предлагает поиграть в самолетики.</w:t>
      </w:r>
    </w:p>
    <w:p w:rsidR="00663C53" w:rsidRPr="00663C53" w:rsidRDefault="00663C53" w:rsidP="00663C53">
      <w:pPr>
        <w:numPr>
          <w:ilvl w:val="0"/>
          <w:numId w:val="9"/>
        </w:numPr>
        <w:spacing w:after="0" w:line="360" w:lineRule="auto"/>
        <w:ind w:left="0" w:firstLine="709"/>
        <w:contextualSpacing/>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«Заводим мотор». Малыш изображает самолетик, двигаясь вслед за взрослым, который читает стихотворение:</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 xml:space="preserve"> Самолетик-самолет </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 xml:space="preserve">Отправляется в полет. </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proofErr w:type="spellStart"/>
      <w:r w:rsidRPr="00663C53">
        <w:rPr>
          <w:rFonts w:ascii="Times New Roman" w:eastAsia="Calibri" w:hAnsi="Times New Roman" w:cs="Times New Roman"/>
          <w:sz w:val="28"/>
          <w:szCs w:val="28"/>
          <w:lang w:eastAsia="en-US"/>
        </w:rPr>
        <w:t>Жу-жу-жу</w:t>
      </w:r>
      <w:proofErr w:type="spellEnd"/>
      <w:r w:rsidRPr="00663C53">
        <w:rPr>
          <w:rFonts w:ascii="Times New Roman" w:eastAsia="Calibri" w:hAnsi="Times New Roman" w:cs="Times New Roman"/>
          <w:sz w:val="28"/>
          <w:szCs w:val="28"/>
          <w:lang w:eastAsia="en-US"/>
        </w:rPr>
        <w:t xml:space="preserve">, </w:t>
      </w:r>
      <w:proofErr w:type="spellStart"/>
      <w:r w:rsidRPr="00663C53">
        <w:rPr>
          <w:rFonts w:ascii="Times New Roman" w:eastAsia="Calibri" w:hAnsi="Times New Roman" w:cs="Times New Roman"/>
          <w:sz w:val="28"/>
          <w:szCs w:val="28"/>
          <w:lang w:eastAsia="en-US"/>
        </w:rPr>
        <w:t>жу-жу-жу</w:t>
      </w:r>
      <w:proofErr w:type="spellEnd"/>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 xml:space="preserve">Я моторчик завожу. (Взрослый и ребенок сжимают кулачки и круговыми движениями «заводят мотор».) «Самолетики» разлетаются (расставив руки в стороны, бегают по комнате). </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 xml:space="preserve">2. «Перевозим грузы». Взрослый говорит, что теперь самолетики будут перевозить грузы с одного аэродрома на другой. Ребенок-самолетик берет мешочек и, изображая звук мотора, переносит груз с одного места на другое, заранее обозначенное взрослым. </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3. «Попади в цель». Взрослый говорит малышу: «Летчики должны быть ловкими, уметь попадать в цель. Давай и мы научимся попадать в цель». Взрослый показывает малышу, как (из-за головы, от груди, снизу) и куда они будут бросать мешочки (в корзину, в обруч, за нарисованную линию).</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 xml:space="preserve">4. «Парашют». В игре участвуют двое взрослых. Взрослый показывает ребенку кусок ткани (большой платок) и говорит: «Это парашют. Сейчас </w:t>
      </w:r>
      <w:r w:rsidRPr="00663C53">
        <w:rPr>
          <w:rFonts w:ascii="Times New Roman" w:eastAsia="Calibri" w:hAnsi="Times New Roman" w:cs="Times New Roman"/>
          <w:sz w:val="28"/>
          <w:szCs w:val="28"/>
          <w:lang w:eastAsia="en-US"/>
        </w:rPr>
        <w:lastRenderedPageBreak/>
        <w:t xml:space="preserve">парашют раскроется, а ты в это время должен пробежать под ним, чтобы он тебя не накрыл». Взрослые берут ткань за углы и подбрасывают вверх. Пока «парашют» опускается, ребенок пробегают под ним. </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 xml:space="preserve">5. «Возвращаемся домой». Ребенок-«самолетик» заводит мотор и вслед за взрослым летят «домой». При этом взрослый читает стихотворение: Самолет летит, </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 xml:space="preserve">Самолет гудит: </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«А куда же я лечу?</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 xml:space="preserve">Я лечу, куда хочу!» </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 xml:space="preserve">Улетел за облака. </w:t>
      </w:r>
    </w:p>
    <w:p w:rsidR="00663C53" w:rsidRPr="00663C53" w:rsidRDefault="00663C53" w:rsidP="00663C53">
      <w:pPr>
        <w:spacing w:after="0" w:line="360" w:lineRule="auto"/>
        <w:ind w:firstLine="709"/>
        <w:jc w:val="both"/>
        <w:rPr>
          <w:rFonts w:ascii="Times New Roman" w:eastAsia="Calibri" w:hAnsi="Times New Roman" w:cs="Times New Roman"/>
          <w:sz w:val="28"/>
          <w:szCs w:val="28"/>
          <w:lang w:eastAsia="en-US"/>
        </w:rPr>
      </w:pPr>
      <w:r w:rsidRPr="00663C53">
        <w:rPr>
          <w:rFonts w:ascii="Times New Roman" w:eastAsia="Calibri" w:hAnsi="Times New Roman" w:cs="Times New Roman"/>
          <w:sz w:val="28"/>
          <w:szCs w:val="28"/>
          <w:lang w:eastAsia="en-US"/>
        </w:rPr>
        <w:t>«До свидания! Пока!»</w:t>
      </w:r>
    </w:p>
    <w:p w:rsidR="0065486A" w:rsidRPr="00B06E87" w:rsidRDefault="0065486A" w:rsidP="0065486A">
      <w:pPr>
        <w:shd w:val="clear" w:color="auto" w:fill="FFFFFF"/>
        <w:spacing w:after="150" w:line="240" w:lineRule="auto"/>
        <w:textAlignment w:val="baseline"/>
        <w:outlineLvl w:val="0"/>
        <w:rPr>
          <w:rFonts w:ascii="Times New Roman" w:eastAsia="Times New Roman" w:hAnsi="Times New Roman" w:cs="Times New Roman"/>
          <w:sz w:val="28"/>
          <w:szCs w:val="28"/>
        </w:rPr>
      </w:pPr>
    </w:p>
    <w:p w:rsidR="0065486A" w:rsidRPr="0065486A" w:rsidRDefault="0065486A" w:rsidP="0065486A">
      <w:pPr>
        <w:shd w:val="clear" w:color="auto" w:fill="FFFFFF"/>
        <w:spacing w:after="150" w:line="240" w:lineRule="auto"/>
        <w:textAlignment w:val="baseline"/>
        <w:outlineLvl w:val="0"/>
        <w:rPr>
          <w:rFonts w:ascii="Times New Roman" w:eastAsia="Times New Roman" w:hAnsi="Times New Roman" w:cs="Times New Roman"/>
          <w:bCs/>
          <w:kern w:val="36"/>
          <w:sz w:val="28"/>
          <w:szCs w:val="28"/>
        </w:rPr>
      </w:pPr>
      <w:bookmarkStart w:id="80" w:name="_Toc90034145"/>
      <w:bookmarkStart w:id="81" w:name="_Toc89358948"/>
      <w:r w:rsidRPr="007371DA">
        <w:rPr>
          <w:rStyle w:val="10"/>
        </w:rPr>
        <w:t>Рекомендательный список детской литературы по возрастам</w:t>
      </w:r>
      <w:bookmarkEnd w:id="80"/>
      <w:bookmarkEnd w:id="81"/>
    </w:p>
    <w:p w:rsidR="0065486A" w:rsidRPr="00B06E87" w:rsidRDefault="0065486A" w:rsidP="007371DA">
      <w:pPr>
        <w:pStyle w:val="2"/>
        <w:rPr>
          <w:bdr w:val="none" w:sz="0" w:space="0" w:color="auto" w:frame="1"/>
        </w:rPr>
      </w:pPr>
      <w:bookmarkStart w:id="82" w:name="_Toc89358949"/>
      <w:bookmarkStart w:id="83" w:name="_Toc90034146"/>
      <w:r w:rsidRPr="00B06E87">
        <w:rPr>
          <w:bdr w:val="none" w:sz="0" w:space="0" w:color="auto" w:frame="1"/>
        </w:rPr>
        <w:t>Книги для детей от 0 до 3 лет</w:t>
      </w:r>
      <w:bookmarkEnd w:id="82"/>
      <w:bookmarkEnd w:id="83"/>
    </w:p>
    <w:p w:rsidR="00B61D93" w:rsidRPr="00B61D93" w:rsidRDefault="00B61D93" w:rsidP="00BC6351">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Многие родители часто задают вопрос: «К</w:t>
      </w:r>
      <w:r w:rsidRPr="00B61D93">
        <w:rPr>
          <w:rFonts w:ascii="Times New Roman" w:eastAsia="Times New Roman" w:hAnsi="Times New Roman" w:cs="Times New Roman" w:hint="cs"/>
          <w:sz w:val="28"/>
          <w:szCs w:val="28"/>
        </w:rPr>
        <w:t>акзаставитьгодовалогомалышаусидетьнаместеинеуползатьоткнижки</w:t>
      </w:r>
      <w:r w:rsidRPr="00B61D93">
        <w:rPr>
          <w:rFonts w:ascii="Times New Roman" w:eastAsia="Times New Roman" w:hAnsi="Times New Roman" w:cs="Times New Roman"/>
          <w:sz w:val="28"/>
          <w:szCs w:val="28"/>
        </w:rPr>
        <w:t xml:space="preserve">, </w:t>
      </w:r>
      <w:r w:rsidRPr="00B61D93">
        <w:rPr>
          <w:rFonts w:ascii="Times New Roman" w:eastAsia="Times New Roman" w:hAnsi="Times New Roman" w:cs="Times New Roman" w:hint="cs"/>
          <w:sz w:val="28"/>
          <w:szCs w:val="28"/>
        </w:rPr>
        <w:t>которуюмамапытаетсяемунастойчивочитать</w:t>
      </w:r>
      <w:r w:rsidRPr="00B61D9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65486A" w:rsidRDefault="00663C53" w:rsidP="00BC6351">
      <w:pPr>
        <w:shd w:val="clear" w:color="auto" w:fill="FFFFFF"/>
        <w:spacing w:after="0"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61D93" w:rsidRPr="00B61D93">
        <w:rPr>
          <w:rFonts w:ascii="Times New Roman" w:eastAsia="Times New Roman" w:hAnsi="Times New Roman" w:cs="Times New Roman" w:hint="cs"/>
          <w:sz w:val="28"/>
          <w:szCs w:val="28"/>
        </w:rPr>
        <w:t>Проблемавтом</w:t>
      </w:r>
      <w:r w:rsidR="00B61D93" w:rsidRPr="00B61D93">
        <w:rPr>
          <w:rFonts w:ascii="Times New Roman" w:eastAsia="Times New Roman" w:hAnsi="Times New Roman" w:cs="Times New Roman"/>
          <w:sz w:val="28"/>
          <w:szCs w:val="28"/>
        </w:rPr>
        <w:t xml:space="preserve">, </w:t>
      </w:r>
      <w:r w:rsidR="00B61D93" w:rsidRPr="00B61D93">
        <w:rPr>
          <w:rFonts w:ascii="Times New Roman" w:eastAsia="Times New Roman" w:hAnsi="Times New Roman" w:cs="Times New Roman" w:hint="cs"/>
          <w:sz w:val="28"/>
          <w:szCs w:val="28"/>
        </w:rPr>
        <w:t>чтородителичасто</w:t>
      </w:r>
      <w:r w:rsidR="00C35D5A">
        <w:rPr>
          <w:rFonts w:ascii="Times New Roman" w:eastAsia="Times New Roman" w:hAnsi="Times New Roman" w:cs="Times New Roman"/>
          <w:sz w:val="28"/>
          <w:szCs w:val="28"/>
        </w:rPr>
        <w:t>выбирают книги для чтения, не соответствующие возрасту ребенка</w:t>
      </w:r>
      <w:r w:rsidR="00B61D93" w:rsidRPr="00B61D93">
        <w:rPr>
          <w:rFonts w:ascii="Times New Roman" w:eastAsia="Times New Roman" w:hAnsi="Times New Roman" w:cs="Times New Roman"/>
          <w:sz w:val="28"/>
          <w:szCs w:val="28"/>
        </w:rPr>
        <w:t xml:space="preserve">. </w:t>
      </w:r>
      <w:r w:rsidR="00B61D93" w:rsidRPr="00B61D93">
        <w:rPr>
          <w:rFonts w:ascii="Times New Roman" w:eastAsia="Times New Roman" w:hAnsi="Times New Roman" w:cs="Times New Roman" w:hint="cs"/>
          <w:sz w:val="28"/>
          <w:szCs w:val="28"/>
        </w:rPr>
        <w:t>Книжкадолжнабытьпростой</w:t>
      </w:r>
      <w:r w:rsidR="00B61D93" w:rsidRPr="00B61D93">
        <w:rPr>
          <w:rFonts w:ascii="Times New Roman" w:eastAsia="Times New Roman" w:hAnsi="Times New Roman" w:cs="Times New Roman"/>
          <w:sz w:val="28"/>
          <w:szCs w:val="28"/>
        </w:rPr>
        <w:t xml:space="preserve">, </w:t>
      </w:r>
      <w:r w:rsidR="00B61D93" w:rsidRPr="00B61D93">
        <w:rPr>
          <w:rFonts w:ascii="Times New Roman" w:eastAsia="Times New Roman" w:hAnsi="Times New Roman" w:cs="Times New Roman" w:hint="cs"/>
          <w:sz w:val="28"/>
          <w:szCs w:val="28"/>
        </w:rPr>
        <w:t>чтобыребенокуспелеерассмотреть</w:t>
      </w:r>
      <w:r w:rsidR="00B61D93" w:rsidRPr="00B61D93">
        <w:rPr>
          <w:rFonts w:ascii="Times New Roman" w:eastAsia="Times New Roman" w:hAnsi="Times New Roman" w:cs="Times New Roman"/>
          <w:sz w:val="28"/>
          <w:szCs w:val="28"/>
        </w:rPr>
        <w:t xml:space="preserve">. </w:t>
      </w:r>
      <w:r w:rsidR="00B61D93">
        <w:rPr>
          <w:rFonts w:ascii="Times New Roman" w:eastAsia="Times New Roman" w:hAnsi="Times New Roman" w:cs="Times New Roman"/>
          <w:sz w:val="28"/>
          <w:szCs w:val="28"/>
        </w:rPr>
        <w:t>Необходимо учитывать</w:t>
      </w:r>
      <w:r w:rsidR="00B61D93" w:rsidRPr="00B61D93">
        <w:rPr>
          <w:rFonts w:ascii="Times New Roman" w:eastAsia="Times New Roman" w:hAnsi="Times New Roman" w:cs="Times New Roman" w:hint="cs"/>
          <w:sz w:val="28"/>
          <w:szCs w:val="28"/>
        </w:rPr>
        <w:t>уровеньвосприятиятекстагодовалогоребенка</w:t>
      </w:r>
      <w:r w:rsidR="00B61D93" w:rsidRPr="00B61D93">
        <w:rPr>
          <w:rFonts w:ascii="Times New Roman" w:eastAsia="Times New Roman" w:hAnsi="Times New Roman" w:cs="Times New Roman"/>
          <w:sz w:val="28"/>
          <w:szCs w:val="28"/>
        </w:rPr>
        <w:t xml:space="preserve">. </w:t>
      </w:r>
      <w:r w:rsidR="00C35D5A">
        <w:rPr>
          <w:rFonts w:ascii="Times New Roman" w:eastAsia="Times New Roman" w:hAnsi="Times New Roman" w:cs="Times New Roman"/>
          <w:sz w:val="28"/>
          <w:szCs w:val="28"/>
        </w:rPr>
        <w:t>Например, н</w:t>
      </w:r>
      <w:r w:rsidR="00B61D93" w:rsidRPr="00B61D93">
        <w:rPr>
          <w:rFonts w:ascii="Times New Roman" w:eastAsia="Times New Roman" w:hAnsi="Times New Roman" w:cs="Times New Roman" w:hint="cs"/>
          <w:sz w:val="28"/>
          <w:szCs w:val="28"/>
        </w:rPr>
        <w:t>абеломфоне</w:t>
      </w:r>
      <w:r w:rsidR="00C35D5A">
        <w:rPr>
          <w:rFonts w:ascii="Times New Roman" w:eastAsia="Times New Roman" w:hAnsi="Times New Roman" w:cs="Times New Roman"/>
          <w:sz w:val="28"/>
          <w:szCs w:val="28"/>
        </w:rPr>
        <w:t>-</w:t>
      </w:r>
      <w:r w:rsidR="00B61D93" w:rsidRPr="00B61D93">
        <w:rPr>
          <w:rFonts w:ascii="Times New Roman" w:eastAsia="Times New Roman" w:hAnsi="Times New Roman" w:cs="Times New Roman" w:hint="cs"/>
          <w:sz w:val="28"/>
          <w:szCs w:val="28"/>
        </w:rPr>
        <w:t>крупныерисункиразныхживотных</w:t>
      </w:r>
      <w:r w:rsidR="00B61D93" w:rsidRPr="00B61D93">
        <w:rPr>
          <w:rFonts w:ascii="Times New Roman" w:eastAsia="Times New Roman" w:hAnsi="Times New Roman" w:cs="Times New Roman"/>
          <w:sz w:val="28"/>
          <w:szCs w:val="28"/>
        </w:rPr>
        <w:t xml:space="preserve">, </w:t>
      </w:r>
      <w:r w:rsidR="00B61D93" w:rsidRPr="00B61D93">
        <w:rPr>
          <w:rFonts w:ascii="Times New Roman" w:eastAsia="Times New Roman" w:hAnsi="Times New Roman" w:cs="Times New Roman" w:hint="cs"/>
          <w:sz w:val="28"/>
          <w:szCs w:val="28"/>
        </w:rPr>
        <w:t>причемукаждогосвойцвет</w:t>
      </w:r>
      <w:r w:rsidR="00B61D93" w:rsidRPr="00B61D93">
        <w:rPr>
          <w:rFonts w:ascii="Times New Roman" w:eastAsia="Times New Roman" w:hAnsi="Times New Roman" w:cs="Times New Roman"/>
          <w:sz w:val="28"/>
          <w:szCs w:val="28"/>
        </w:rPr>
        <w:t xml:space="preserve">. </w:t>
      </w:r>
      <w:r w:rsidR="00B61D93" w:rsidRPr="00B61D93">
        <w:rPr>
          <w:rFonts w:ascii="Times New Roman" w:eastAsia="Times New Roman" w:hAnsi="Times New Roman" w:cs="Times New Roman" w:hint="cs"/>
          <w:sz w:val="28"/>
          <w:szCs w:val="28"/>
        </w:rPr>
        <w:t>Плюснакаждойстранице</w:t>
      </w:r>
      <w:r w:rsidR="00C35D5A">
        <w:rPr>
          <w:rFonts w:ascii="Times New Roman" w:eastAsia="Times New Roman" w:hAnsi="Times New Roman" w:cs="Times New Roman"/>
          <w:sz w:val="28"/>
          <w:szCs w:val="28"/>
        </w:rPr>
        <w:t>-</w:t>
      </w:r>
      <w:r w:rsidR="00B61D93" w:rsidRPr="00B61D93">
        <w:rPr>
          <w:rFonts w:ascii="Times New Roman" w:eastAsia="Times New Roman" w:hAnsi="Times New Roman" w:cs="Times New Roman" w:hint="cs"/>
          <w:sz w:val="28"/>
          <w:szCs w:val="28"/>
        </w:rPr>
        <w:t>текстапарустрочек</w:t>
      </w:r>
      <w:r w:rsidR="00B61D93">
        <w:rPr>
          <w:rFonts w:ascii="Times New Roman" w:eastAsia="Times New Roman" w:hAnsi="Times New Roman" w:cs="Times New Roman"/>
          <w:sz w:val="28"/>
          <w:szCs w:val="28"/>
        </w:rPr>
        <w:t>. И</w:t>
      </w:r>
      <w:r w:rsidR="00B61D93" w:rsidRPr="00B61D93">
        <w:rPr>
          <w:rFonts w:ascii="Times New Roman" w:eastAsia="Times New Roman" w:hAnsi="Times New Roman" w:cs="Times New Roman" w:hint="cs"/>
          <w:sz w:val="28"/>
          <w:szCs w:val="28"/>
        </w:rPr>
        <w:t>меннотакиепростыеизданияучатсоотноситьребенкато</w:t>
      </w:r>
      <w:r w:rsidR="00B61D93" w:rsidRPr="00B61D93">
        <w:rPr>
          <w:rFonts w:ascii="Times New Roman" w:eastAsia="Times New Roman" w:hAnsi="Times New Roman" w:cs="Times New Roman"/>
          <w:sz w:val="28"/>
          <w:szCs w:val="28"/>
        </w:rPr>
        <w:t xml:space="preserve">, </w:t>
      </w:r>
      <w:r w:rsidR="00B61D93" w:rsidRPr="00B61D93">
        <w:rPr>
          <w:rFonts w:ascii="Times New Roman" w:eastAsia="Times New Roman" w:hAnsi="Times New Roman" w:cs="Times New Roman" w:hint="cs"/>
          <w:sz w:val="28"/>
          <w:szCs w:val="28"/>
        </w:rPr>
        <w:t>чтоонслышит</w:t>
      </w:r>
      <w:r w:rsidR="00B61D93" w:rsidRPr="00B61D93">
        <w:rPr>
          <w:rFonts w:ascii="Times New Roman" w:eastAsia="Times New Roman" w:hAnsi="Times New Roman" w:cs="Times New Roman"/>
          <w:sz w:val="28"/>
          <w:szCs w:val="28"/>
        </w:rPr>
        <w:t xml:space="preserve">, </w:t>
      </w:r>
      <w:r w:rsidR="00B61D93" w:rsidRPr="00B61D93">
        <w:rPr>
          <w:rFonts w:ascii="Times New Roman" w:eastAsia="Times New Roman" w:hAnsi="Times New Roman" w:cs="Times New Roman" w:hint="cs"/>
          <w:sz w:val="28"/>
          <w:szCs w:val="28"/>
        </w:rPr>
        <w:t>стем</w:t>
      </w:r>
      <w:r w:rsidR="00B61D93" w:rsidRPr="00B61D93">
        <w:rPr>
          <w:rFonts w:ascii="Times New Roman" w:eastAsia="Times New Roman" w:hAnsi="Times New Roman" w:cs="Times New Roman"/>
          <w:sz w:val="28"/>
          <w:szCs w:val="28"/>
        </w:rPr>
        <w:t xml:space="preserve">, </w:t>
      </w:r>
      <w:r w:rsidR="00B61D93" w:rsidRPr="00B61D93">
        <w:rPr>
          <w:rFonts w:ascii="Times New Roman" w:eastAsia="Times New Roman" w:hAnsi="Times New Roman" w:cs="Times New Roman" w:hint="cs"/>
          <w:sz w:val="28"/>
          <w:szCs w:val="28"/>
        </w:rPr>
        <w:t>чтоонвидит</w:t>
      </w:r>
      <w:r w:rsidR="00B61D93" w:rsidRPr="00B61D93">
        <w:rPr>
          <w:rFonts w:ascii="Times New Roman" w:eastAsia="Times New Roman" w:hAnsi="Times New Roman" w:cs="Times New Roman"/>
          <w:sz w:val="28"/>
          <w:szCs w:val="28"/>
        </w:rPr>
        <w:t xml:space="preserve">. </w:t>
      </w:r>
      <w:r w:rsidR="00B61D93" w:rsidRPr="00B61D93">
        <w:rPr>
          <w:rFonts w:ascii="Times New Roman" w:eastAsia="Times New Roman" w:hAnsi="Times New Roman" w:cs="Times New Roman" w:hint="cs"/>
          <w:sz w:val="28"/>
          <w:szCs w:val="28"/>
        </w:rPr>
        <w:t>Апотомможнопереходитьикболеесложнымиллюстрациямитекстам</w:t>
      </w:r>
      <w:r w:rsidR="00B61D93" w:rsidRPr="00B61D93">
        <w:rPr>
          <w:rFonts w:ascii="Times New Roman" w:eastAsia="Times New Roman" w:hAnsi="Times New Roman" w:cs="Times New Roman"/>
          <w:sz w:val="28"/>
          <w:szCs w:val="28"/>
        </w:rPr>
        <w:t>.</w:t>
      </w:r>
    </w:p>
    <w:p w:rsidR="00B61D93" w:rsidRPr="006D149A" w:rsidRDefault="00AC52AA" w:rsidP="006D149A">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AC52AA">
        <w:rPr>
          <w:rFonts w:ascii="Times New Roman" w:eastAsia="Times New Roman" w:hAnsi="Times New Roman" w:cs="Times New Roman" w:hint="cs"/>
          <w:sz w:val="28"/>
          <w:szCs w:val="28"/>
        </w:rPr>
        <w:t>Такчитатьилинечитатьдетям</w:t>
      </w:r>
      <w:r w:rsidRPr="00AC52AA">
        <w:rPr>
          <w:rFonts w:ascii="Times New Roman" w:eastAsia="Times New Roman" w:hAnsi="Times New Roman" w:cs="Times New Roman"/>
          <w:sz w:val="28"/>
          <w:szCs w:val="28"/>
        </w:rPr>
        <w:t xml:space="preserve">? </w:t>
      </w:r>
      <w:r w:rsidRPr="00AC52AA">
        <w:rPr>
          <w:rFonts w:ascii="Times New Roman" w:eastAsia="Times New Roman" w:hAnsi="Times New Roman" w:cs="Times New Roman" w:hint="cs"/>
          <w:sz w:val="28"/>
          <w:szCs w:val="28"/>
        </w:rPr>
        <w:t>Пожалуй</w:t>
      </w:r>
      <w:r w:rsidRPr="00AC52AA">
        <w:rPr>
          <w:rFonts w:ascii="Times New Roman" w:eastAsia="Times New Roman" w:hAnsi="Times New Roman" w:cs="Times New Roman"/>
          <w:sz w:val="28"/>
          <w:szCs w:val="28"/>
        </w:rPr>
        <w:t xml:space="preserve">, </w:t>
      </w:r>
      <w:r w:rsidRPr="00AC52AA">
        <w:rPr>
          <w:rFonts w:ascii="Times New Roman" w:eastAsia="Times New Roman" w:hAnsi="Times New Roman" w:cs="Times New Roman" w:hint="cs"/>
          <w:sz w:val="28"/>
          <w:szCs w:val="28"/>
        </w:rPr>
        <w:t>любойродитель</w:t>
      </w:r>
      <w:r w:rsidRPr="00AC52AA">
        <w:rPr>
          <w:rFonts w:ascii="Times New Roman" w:eastAsia="Times New Roman" w:hAnsi="Times New Roman" w:cs="Times New Roman"/>
          <w:sz w:val="28"/>
          <w:szCs w:val="28"/>
        </w:rPr>
        <w:t xml:space="preserve">, </w:t>
      </w:r>
      <w:r w:rsidRPr="00AC52AA">
        <w:rPr>
          <w:rFonts w:ascii="Times New Roman" w:eastAsia="Times New Roman" w:hAnsi="Times New Roman" w:cs="Times New Roman" w:hint="cs"/>
          <w:sz w:val="28"/>
          <w:szCs w:val="28"/>
        </w:rPr>
        <w:t>обладаязнаниямиобэффектахраннегочтения</w:t>
      </w:r>
      <w:r w:rsidRPr="00AC52AA">
        <w:rPr>
          <w:rFonts w:ascii="Times New Roman" w:eastAsia="Times New Roman" w:hAnsi="Times New Roman" w:cs="Times New Roman"/>
          <w:sz w:val="28"/>
          <w:szCs w:val="28"/>
        </w:rPr>
        <w:t xml:space="preserve">, </w:t>
      </w:r>
      <w:r w:rsidRPr="00AC52AA">
        <w:rPr>
          <w:rFonts w:ascii="Times New Roman" w:eastAsia="Times New Roman" w:hAnsi="Times New Roman" w:cs="Times New Roman" w:hint="cs"/>
          <w:sz w:val="28"/>
          <w:szCs w:val="28"/>
        </w:rPr>
        <w:t>сможетпоборотьсвоюусталостьиленьинайтихотябыполчаса</w:t>
      </w:r>
      <w:r w:rsidRPr="00AC52AA">
        <w:rPr>
          <w:rFonts w:ascii="Times New Roman" w:eastAsia="Times New Roman" w:hAnsi="Times New Roman" w:cs="Times New Roman"/>
          <w:sz w:val="28"/>
          <w:szCs w:val="28"/>
        </w:rPr>
        <w:t xml:space="preserve">, </w:t>
      </w:r>
      <w:r w:rsidRPr="00AC52AA">
        <w:rPr>
          <w:rFonts w:ascii="Times New Roman" w:eastAsia="Times New Roman" w:hAnsi="Times New Roman" w:cs="Times New Roman" w:hint="cs"/>
          <w:sz w:val="28"/>
          <w:szCs w:val="28"/>
        </w:rPr>
        <w:t>чтобыполистатькнижкувместесребенком</w:t>
      </w:r>
      <w:r w:rsidRPr="00AC52AA">
        <w:rPr>
          <w:rFonts w:ascii="Times New Roman" w:eastAsia="Times New Roman" w:hAnsi="Times New Roman" w:cs="Times New Roman"/>
          <w:sz w:val="28"/>
          <w:szCs w:val="28"/>
        </w:rPr>
        <w:t>.</w:t>
      </w:r>
    </w:p>
    <w:p w:rsidR="00E9373E" w:rsidRDefault="00E9373E" w:rsidP="00E9373E">
      <w:pPr>
        <w:pStyle w:val="1"/>
        <w:tabs>
          <w:tab w:val="left" w:pos="1330"/>
        </w:tabs>
      </w:pPr>
      <w:bookmarkStart w:id="84" w:name="_Toc90034147"/>
      <w:r>
        <w:lastRenderedPageBreak/>
        <w:t>Примерный перечень произведений для чтения и рассказывания детям в возрасте от 1 года до 2 лет</w:t>
      </w:r>
    </w:p>
    <w:p w:rsidR="00E9373E" w:rsidRPr="000D54FB" w:rsidRDefault="00E9373E" w:rsidP="00E9373E">
      <w:pPr>
        <w:pStyle w:val="2"/>
        <w:tabs>
          <w:tab w:val="left" w:pos="1330"/>
        </w:tabs>
      </w:pPr>
      <w:r w:rsidRPr="000D54FB">
        <w:t xml:space="preserve">Русский фольклор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 xml:space="preserve">Русские народные песенки, </w:t>
      </w:r>
      <w:proofErr w:type="spellStart"/>
      <w:r w:rsidRPr="000D54FB">
        <w:rPr>
          <w:rFonts w:ascii="Times New Roman" w:hAnsi="Times New Roman" w:cs="Times New Roman"/>
          <w:sz w:val="28"/>
          <w:szCs w:val="28"/>
        </w:rPr>
        <w:t>потешки</w:t>
      </w:r>
      <w:proofErr w:type="spellEnd"/>
      <w:r w:rsidRPr="000D54FB">
        <w:rPr>
          <w:rFonts w:ascii="Times New Roman" w:hAnsi="Times New Roman" w:cs="Times New Roman"/>
          <w:sz w:val="28"/>
          <w:szCs w:val="28"/>
        </w:rPr>
        <w:t xml:space="preserve">.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 xml:space="preserve">«Ладушки, ладушки!..», «Петушок, петушок...», «Большие ноги...», «Водичка, водичка...», «Баю-бай, баю-бай...», «Киска, киска, киска, брысь!..», «Как у нашего кота...», «Пошел кот под мосток...». </w:t>
      </w:r>
    </w:p>
    <w:p w:rsidR="00E9373E" w:rsidRDefault="00E9373E" w:rsidP="00E9373E">
      <w:pPr>
        <w:pStyle w:val="2"/>
        <w:tabs>
          <w:tab w:val="left" w:pos="1330"/>
        </w:tabs>
      </w:pPr>
      <w:r>
        <w:t>Русские народные сказки</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«Курочка Ряба», «Репка» (об</w:t>
      </w:r>
      <w:r>
        <w:rPr>
          <w:rFonts w:ascii="Times New Roman" w:hAnsi="Times New Roman" w:cs="Times New Roman"/>
          <w:sz w:val="28"/>
          <w:szCs w:val="28"/>
        </w:rPr>
        <w:t>р. К. Ушинского); «Как коза из</w:t>
      </w:r>
      <w:r w:rsidRPr="000D54FB">
        <w:rPr>
          <w:rFonts w:ascii="Times New Roman" w:hAnsi="Times New Roman" w:cs="Times New Roman"/>
          <w:sz w:val="28"/>
          <w:szCs w:val="28"/>
        </w:rPr>
        <w:t>бушку построила» (</w:t>
      </w:r>
      <w:proofErr w:type="spellStart"/>
      <w:r w:rsidRPr="000D54FB">
        <w:rPr>
          <w:rFonts w:ascii="Times New Roman" w:hAnsi="Times New Roman" w:cs="Times New Roman"/>
          <w:sz w:val="28"/>
          <w:szCs w:val="28"/>
        </w:rPr>
        <w:t>обраб</w:t>
      </w:r>
      <w:proofErr w:type="spellEnd"/>
      <w:r w:rsidRPr="000D54FB">
        <w:rPr>
          <w:rFonts w:ascii="Times New Roman" w:hAnsi="Times New Roman" w:cs="Times New Roman"/>
          <w:sz w:val="28"/>
          <w:szCs w:val="28"/>
        </w:rPr>
        <w:t xml:space="preserve">. М. Булатова). </w:t>
      </w:r>
    </w:p>
    <w:p w:rsidR="00E9373E" w:rsidRDefault="00E9373E" w:rsidP="00E9373E">
      <w:pPr>
        <w:pStyle w:val="2"/>
        <w:tabs>
          <w:tab w:val="left" w:pos="1330"/>
        </w:tabs>
      </w:pPr>
      <w:r w:rsidRPr="000D54FB">
        <w:t xml:space="preserve">Произведения поэтов и писателей России </w:t>
      </w:r>
    </w:p>
    <w:p w:rsidR="00E9373E" w:rsidRDefault="00E9373E" w:rsidP="00E9373E">
      <w:pPr>
        <w:pStyle w:val="2"/>
        <w:tabs>
          <w:tab w:val="left" w:pos="1330"/>
        </w:tabs>
      </w:pPr>
      <w:r w:rsidRPr="000D54FB">
        <w:t xml:space="preserve">Поэзия.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 xml:space="preserve">З. Александрова. «Прятки»;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 xml:space="preserve">А. </w:t>
      </w:r>
      <w:proofErr w:type="spellStart"/>
      <w:r w:rsidRPr="000D54FB">
        <w:rPr>
          <w:rFonts w:ascii="Times New Roman" w:hAnsi="Times New Roman" w:cs="Times New Roman"/>
          <w:sz w:val="28"/>
          <w:szCs w:val="28"/>
        </w:rPr>
        <w:t>Барто</w:t>
      </w:r>
      <w:proofErr w:type="spellEnd"/>
      <w:r w:rsidRPr="000D54FB">
        <w:rPr>
          <w:rFonts w:ascii="Times New Roman" w:hAnsi="Times New Roman" w:cs="Times New Roman"/>
          <w:sz w:val="28"/>
          <w:szCs w:val="28"/>
        </w:rPr>
        <w:t>. «Б</w:t>
      </w:r>
      <w:r>
        <w:rPr>
          <w:rFonts w:ascii="Times New Roman" w:hAnsi="Times New Roman" w:cs="Times New Roman"/>
          <w:sz w:val="28"/>
          <w:szCs w:val="28"/>
        </w:rPr>
        <w:t>ычок», «Мячик», «Слон» (из цик</w:t>
      </w:r>
      <w:r w:rsidRPr="000D54FB">
        <w:rPr>
          <w:rFonts w:ascii="Times New Roman" w:hAnsi="Times New Roman" w:cs="Times New Roman"/>
          <w:sz w:val="28"/>
          <w:szCs w:val="28"/>
        </w:rPr>
        <w:t xml:space="preserve">ла «Игрушки»);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 xml:space="preserve">В. Берестов. «Курица с цыплятами»;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 xml:space="preserve">В. Жуковский. «Птичка»;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Г. </w:t>
      </w:r>
      <w:proofErr w:type="spellStart"/>
      <w:r w:rsidRPr="000D54FB">
        <w:rPr>
          <w:rFonts w:ascii="Times New Roman" w:hAnsi="Times New Roman" w:cs="Times New Roman"/>
          <w:sz w:val="28"/>
          <w:szCs w:val="28"/>
        </w:rPr>
        <w:t>Лагздынь</w:t>
      </w:r>
      <w:proofErr w:type="spellEnd"/>
      <w:r w:rsidRPr="000D54FB">
        <w:rPr>
          <w:rFonts w:ascii="Times New Roman" w:hAnsi="Times New Roman" w:cs="Times New Roman"/>
          <w:sz w:val="28"/>
          <w:szCs w:val="28"/>
        </w:rPr>
        <w:t xml:space="preserve">. «Зайка, зайка, попляши!»;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 xml:space="preserve">С. Маршак. «Слон», «Тигренок», «Совята» (из цикла «Детки в клетке»);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 xml:space="preserve">И. </w:t>
      </w:r>
      <w:proofErr w:type="spellStart"/>
      <w:r w:rsidRPr="000D54FB">
        <w:rPr>
          <w:rFonts w:ascii="Times New Roman" w:hAnsi="Times New Roman" w:cs="Times New Roman"/>
          <w:sz w:val="28"/>
          <w:szCs w:val="28"/>
        </w:rPr>
        <w:t>Токмакова</w:t>
      </w:r>
      <w:proofErr w:type="spellEnd"/>
      <w:r w:rsidRPr="000D54FB">
        <w:rPr>
          <w:rFonts w:ascii="Times New Roman" w:hAnsi="Times New Roman" w:cs="Times New Roman"/>
          <w:sz w:val="28"/>
          <w:szCs w:val="28"/>
        </w:rPr>
        <w:t>. «</w:t>
      </w:r>
      <w:proofErr w:type="spellStart"/>
      <w:r w:rsidRPr="000D54FB">
        <w:rPr>
          <w:rFonts w:ascii="Times New Roman" w:hAnsi="Times New Roman" w:cs="Times New Roman"/>
          <w:sz w:val="28"/>
          <w:szCs w:val="28"/>
        </w:rPr>
        <w:t>Баиньки</w:t>
      </w:r>
      <w:proofErr w:type="spellEnd"/>
      <w:r w:rsidRPr="000D54FB">
        <w:rPr>
          <w:rFonts w:ascii="Times New Roman" w:hAnsi="Times New Roman" w:cs="Times New Roman"/>
          <w:sz w:val="28"/>
          <w:szCs w:val="28"/>
        </w:rPr>
        <w:t>».</w:t>
      </w:r>
    </w:p>
    <w:p w:rsidR="00E9373E" w:rsidRDefault="00E9373E" w:rsidP="00E9373E">
      <w:pPr>
        <w:pStyle w:val="2"/>
        <w:tabs>
          <w:tab w:val="left" w:pos="1330"/>
        </w:tabs>
      </w:pPr>
      <w:r>
        <w:t>Проза</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 xml:space="preserve">Т. Александрова. «Хрюшка и Чушка» (в сокр.);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Л</w:t>
      </w:r>
      <w:r>
        <w:rPr>
          <w:rFonts w:ascii="Times New Roman" w:hAnsi="Times New Roman" w:cs="Times New Roman"/>
          <w:sz w:val="28"/>
          <w:szCs w:val="28"/>
        </w:rPr>
        <w:t>. Пантелеев. «Как поросенок го</w:t>
      </w:r>
      <w:r w:rsidRPr="000D54FB">
        <w:rPr>
          <w:rFonts w:ascii="Times New Roman" w:hAnsi="Times New Roman" w:cs="Times New Roman"/>
          <w:sz w:val="28"/>
          <w:szCs w:val="28"/>
        </w:rPr>
        <w:t xml:space="preserve">ворить научился»; </w:t>
      </w:r>
    </w:p>
    <w:p w:rsidR="00E9373E" w:rsidRDefault="00E9373E" w:rsidP="00E9373E">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 xml:space="preserve">В. </w:t>
      </w:r>
      <w:proofErr w:type="spellStart"/>
      <w:r w:rsidRPr="000D54FB">
        <w:rPr>
          <w:rFonts w:ascii="Times New Roman" w:hAnsi="Times New Roman" w:cs="Times New Roman"/>
          <w:sz w:val="28"/>
          <w:szCs w:val="28"/>
        </w:rPr>
        <w:t>Сутеев</w:t>
      </w:r>
      <w:proofErr w:type="spellEnd"/>
      <w:r w:rsidRPr="000D54FB">
        <w:rPr>
          <w:rFonts w:ascii="Times New Roman" w:hAnsi="Times New Roman" w:cs="Times New Roman"/>
          <w:sz w:val="28"/>
          <w:szCs w:val="28"/>
        </w:rPr>
        <w:t xml:space="preserve">. «Цыпленок и утенок»; </w:t>
      </w:r>
    </w:p>
    <w:p w:rsidR="00E9373E" w:rsidRDefault="00E9373E" w:rsidP="00E9373E">
      <w:pPr>
        <w:tabs>
          <w:tab w:val="left" w:pos="13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Е. </w:t>
      </w:r>
      <w:proofErr w:type="spellStart"/>
      <w:r>
        <w:rPr>
          <w:rFonts w:ascii="Times New Roman" w:hAnsi="Times New Roman" w:cs="Times New Roman"/>
          <w:sz w:val="28"/>
          <w:szCs w:val="28"/>
        </w:rPr>
        <w:t>Чарушин</w:t>
      </w:r>
      <w:proofErr w:type="spellEnd"/>
      <w:r>
        <w:rPr>
          <w:rFonts w:ascii="Times New Roman" w:hAnsi="Times New Roman" w:cs="Times New Roman"/>
          <w:sz w:val="28"/>
          <w:szCs w:val="28"/>
        </w:rPr>
        <w:t>. «Курочка» (из цик</w:t>
      </w:r>
      <w:r w:rsidRPr="000D54FB">
        <w:rPr>
          <w:rFonts w:ascii="Times New Roman" w:hAnsi="Times New Roman" w:cs="Times New Roman"/>
          <w:sz w:val="28"/>
          <w:szCs w:val="28"/>
        </w:rPr>
        <w:t xml:space="preserve">ла «Большие и маленькие»); </w:t>
      </w:r>
    </w:p>
    <w:p w:rsidR="00467228" w:rsidRPr="00467228" w:rsidRDefault="00E9373E" w:rsidP="00467228">
      <w:pPr>
        <w:tabs>
          <w:tab w:val="left" w:pos="1330"/>
        </w:tabs>
        <w:spacing w:after="0" w:line="360" w:lineRule="auto"/>
        <w:jc w:val="both"/>
        <w:rPr>
          <w:rFonts w:ascii="Times New Roman" w:hAnsi="Times New Roman" w:cs="Times New Roman"/>
          <w:sz w:val="28"/>
          <w:szCs w:val="28"/>
        </w:rPr>
      </w:pPr>
      <w:r w:rsidRPr="000D54FB">
        <w:rPr>
          <w:rFonts w:ascii="Times New Roman" w:hAnsi="Times New Roman" w:cs="Times New Roman"/>
          <w:sz w:val="28"/>
          <w:szCs w:val="28"/>
        </w:rPr>
        <w:t>К. Чуковский. «Цыпленок».</w:t>
      </w:r>
    </w:p>
    <w:p w:rsidR="00E9373E" w:rsidRPr="00E9373E" w:rsidRDefault="00E9373E" w:rsidP="00E9373E">
      <w:pPr>
        <w:pStyle w:val="1"/>
        <w:tabs>
          <w:tab w:val="left" w:pos="1330"/>
        </w:tabs>
      </w:pPr>
      <w:r>
        <w:t>Примерный перечень произведений для чтения и рассказывания детям в возрасте от 2 до 3 лет</w:t>
      </w:r>
    </w:p>
    <w:p w:rsidR="00467228" w:rsidRDefault="00467228" w:rsidP="00467228">
      <w:pPr>
        <w:tabs>
          <w:tab w:val="left" w:pos="1330"/>
        </w:tabs>
        <w:spacing w:after="0" w:line="360" w:lineRule="auto"/>
        <w:jc w:val="both"/>
        <w:rPr>
          <w:rFonts w:ascii="Times New Roman" w:hAnsi="Times New Roman" w:cs="Times New Roman"/>
          <w:sz w:val="28"/>
          <w:szCs w:val="28"/>
        </w:rPr>
      </w:pPr>
      <w:bookmarkStart w:id="85" w:name="_Toc89358950"/>
      <w:bookmarkStart w:id="86" w:name="_Toc90034153"/>
      <w:bookmarkEnd w:id="84"/>
    </w:p>
    <w:p w:rsidR="00467228" w:rsidRDefault="00467228" w:rsidP="00467228">
      <w:pPr>
        <w:pStyle w:val="2"/>
      </w:pPr>
      <w:r w:rsidRPr="009156EC">
        <w:lastRenderedPageBreak/>
        <w:t xml:space="preserve">Русский фольклор </w:t>
      </w:r>
    </w:p>
    <w:p w:rsidR="00467228" w:rsidRDefault="00467228" w:rsidP="00467228">
      <w:pPr>
        <w:tabs>
          <w:tab w:val="left" w:pos="13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Песенки,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заклички</w:t>
      </w:r>
      <w:proofErr w:type="spellEnd"/>
      <w:r>
        <w:rPr>
          <w:rFonts w:ascii="Times New Roman" w:hAnsi="Times New Roman" w:cs="Times New Roman"/>
          <w:sz w:val="28"/>
          <w:szCs w:val="28"/>
        </w:rPr>
        <w:t>:</w:t>
      </w:r>
      <w:r w:rsidRPr="009156EC">
        <w:rPr>
          <w:rFonts w:ascii="Times New Roman" w:hAnsi="Times New Roman" w:cs="Times New Roman"/>
          <w:sz w:val="28"/>
          <w:szCs w:val="28"/>
        </w:rPr>
        <w:t xml:space="preserve"> «Наши уточки с утра…»; «Пошел котик на Торж</w:t>
      </w:r>
      <w:r>
        <w:rPr>
          <w:rFonts w:ascii="Times New Roman" w:hAnsi="Times New Roman" w:cs="Times New Roman"/>
          <w:sz w:val="28"/>
          <w:szCs w:val="28"/>
        </w:rPr>
        <w:t xml:space="preserve">ок…»; «Заяц Егорка…»; </w:t>
      </w:r>
      <w:r w:rsidRPr="009156EC">
        <w:rPr>
          <w:rFonts w:ascii="Times New Roman" w:hAnsi="Times New Roman" w:cs="Times New Roman"/>
          <w:sz w:val="28"/>
          <w:szCs w:val="28"/>
        </w:rPr>
        <w:t xml:space="preserve">«Наша Маша </w:t>
      </w:r>
      <w:proofErr w:type="spellStart"/>
      <w:r w:rsidRPr="009156EC">
        <w:rPr>
          <w:rFonts w:ascii="Times New Roman" w:hAnsi="Times New Roman" w:cs="Times New Roman"/>
          <w:sz w:val="28"/>
          <w:szCs w:val="28"/>
        </w:rPr>
        <w:t>маленька</w:t>
      </w:r>
      <w:proofErr w:type="spellEnd"/>
      <w:r w:rsidRPr="009156EC">
        <w:rPr>
          <w:rFonts w:ascii="Times New Roman" w:hAnsi="Times New Roman" w:cs="Times New Roman"/>
          <w:sz w:val="28"/>
          <w:szCs w:val="28"/>
        </w:rPr>
        <w:t>...»; «</w:t>
      </w:r>
      <w:proofErr w:type="spellStart"/>
      <w:r w:rsidRPr="009156EC">
        <w:rPr>
          <w:rFonts w:ascii="Times New Roman" w:hAnsi="Times New Roman" w:cs="Times New Roman"/>
          <w:sz w:val="28"/>
          <w:szCs w:val="28"/>
        </w:rPr>
        <w:t>Чики</w:t>
      </w:r>
      <w:proofErr w:type="spellEnd"/>
      <w:r w:rsidRPr="009156EC">
        <w:rPr>
          <w:rFonts w:ascii="Times New Roman" w:hAnsi="Times New Roman" w:cs="Times New Roman"/>
          <w:sz w:val="28"/>
          <w:szCs w:val="28"/>
        </w:rPr>
        <w:t xml:space="preserve">, </w:t>
      </w:r>
      <w:proofErr w:type="spellStart"/>
      <w:r w:rsidRPr="009156EC">
        <w:rPr>
          <w:rFonts w:ascii="Times New Roman" w:hAnsi="Times New Roman" w:cs="Times New Roman"/>
          <w:sz w:val="28"/>
          <w:szCs w:val="28"/>
        </w:rPr>
        <w:t>чики</w:t>
      </w:r>
      <w:proofErr w:type="spellEnd"/>
      <w:r w:rsidRPr="009156EC">
        <w:rPr>
          <w:rFonts w:ascii="Times New Roman" w:hAnsi="Times New Roman" w:cs="Times New Roman"/>
          <w:sz w:val="28"/>
          <w:szCs w:val="28"/>
        </w:rPr>
        <w:t xml:space="preserve">, кички...», «Ой </w:t>
      </w:r>
      <w:proofErr w:type="spellStart"/>
      <w:proofErr w:type="gramStart"/>
      <w:r w:rsidRPr="009156EC">
        <w:rPr>
          <w:rFonts w:ascii="Times New Roman" w:hAnsi="Times New Roman" w:cs="Times New Roman"/>
          <w:sz w:val="28"/>
          <w:szCs w:val="28"/>
        </w:rPr>
        <w:t>ду-ду</w:t>
      </w:r>
      <w:proofErr w:type="spellEnd"/>
      <w:proofErr w:type="gramEnd"/>
      <w:r w:rsidRPr="009156EC">
        <w:rPr>
          <w:rFonts w:ascii="Times New Roman" w:hAnsi="Times New Roman" w:cs="Times New Roman"/>
          <w:sz w:val="28"/>
          <w:szCs w:val="28"/>
        </w:rPr>
        <w:t xml:space="preserve">, </w:t>
      </w:r>
      <w:proofErr w:type="spellStart"/>
      <w:r w:rsidRPr="009156EC">
        <w:rPr>
          <w:rFonts w:ascii="Times New Roman" w:hAnsi="Times New Roman" w:cs="Times New Roman"/>
          <w:sz w:val="28"/>
          <w:szCs w:val="28"/>
        </w:rPr>
        <w:t>ду-</w:t>
      </w:r>
      <w:r>
        <w:rPr>
          <w:rFonts w:ascii="Times New Roman" w:hAnsi="Times New Roman" w:cs="Times New Roman"/>
          <w:sz w:val="28"/>
          <w:szCs w:val="28"/>
        </w:rPr>
        <w:t>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ду-ду</w:t>
      </w:r>
      <w:proofErr w:type="spellEnd"/>
      <w:r>
        <w:rPr>
          <w:rFonts w:ascii="Times New Roman" w:hAnsi="Times New Roman" w:cs="Times New Roman"/>
          <w:sz w:val="28"/>
          <w:szCs w:val="28"/>
        </w:rPr>
        <w:t xml:space="preserve">! Сидит ворон на дубу», </w:t>
      </w:r>
      <w:r w:rsidRPr="009156EC">
        <w:rPr>
          <w:rFonts w:ascii="Times New Roman" w:hAnsi="Times New Roman" w:cs="Times New Roman"/>
          <w:sz w:val="28"/>
          <w:szCs w:val="28"/>
        </w:rPr>
        <w:t>«Из-за леса, из-за гор...»; «Бежала лесо</w:t>
      </w:r>
      <w:r>
        <w:rPr>
          <w:rFonts w:ascii="Times New Roman" w:hAnsi="Times New Roman" w:cs="Times New Roman"/>
          <w:sz w:val="28"/>
          <w:szCs w:val="28"/>
        </w:rPr>
        <w:t xml:space="preserve">чкам лиса с </w:t>
      </w:r>
      <w:proofErr w:type="spellStart"/>
      <w:r>
        <w:rPr>
          <w:rFonts w:ascii="Times New Roman" w:hAnsi="Times New Roman" w:cs="Times New Roman"/>
          <w:sz w:val="28"/>
          <w:szCs w:val="28"/>
        </w:rPr>
        <w:t>кузо</w:t>
      </w:r>
      <w:r w:rsidRPr="009156EC">
        <w:rPr>
          <w:rFonts w:ascii="Times New Roman" w:hAnsi="Times New Roman" w:cs="Times New Roman"/>
          <w:sz w:val="28"/>
          <w:szCs w:val="28"/>
        </w:rPr>
        <w:t>вочком</w:t>
      </w:r>
      <w:proofErr w:type="spellEnd"/>
      <w:r w:rsidRPr="009156EC">
        <w:rPr>
          <w:rFonts w:ascii="Times New Roman" w:hAnsi="Times New Roman" w:cs="Times New Roman"/>
          <w:sz w:val="28"/>
          <w:szCs w:val="28"/>
        </w:rPr>
        <w:t>...»; «</w:t>
      </w:r>
      <w:proofErr w:type="spellStart"/>
      <w:r w:rsidRPr="009156EC">
        <w:rPr>
          <w:rFonts w:ascii="Times New Roman" w:hAnsi="Times New Roman" w:cs="Times New Roman"/>
          <w:sz w:val="28"/>
          <w:szCs w:val="28"/>
        </w:rPr>
        <w:t>Огуречик</w:t>
      </w:r>
      <w:proofErr w:type="spellEnd"/>
      <w:r w:rsidRPr="009156EC">
        <w:rPr>
          <w:rFonts w:ascii="Times New Roman" w:hAnsi="Times New Roman" w:cs="Times New Roman"/>
          <w:sz w:val="28"/>
          <w:szCs w:val="28"/>
        </w:rPr>
        <w:t xml:space="preserve">, </w:t>
      </w:r>
      <w:proofErr w:type="spellStart"/>
      <w:r w:rsidRPr="009156EC">
        <w:rPr>
          <w:rFonts w:ascii="Times New Roman" w:hAnsi="Times New Roman" w:cs="Times New Roman"/>
          <w:sz w:val="28"/>
          <w:szCs w:val="28"/>
        </w:rPr>
        <w:t>огуречик</w:t>
      </w:r>
      <w:proofErr w:type="spellEnd"/>
      <w:r w:rsidRPr="009156EC">
        <w:rPr>
          <w:rFonts w:ascii="Times New Roman" w:hAnsi="Times New Roman" w:cs="Times New Roman"/>
          <w:sz w:val="28"/>
          <w:szCs w:val="28"/>
        </w:rPr>
        <w:t>...»; «Солнышко, ведрышко...».</w:t>
      </w:r>
    </w:p>
    <w:p w:rsidR="00467228" w:rsidRDefault="00467228" w:rsidP="00467228">
      <w:pPr>
        <w:pStyle w:val="2"/>
      </w:pPr>
      <w:r>
        <w:t>Сказки</w:t>
      </w:r>
      <w:r w:rsidRPr="009156EC">
        <w:t xml:space="preserve">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«Козлятки и волк», </w:t>
      </w:r>
      <w:proofErr w:type="spellStart"/>
      <w:r w:rsidRPr="009156EC">
        <w:rPr>
          <w:rFonts w:ascii="Times New Roman" w:hAnsi="Times New Roman" w:cs="Times New Roman"/>
          <w:sz w:val="28"/>
          <w:szCs w:val="28"/>
        </w:rPr>
        <w:t>обраб</w:t>
      </w:r>
      <w:proofErr w:type="spellEnd"/>
      <w:r w:rsidRPr="009156EC">
        <w:rPr>
          <w:rFonts w:ascii="Times New Roman" w:hAnsi="Times New Roman" w:cs="Times New Roman"/>
          <w:sz w:val="28"/>
          <w:szCs w:val="28"/>
        </w:rPr>
        <w:t>. К. Ушинского</w:t>
      </w:r>
      <w:r>
        <w:rPr>
          <w:rFonts w:ascii="Times New Roman" w:hAnsi="Times New Roman" w:cs="Times New Roman"/>
          <w:sz w:val="28"/>
          <w:szCs w:val="28"/>
        </w:rPr>
        <w:t>;</w:t>
      </w:r>
      <w:r w:rsidRPr="009156EC">
        <w:rPr>
          <w:rFonts w:ascii="Times New Roman" w:hAnsi="Times New Roman" w:cs="Times New Roman"/>
          <w:sz w:val="28"/>
          <w:szCs w:val="28"/>
        </w:rPr>
        <w:t xml:space="preserve"> </w:t>
      </w:r>
    </w:p>
    <w:p w:rsidR="00467228" w:rsidRDefault="00467228" w:rsidP="00467228">
      <w:pPr>
        <w:tabs>
          <w:tab w:val="left" w:pos="13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«Теремок», </w:t>
      </w:r>
      <w:proofErr w:type="spellStart"/>
      <w:r>
        <w:rPr>
          <w:rFonts w:ascii="Times New Roman" w:hAnsi="Times New Roman" w:cs="Times New Roman"/>
          <w:sz w:val="28"/>
          <w:szCs w:val="28"/>
        </w:rPr>
        <w:t>обраб</w:t>
      </w:r>
      <w:proofErr w:type="spellEnd"/>
      <w:r>
        <w:rPr>
          <w:rFonts w:ascii="Times New Roman" w:hAnsi="Times New Roman" w:cs="Times New Roman"/>
          <w:sz w:val="28"/>
          <w:szCs w:val="28"/>
        </w:rPr>
        <w:t>. М. Булатова;</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«Маша и медведь», </w:t>
      </w:r>
      <w:proofErr w:type="spellStart"/>
      <w:r w:rsidRPr="009156EC">
        <w:rPr>
          <w:rFonts w:ascii="Times New Roman" w:hAnsi="Times New Roman" w:cs="Times New Roman"/>
          <w:sz w:val="28"/>
          <w:szCs w:val="28"/>
        </w:rPr>
        <w:t>обраб</w:t>
      </w:r>
      <w:proofErr w:type="spellEnd"/>
      <w:r w:rsidRPr="009156EC">
        <w:rPr>
          <w:rFonts w:ascii="Times New Roman" w:hAnsi="Times New Roman" w:cs="Times New Roman"/>
          <w:sz w:val="28"/>
          <w:szCs w:val="28"/>
        </w:rPr>
        <w:t>. М. Булатова.</w:t>
      </w:r>
    </w:p>
    <w:p w:rsidR="00467228" w:rsidRDefault="00467228" w:rsidP="00467228">
      <w:pPr>
        <w:pStyle w:val="2"/>
      </w:pPr>
      <w:r w:rsidRPr="009156EC">
        <w:t xml:space="preserve">Фольклор народов мира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w:t>
      </w:r>
      <w:proofErr w:type="spellStart"/>
      <w:r w:rsidRPr="009156EC">
        <w:rPr>
          <w:rFonts w:ascii="Times New Roman" w:hAnsi="Times New Roman" w:cs="Times New Roman"/>
          <w:sz w:val="28"/>
          <w:szCs w:val="28"/>
        </w:rPr>
        <w:t>Котауси</w:t>
      </w:r>
      <w:proofErr w:type="spellEnd"/>
      <w:r w:rsidRPr="009156EC">
        <w:rPr>
          <w:rFonts w:ascii="Times New Roman" w:hAnsi="Times New Roman" w:cs="Times New Roman"/>
          <w:sz w:val="28"/>
          <w:szCs w:val="28"/>
        </w:rPr>
        <w:t xml:space="preserve"> и </w:t>
      </w:r>
      <w:proofErr w:type="spellStart"/>
      <w:r w:rsidRPr="009156EC">
        <w:rPr>
          <w:rFonts w:ascii="Times New Roman" w:hAnsi="Times New Roman" w:cs="Times New Roman"/>
          <w:sz w:val="28"/>
          <w:szCs w:val="28"/>
        </w:rPr>
        <w:t>Мауси</w:t>
      </w:r>
      <w:proofErr w:type="spellEnd"/>
      <w:r w:rsidRPr="009156EC">
        <w:rPr>
          <w:rFonts w:ascii="Times New Roman" w:hAnsi="Times New Roman" w:cs="Times New Roman"/>
          <w:sz w:val="28"/>
          <w:szCs w:val="28"/>
        </w:rPr>
        <w:t xml:space="preserve">»; англ., </w:t>
      </w:r>
      <w:proofErr w:type="spellStart"/>
      <w:r w:rsidRPr="009156EC">
        <w:rPr>
          <w:rFonts w:ascii="Times New Roman" w:hAnsi="Times New Roman" w:cs="Times New Roman"/>
          <w:sz w:val="28"/>
          <w:szCs w:val="28"/>
        </w:rPr>
        <w:t>обраб</w:t>
      </w:r>
      <w:proofErr w:type="spellEnd"/>
      <w:r w:rsidRPr="009156EC">
        <w:rPr>
          <w:rFonts w:ascii="Times New Roman" w:hAnsi="Times New Roman" w:cs="Times New Roman"/>
          <w:sz w:val="28"/>
          <w:szCs w:val="28"/>
        </w:rPr>
        <w:t xml:space="preserve">. К. Чуковского;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«Ой ты </w:t>
      </w:r>
      <w:proofErr w:type="spellStart"/>
      <w:r w:rsidRPr="009156EC">
        <w:rPr>
          <w:rFonts w:ascii="Times New Roman" w:hAnsi="Times New Roman" w:cs="Times New Roman"/>
          <w:sz w:val="28"/>
          <w:szCs w:val="28"/>
        </w:rPr>
        <w:t>заюшка</w:t>
      </w:r>
      <w:proofErr w:type="spellEnd"/>
      <w:r w:rsidRPr="009156EC">
        <w:rPr>
          <w:rFonts w:ascii="Times New Roman" w:hAnsi="Times New Roman" w:cs="Times New Roman"/>
          <w:sz w:val="28"/>
          <w:szCs w:val="28"/>
        </w:rPr>
        <w:t>-пострел.</w:t>
      </w:r>
      <w:r>
        <w:rPr>
          <w:rFonts w:ascii="Times New Roman" w:hAnsi="Times New Roman" w:cs="Times New Roman"/>
          <w:sz w:val="28"/>
          <w:szCs w:val="28"/>
        </w:rPr>
        <w:t xml:space="preserve">..»; пер. с </w:t>
      </w:r>
      <w:proofErr w:type="spellStart"/>
      <w:r>
        <w:rPr>
          <w:rFonts w:ascii="Times New Roman" w:hAnsi="Times New Roman" w:cs="Times New Roman"/>
          <w:sz w:val="28"/>
          <w:szCs w:val="28"/>
        </w:rPr>
        <w:t>молд</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Токмаковой</w:t>
      </w:r>
      <w:proofErr w:type="spellEnd"/>
      <w:r>
        <w:rPr>
          <w:rFonts w:ascii="Times New Roman" w:hAnsi="Times New Roman" w:cs="Times New Roman"/>
          <w:sz w:val="28"/>
          <w:szCs w:val="28"/>
        </w:rPr>
        <w:t>;</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«Ты, собачка, не лай...», пер. с </w:t>
      </w:r>
      <w:proofErr w:type="spellStart"/>
      <w:r w:rsidRPr="009156EC">
        <w:rPr>
          <w:rFonts w:ascii="Times New Roman" w:hAnsi="Times New Roman" w:cs="Times New Roman"/>
          <w:sz w:val="28"/>
          <w:szCs w:val="28"/>
        </w:rPr>
        <w:t>молд</w:t>
      </w:r>
      <w:proofErr w:type="spellEnd"/>
      <w:r w:rsidRPr="009156EC">
        <w:rPr>
          <w:rFonts w:ascii="Times New Roman" w:hAnsi="Times New Roman" w:cs="Times New Roman"/>
          <w:sz w:val="28"/>
          <w:szCs w:val="28"/>
        </w:rPr>
        <w:t xml:space="preserve">. И. </w:t>
      </w:r>
      <w:proofErr w:type="spellStart"/>
      <w:r w:rsidRPr="009156EC">
        <w:rPr>
          <w:rFonts w:ascii="Times New Roman" w:hAnsi="Times New Roman" w:cs="Times New Roman"/>
          <w:sz w:val="28"/>
          <w:szCs w:val="28"/>
        </w:rPr>
        <w:t>Токмаковой</w:t>
      </w:r>
      <w:proofErr w:type="spellEnd"/>
      <w:r w:rsidRPr="009156EC">
        <w:rPr>
          <w:rFonts w:ascii="Times New Roman" w:hAnsi="Times New Roman" w:cs="Times New Roman"/>
          <w:sz w:val="28"/>
          <w:szCs w:val="28"/>
        </w:rPr>
        <w:t xml:space="preserve">;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«Разговоры», </w:t>
      </w:r>
      <w:proofErr w:type="gramStart"/>
      <w:r w:rsidRPr="009156EC">
        <w:rPr>
          <w:rFonts w:ascii="Times New Roman" w:hAnsi="Times New Roman" w:cs="Times New Roman"/>
          <w:sz w:val="28"/>
          <w:szCs w:val="28"/>
        </w:rPr>
        <w:t>чуваш.,</w:t>
      </w:r>
      <w:proofErr w:type="gramEnd"/>
      <w:r w:rsidRPr="009156EC">
        <w:rPr>
          <w:rFonts w:ascii="Times New Roman" w:hAnsi="Times New Roman" w:cs="Times New Roman"/>
          <w:sz w:val="28"/>
          <w:szCs w:val="28"/>
        </w:rPr>
        <w:t xml:space="preserve"> пер. Л. Яхнина;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w:t>
      </w:r>
      <w:proofErr w:type="spellStart"/>
      <w:r w:rsidRPr="009156EC">
        <w:rPr>
          <w:rFonts w:ascii="Times New Roman" w:hAnsi="Times New Roman" w:cs="Times New Roman"/>
          <w:sz w:val="28"/>
          <w:szCs w:val="28"/>
        </w:rPr>
        <w:t>Снегирек</w:t>
      </w:r>
      <w:proofErr w:type="spellEnd"/>
      <w:r w:rsidRPr="009156EC">
        <w:rPr>
          <w:rFonts w:ascii="Times New Roman" w:hAnsi="Times New Roman" w:cs="Times New Roman"/>
          <w:sz w:val="28"/>
          <w:szCs w:val="28"/>
        </w:rPr>
        <w:t xml:space="preserve">», пер. с нем. В. Викторова;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«Сапожник», польск., </w:t>
      </w:r>
      <w:proofErr w:type="spellStart"/>
      <w:r w:rsidRPr="009156EC">
        <w:rPr>
          <w:rFonts w:ascii="Times New Roman" w:hAnsi="Times New Roman" w:cs="Times New Roman"/>
          <w:sz w:val="28"/>
          <w:szCs w:val="28"/>
        </w:rPr>
        <w:t>обраб</w:t>
      </w:r>
      <w:proofErr w:type="spellEnd"/>
      <w:r w:rsidRPr="009156EC">
        <w:rPr>
          <w:rFonts w:ascii="Times New Roman" w:hAnsi="Times New Roman" w:cs="Times New Roman"/>
          <w:sz w:val="28"/>
          <w:szCs w:val="28"/>
        </w:rPr>
        <w:t>. Б. </w:t>
      </w:r>
      <w:proofErr w:type="spellStart"/>
      <w:r w:rsidRPr="009156EC">
        <w:rPr>
          <w:rFonts w:ascii="Times New Roman" w:hAnsi="Times New Roman" w:cs="Times New Roman"/>
          <w:sz w:val="28"/>
          <w:szCs w:val="28"/>
        </w:rPr>
        <w:t>Заходера</w:t>
      </w:r>
      <w:proofErr w:type="spellEnd"/>
      <w:r w:rsidRPr="009156EC">
        <w:rPr>
          <w:rFonts w:ascii="Times New Roman" w:hAnsi="Times New Roman" w:cs="Times New Roman"/>
          <w:sz w:val="28"/>
          <w:szCs w:val="28"/>
        </w:rPr>
        <w:t>.</w:t>
      </w:r>
    </w:p>
    <w:p w:rsidR="00467228" w:rsidRDefault="00467228" w:rsidP="00467228">
      <w:pPr>
        <w:pStyle w:val="2"/>
      </w:pPr>
      <w:r>
        <w:t>Произведения</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«Три веселых братца», пер. с нем. Л. Яхнина;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w:t>
      </w:r>
      <w:proofErr w:type="spellStart"/>
      <w:r w:rsidRPr="009156EC">
        <w:rPr>
          <w:rFonts w:ascii="Times New Roman" w:hAnsi="Times New Roman" w:cs="Times New Roman"/>
          <w:sz w:val="28"/>
          <w:szCs w:val="28"/>
        </w:rPr>
        <w:t>Бу-бу</w:t>
      </w:r>
      <w:proofErr w:type="spellEnd"/>
      <w:r w:rsidRPr="009156EC">
        <w:rPr>
          <w:rFonts w:ascii="Times New Roman" w:hAnsi="Times New Roman" w:cs="Times New Roman"/>
          <w:sz w:val="28"/>
          <w:szCs w:val="28"/>
        </w:rPr>
        <w:t>, я рогаты</w:t>
      </w:r>
      <w:r>
        <w:rPr>
          <w:rFonts w:ascii="Times New Roman" w:hAnsi="Times New Roman" w:cs="Times New Roman"/>
          <w:sz w:val="28"/>
          <w:szCs w:val="28"/>
        </w:rPr>
        <w:t xml:space="preserve">й», </w:t>
      </w:r>
      <w:proofErr w:type="gramStart"/>
      <w:r>
        <w:rPr>
          <w:rFonts w:ascii="Times New Roman" w:hAnsi="Times New Roman" w:cs="Times New Roman"/>
          <w:sz w:val="28"/>
          <w:szCs w:val="28"/>
        </w:rPr>
        <w:t>лит.,</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обраб</w:t>
      </w:r>
      <w:proofErr w:type="spellEnd"/>
      <w:r>
        <w:rPr>
          <w:rFonts w:ascii="Times New Roman" w:hAnsi="Times New Roman" w:cs="Times New Roman"/>
          <w:sz w:val="28"/>
          <w:szCs w:val="28"/>
        </w:rPr>
        <w:t>. Ю. Григорьева;</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С. </w:t>
      </w:r>
      <w:proofErr w:type="spellStart"/>
      <w:r w:rsidRPr="009156EC">
        <w:rPr>
          <w:rFonts w:ascii="Times New Roman" w:hAnsi="Times New Roman" w:cs="Times New Roman"/>
          <w:sz w:val="28"/>
          <w:szCs w:val="28"/>
        </w:rPr>
        <w:t>Капутикян</w:t>
      </w:r>
      <w:proofErr w:type="spellEnd"/>
      <w:r w:rsidRPr="009156EC">
        <w:rPr>
          <w:rFonts w:ascii="Times New Roman" w:hAnsi="Times New Roman" w:cs="Times New Roman"/>
          <w:sz w:val="28"/>
          <w:szCs w:val="28"/>
        </w:rPr>
        <w:t xml:space="preserve">. «Все спят», пер. с </w:t>
      </w:r>
      <w:proofErr w:type="spellStart"/>
      <w:r w:rsidRPr="009156EC">
        <w:rPr>
          <w:rFonts w:ascii="Times New Roman" w:hAnsi="Times New Roman" w:cs="Times New Roman"/>
          <w:sz w:val="28"/>
          <w:szCs w:val="28"/>
        </w:rPr>
        <w:t>арм</w:t>
      </w:r>
      <w:proofErr w:type="spellEnd"/>
      <w:r w:rsidRPr="009156EC">
        <w:rPr>
          <w:rFonts w:ascii="Times New Roman" w:hAnsi="Times New Roman" w:cs="Times New Roman"/>
          <w:sz w:val="28"/>
          <w:szCs w:val="28"/>
        </w:rPr>
        <w:t xml:space="preserve">. Т. </w:t>
      </w:r>
      <w:proofErr w:type="spellStart"/>
      <w:r w:rsidRPr="009156EC">
        <w:rPr>
          <w:rFonts w:ascii="Times New Roman" w:hAnsi="Times New Roman" w:cs="Times New Roman"/>
          <w:sz w:val="28"/>
          <w:szCs w:val="28"/>
        </w:rPr>
        <w:t>Спендиаровой</w:t>
      </w:r>
      <w:proofErr w:type="spellEnd"/>
      <w:r w:rsidRPr="009156EC">
        <w:rPr>
          <w:rFonts w:ascii="Times New Roman" w:hAnsi="Times New Roman" w:cs="Times New Roman"/>
          <w:sz w:val="28"/>
          <w:szCs w:val="28"/>
        </w:rPr>
        <w:t xml:space="preserve">. </w:t>
      </w:r>
    </w:p>
    <w:p w:rsidR="00467228" w:rsidRDefault="00467228" w:rsidP="00467228">
      <w:pPr>
        <w:pStyle w:val="2"/>
      </w:pPr>
      <w:r w:rsidRPr="009156EC">
        <w:t xml:space="preserve">Произведения поэтов и писателей России </w:t>
      </w:r>
    </w:p>
    <w:p w:rsidR="00467228" w:rsidRDefault="00467228" w:rsidP="00467228">
      <w:pPr>
        <w:pStyle w:val="2"/>
      </w:pPr>
      <w:r>
        <w:t>Поэзия</w:t>
      </w:r>
      <w:r w:rsidRPr="009156EC">
        <w:t xml:space="preserve">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А. </w:t>
      </w:r>
      <w:proofErr w:type="spellStart"/>
      <w:r w:rsidRPr="009156EC">
        <w:rPr>
          <w:rFonts w:ascii="Times New Roman" w:hAnsi="Times New Roman" w:cs="Times New Roman"/>
          <w:sz w:val="28"/>
          <w:szCs w:val="28"/>
        </w:rPr>
        <w:t>Барто</w:t>
      </w:r>
      <w:proofErr w:type="spellEnd"/>
      <w:r w:rsidRPr="009156EC">
        <w:rPr>
          <w:rFonts w:ascii="Times New Roman" w:hAnsi="Times New Roman" w:cs="Times New Roman"/>
          <w:sz w:val="28"/>
          <w:szCs w:val="28"/>
        </w:rPr>
        <w:t>. «</w:t>
      </w:r>
      <w:r>
        <w:rPr>
          <w:rFonts w:ascii="Times New Roman" w:hAnsi="Times New Roman" w:cs="Times New Roman"/>
          <w:sz w:val="28"/>
          <w:szCs w:val="28"/>
        </w:rPr>
        <w:t xml:space="preserve">Мишка», «Грузовик», </w:t>
      </w:r>
      <w:r w:rsidRPr="009156EC">
        <w:rPr>
          <w:rFonts w:ascii="Times New Roman" w:hAnsi="Times New Roman" w:cs="Times New Roman"/>
          <w:sz w:val="28"/>
          <w:szCs w:val="28"/>
        </w:rPr>
        <w:t>«Слон», «Лошадка» (из цикла «Игрушки»), «Кто как кричит»; «Кораблик»</w:t>
      </w:r>
      <w:r>
        <w:rPr>
          <w:rFonts w:ascii="Times New Roman" w:hAnsi="Times New Roman" w:cs="Times New Roman"/>
          <w:sz w:val="28"/>
          <w:szCs w:val="28"/>
        </w:rPr>
        <w:t>;</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А. </w:t>
      </w:r>
      <w:proofErr w:type="spellStart"/>
      <w:r w:rsidRPr="009156EC">
        <w:rPr>
          <w:rFonts w:ascii="Times New Roman" w:hAnsi="Times New Roman" w:cs="Times New Roman"/>
          <w:sz w:val="28"/>
          <w:szCs w:val="28"/>
        </w:rPr>
        <w:t>Барто</w:t>
      </w:r>
      <w:proofErr w:type="spellEnd"/>
      <w:r w:rsidRPr="009156EC">
        <w:rPr>
          <w:rFonts w:ascii="Times New Roman" w:hAnsi="Times New Roman" w:cs="Times New Roman"/>
          <w:sz w:val="28"/>
          <w:szCs w:val="28"/>
        </w:rPr>
        <w:t xml:space="preserve">, П. </w:t>
      </w:r>
      <w:proofErr w:type="spellStart"/>
      <w:r w:rsidRPr="009156EC">
        <w:rPr>
          <w:rFonts w:ascii="Times New Roman" w:hAnsi="Times New Roman" w:cs="Times New Roman"/>
          <w:sz w:val="28"/>
          <w:szCs w:val="28"/>
        </w:rPr>
        <w:t>Барто</w:t>
      </w:r>
      <w:proofErr w:type="spellEnd"/>
      <w:r w:rsidRPr="009156EC">
        <w:rPr>
          <w:rFonts w:ascii="Times New Roman" w:hAnsi="Times New Roman" w:cs="Times New Roman"/>
          <w:sz w:val="28"/>
          <w:szCs w:val="28"/>
        </w:rPr>
        <w:t>. «Девочка-</w:t>
      </w:r>
      <w:proofErr w:type="spellStart"/>
      <w:r w:rsidRPr="009156EC">
        <w:rPr>
          <w:rFonts w:ascii="Times New Roman" w:hAnsi="Times New Roman" w:cs="Times New Roman"/>
          <w:sz w:val="28"/>
          <w:szCs w:val="28"/>
        </w:rPr>
        <w:t>ревушка</w:t>
      </w:r>
      <w:proofErr w:type="spellEnd"/>
      <w:r w:rsidRPr="009156EC">
        <w:rPr>
          <w:rFonts w:ascii="Times New Roman" w:hAnsi="Times New Roman" w:cs="Times New Roman"/>
          <w:sz w:val="28"/>
          <w:szCs w:val="28"/>
        </w:rPr>
        <w:t>»;</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В. Берестов. «Больная кукла»; «Котенок»</w:t>
      </w:r>
      <w:r>
        <w:rPr>
          <w:rFonts w:ascii="Times New Roman" w:hAnsi="Times New Roman" w:cs="Times New Roman"/>
          <w:sz w:val="28"/>
          <w:szCs w:val="28"/>
        </w:rPr>
        <w:t>;</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Г. </w:t>
      </w:r>
      <w:proofErr w:type="spellStart"/>
      <w:r w:rsidRPr="009156EC">
        <w:rPr>
          <w:rFonts w:ascii="Times New Roman" w:hAnsi="Times New Roman" w:cs="Times New Roman"/>
          <w:sz w:val="28"/>
          <w:szCs w:val="28"/>
        </w:rPr>
        <w:t>Лагздынь</w:t>
      </w:r>
      <w:proofErr w:type="spellEnd"/>
      <w:r w:rsidRPr="009156EC">
        <w:rPr>
          <w:rFonts w:ascii="Times New Roman" w:hAnsi="Times New Roman" w:cs="Times New Roman"/>
          <w:sz w:val="28"/>
          <w:szCs w:val="28"/>
        </w:rPr>
        <w:t xml:space="preserve">. «Петушок»;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С. Маршак. «Сказка о глупом мышонке»;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lastRenderedPageBreak/>
        <w:t xml:space="preserve">Э. </w:t>
      </w:r>
      <w:proofErr w:type="spellStart"/>
      <w:r w:rsidRPr="009156EC">
        <w:rPr>
          <w:rFonts w:ascii="Times New Roman" w:hAnsi="Times New Roman" w:cs="Times New Roman"/>
          <w:sz w:val="28"/>
          <w:szCs w:val="28"/>
        </w:rPr>
        <w:t>Мошковская</w:t>
      </w:r>
      <w:proofErr w:type="spellEnd"/>
      <w:r w:rsidRPr="009156EC">
        <w:rPr>
          <w:rFonts w:ascii="Times New Roman" w:hAnsi="Times New Roman" w:cs="Times New Roman"/>
          <w:sz w:val="28"/>
          <w:szCs w:val="28"/>
        </w:rPr>
        <w:t xml:space="preserve">. «Приказ» (в сокр.);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Н. </w:t>
      </w:r>
      <w:proofErr w:type="spellStart"/>
      <w:r w:rsidRPr="009156EC">
        <w:rPr>
          <w:rFonts w:ascii="Times New Roman" w:hAnsi="Times New Roman" w:cs="Times New Roman"/>
          <w:sz w:val="28"/>
          <w:szCs w:val="28"/>
        </w:rPr>
        <w:t>Пикулева</w:t>
      </w:r>
      <w:proofErr w:type="spellEnd"/>
      <w:r w:rsidRPr="009156EC">
        <w:rPr>
          <w:rFonts w:ascii="Times New Roman" w:hAnsi="Times New Roman" w:cs="Times New Roman"/>
          <w:sz w:val="28"/>
          <w:szCs w:val="28"/>
        </w:rPr>
        <w:t>. «Лисий хвостик»; «Надувала кошка шар...»;</w:t>
      </w:r>
    </w:p>
    <w:p w:rsidR="00467228" w:rsidRDefault="00467228" w:rsidP="00467228">
      <w:pPr>
        <w:tabs>
          <w:tab w:val="left" w:pos="13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К. Чуковский. «</w:t>
      </w:r>
      <w:proofErr w:type="spellStart"/>
      <w:r>
        <w:rPr>
          <w:rFonts w:ascii="Times New Roman" w:hAnsi="Times New Roman" w:cs="Times New Roman"/>
          <w:sz w:val="28"/>
          <w:szCs w:val="28"/>
        </w:rPr>
        <w:t>Федотка</w:t>
      </w:r>
      <w:proofErr w:type="spellEnd"/>
      <w:r>
        <w:rPr>
          <w:rFonts w:ascii="Times New Roman" w:hAnsi="Times New Roman" w:cs="Times New Roman"/>
          <w:sz w:val="28"/>
          <w:szCs w:val="28"/>
        </w:rPr>
        <w:t>»;</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Саконская</w:t>
      </w:r>
      <w:proofErr w:type="spellEnd"/>
      <w:r>
        <w:rPr>
          <w:rFonts w:ascii="Times New Roman" w:hAnsi="Times New Roman" w:cs="Times New Roman"/>
          <w:sz w:val="28"/>
          <w:szCs w:val="28"/>
        </w:rPr>
        <w:t>. «Где мой пальчик?»;</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А. Пушкин. «Ветер по морю гуляет...» (из «С</w:t>
      </w:r>
      <w:r>
        <w:rPr>
          <w:rFonts w:ascii="Times New Roman" w:hAnsi="Times New Roman" w:cs="Times New Roman"/>
          <w:sz w:val="28"/>
          <w:szCs w:val="28"/>
        </w:rPr>
        <w:t xml:space="preserve">казки о царе </w:t>
      </w:r>
      <w:proofErr w:type="spellStart"/>
      <w:r>
        <w:rPr>
          <w:rFonts w:ascii="Times New Roman" w:hAnsi="Times New Roman" w:cs="Times New Roman"/>
          <w:sz w:val="28"/>
          <w:szCs w:val="28"/>
        </w:rPr>
        <w:t>Салтане</w:t>
      </w:r>
      <w:proofErr w:type="spellEnd"/>
      <w:r>
        <w:rPr>
          <w:rFonts w:ascii="Times New Roman" w:hAnsi="Times New Roman" w:cs="Times New Roman"/>
          <w:sz w:val="28"/>
          <w:szCs w:val="28"/>
        </w:rPr>
        <w:t>»); М. Лер</w:t>
      </w:r>
      <w:r w:rsidRPr="009156EC">
        <w:rPr>
          <w:rFonts w:ascii="Times New Roman" w:hAnsi="Times New Roman" w:cs="Times New Roman"/>
          <w:sz w:val="28"/>
          <w:szCs w:val="28"/>
        </w:rPr>
        <w:t xml:space="preserve">монтов. «Спи, младенец...» (из стихотворения «Казачья колыбельная»);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А. Введенский. «Мышка»;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А. Плещеев. «Сельская песня»;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Г. Сапгир. «Кошка»;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К. Чуковский. «Путаница».</w:t>
      </w:r>
    </w:p>
    <w:p w:rsidR="00467228" w:rsidRDefault="00467228" w:rsidP="00467228">
      <w:pPr>
        <w:pStyle w:val="2"/>
      </w:pPr>
      <w:r w:rsidRPr="009156EC">
        <w:t>Проза</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Л. Толстой. «Спала кошка на кры</w:t>
      </w:r>
      <w:r>
        <w:rPr>
          <w:rFonts w:ascii="Times New Roman" w:hAnsi="Times New Roman" w:cs="Times New Roman"/>
          <w:sz w:val="28"/>
          <w:szCs w:val="28"/>
        </w:rPr>
        <w:t xml:space="preserve">ше…», «Был у Пети и Миши конь…», </w:t>
      </w:r>
      <w:r w:rsidRPr="009156EC">
        <w:rPr>
          <w:rFonts w:ascii="Times New Roman" w:hAnsi="Times New Roman" w:cs="Times New Roman"/>
          <w:sz w:val="28"/>
          <w:szCs w:val="28"/>
        </w:rPr>
        <w:t>«Три медведя»</w:t>
      </w:r>
      <w:r>
        <w:rPr>
          <w:rFonts w:ascii="Times New Roman" w:hAnsi="Times New Roman" w:cs="Times New Roman"/>
          <w:sz w:val="28"/>
          <w:szCs w:val="28"/>
        </w:rPr>
        <w:t>;</w:t>
      </w:r>
    </w:p>
    <w:p w:rsidR="00467228" w:rsidRDefault="00467228" w:rsidP="00467228">
      <w:pPr>
        <w:tabs>
          <w:tab w:val="left" w:pos="133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Сутеев</w:t>
      </w:r>
      <w:proofErr w:type="spellEnd"/>
      <w:r>
        <w:rPr>
          <w:rFonts w:ascii="Times New Roman" w:hAnsi="Times New Roman" w:cs="Times New Roman"/>
          <w:sz w:val="28"/>
          <w:szCs w:val="28"/>
        </w:rPr>
        <w:t>. «Кто сказал „мяу“»;</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В. Бианки. «Лис и мышонок»;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Г. Балл. «</w:t>
      </w:r>
      <w:proofErr w:type="spellStart"/>
      <w:r w:rsidRPr="009156EC">
        <w:rPr>
          <w:rFonts w:ascii="Times New Roman" w:hAnsi="Times New Roman" w:cs="Times New Roman"/>
          <w:sz w:val="28"/>
          <w:szCs w:val="28"/>
        </w:rPr>
        <w:t>Желтячок</w:t>
      </w:r>
      <w:proofErr w:type="spellEnd"/>
      <w:r w:rsidRPr="009156EC">
        <w:rPr>
          <w:rFonts w:ascii="Times New Roman" w:hAnsi="Times New Roman" w:cs="Times New Roman"/>
          <w:sz w:val="28"/>
          <w:szCs w:val="28"/>
        </w:rPr>
        <w:t xml:space="preserve">»;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Н. Павлова. «Земляничка».</w:t>
      </w:r>
    </w:p>
    <w:p w:rsidR="00467228" w:rsidRDefault="00467228" w:rsidP="00467228">
      <w:pPr>
        <w:pStyle w:val="2"/>
      </w:pPr>
      <w:r w:rsidRPr="009156EC">
        <w:t xml:space="preserve">Произведения поэтов и писателей разных стран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П. Воронько. «Обновки», пер. с </w:t>
      </w:r>
      <w:proofErr w:type="spellStart"/>
      <w:r w:rsidRPr="009156EC">
        <w:rPr>
          <w:rFonts w:ascii="Times New Roman" w:hAnsi="Times New Roman" w:cs="Times New Roman"/>
          <w:sz w:val="28"/>
          <w:szCs w:val="28"/>
        </w:rPr>
        <w:t>укр</w:t>
      </w:r>
      <w:proofErr w:type="spellEnd"/>
      <w:r w:rsidRPr="009156EC">
        <w:rPr>
          <w:rFonts w:ascii="Times New Roman" w:hAnsi="Times New Roman" w:cs="Times New Roman"/>
          <w:sz w:val="28"/>
          <w:szCs w:val="28"/>
        </w:rPr>
        <w:t xml:space="preserve">. С. Маршака; </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С. </w:t>
      </w:r>
      <w:proofErr w:type="spellStart"/>
      <w:r w:rsidRPr="009156EC">
        <w:rPr>
          <w:rFonts w:ascii="Times New Roman" w:hAnsi="Times New Roman" w:cs="Times New Roman"/>
          <w:sz w:val="28"/>
          <w:szCs w:val="28"/>
        </w:rPr>
        <w:t>Капутикян</w:t>
      </w:r>
      <w:proofErr w:type="spellEnd"/>
      <w:r w:rsidRPr="009156EC">
        <w:rPr>
          <w:rFonts w:ascii="Times New Roman" w:hAnsi="Times New Roman" w:cs="Times New Roman"/>
          <w:sz w:val="28"/>
          <w:szCs w:val="28"/>
        </w:rPr>
        <w:t>. «Маша обедае</w:t>
      </w:r>
      <w:r>
        <w:rPr>
          <w:rFonts w:ascii="Times New Roman" w:hAnsi="Times New Roman" w:cs="Times New Roman"/>
          <w:sz w:val="28"/>
          <w:szCs w:val="28"/>
        </w:rPr>
        <w:t>т», пер. с </w:t>
      </w:r>
      <w:proofErr w:type="spellStart"/>
      <w:r>
        <w:rPr>
          <w:rFonts w:ascii="Times New Roman" w:hAnsi="Times New Roman" w:cs="Times New Roman"/>
          <w:sz w:val="28"/>
          <w:szCs w:val="28"/>
        </w:rPr>
        <w:t>арм</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Спендиаровой</w:t>
      </w:r>
      <w:proofErr w:type="spellEnd"/>
      <w:r>
        <w:rPr>
          <w:rFonts w:ascii="Times New Roman" w:hAnsi="Times New Roman" w:cs="Times New Roman"/>
          <w:sz w:val="28"/>
          <w:szCs w:val="28"/>
        </w:rPr>
        <w:t>;</w:t>
      </w:r>
    </w:p>
    <w:p w:rsidR="00467228"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Д. </w:t>
      </w:r>
      <w:proofErr w:type="spellStart"/>
      <w:r w:rsidRPr="009156EC">
        <w:rPr>
          <w:rFonts w:ascii="Times New Roman" w:hAnsi="Times New Roman" w:cs="Times New Roman"/>
          <w:sz w:val="28"/>
          <w:szCs w:val="28"/>
        </w:rPr>
        <w:t>Биссет</w:t>
      </w:r>
      <w:proofErr w:type="spellEnd"/>
      <w:r w:rsidRPr="009156EC">
        <w:rPr>
          <w:rFonts w:ascii="Times New Roman" w:hAnsi="Times New Roman" w:cs="Times New Roman"/>
          <w:sz w:val="28"/>
          <w:szCs w:val="28"/>
        </w:rPr>
        <w:t xml:space="preserve">. «Га-га-га!», пер. с англ. Н. Шерешевской; </w:t>
      </w:r>
    </w:p>
    <w:p w:rsidR="00467228" w:rsidRPr="009156EC" w:rsidRDefault="00467228" w:rsidP="00467228">
      <w:pPr>
        <w:tabs>
          <w:tab w:val="left" w:pos="1330"/>
        </w:tabs>
        <w:spacing w:after="0" w:line="360" w:lineRule="auto"/>
        <w:jc w:val="both"/>
        <w:rPr>
          <w:rFonts w:ascii="Times New Roman" w:hAnsi="Times New Roman" w:cs="Times New Roman"/>
          <w:sz w:val="28"/>
          <w:szCs w:val="28"/>
        </w:rPr>
      </w:pPr>
      <w:r w:rsidRPr="009156EC">
        <w:rPr>
          <w:rFonts w:ascii="Times New Roman" w:hAnsi="Times New Roman" w:cs="Times New Roman"/>
          <w:sz w:val="28"/>
          <w:szCs w:val="28"/>
        </w:rPr>
        <w:t xml:space="preserve">Ч. </w:t>
      </w:r>
      <w:proofErr w:type="spellStart"/>
      <w:r w:rsidRPr="009156EC">
        <w:rPr>
          <w:rFonts w:ascii="Times New Roman" w:hAnsi="Times New Roman" w:cs="Times New Roman"/>
          <w:sz w:val="28"/>
          <w:szCs w:val="28"/>
        </w:rPr>
        <w:t>Янчарский</w:t>
      </w:r>
      <w:proofErr w:type="spellEnd"/>
      <w:r w:rsidRPr="009156EC">
        <w:rPr>
          <w:rFonts w:ascii="Times New Roman" w:hAnsi="Times New Roman" w:cs="Times New Roman"/>
          <w:sz w:val="28"/>
          <w:szCs w:val="28"/>
        </w:rPr>
        <w:t xml:space="preserve">. «В магазине игрушек», «Друзья» (из книги «Приключения Мишки </w:t>
      </w:r>
      <w:proofErr w:type="spellStart"/>
      <w:r w:rsidRPr="009156EC">
        <w:rPr>
          <w:rFonts w:ascii="Times New Roman" w:hAnsi="Times New Roman" w:cs="Times New Roman"/>
          <w:sz w:val="28"/>
          <w:szCs w:val="28"/>
        </w:rPr>
        <w:t>Ушастика</w:t>
      </w:r>
      <w:proofErr w:type="spellEnd"/>
      <w:r w:rsidRPr="009156EC">
        <w:rPr>
          <w:rFonts w:ascii="Times New Roman" w:hAnsi="Times New Roman" w:cs="Times New Roman"/>
          <w:sz w:val="28"/>
          <w:szCs w:val="28"/>
        </w:rPr>
        <w:t>»), пер. с польск. В. Приходько.</w:t>
      </w:r>
    </w:p>
    <w:p w:rsidR="00614939" w:rsidRPr="00E27116" w:rsidRDefault="00614939" w:rsidP="0069621A">
      <w:pPr>
        <w:pStyle w:val="1"/>
      </w:pPr>
      <w:r w:rsidRPr="00E27116">
        <w:t>Список литературы для родителей</w:t>
      </w:r>
      <w:bookmarkEnd w:id="85"/>
      <w:bookmarkEnd w:id="86"/>
    </w:p>
    <w:p w:rsidR="00E27116" w:rsidRDefault="00E27116" w:rsidP="00CA2D98">
      <w:pPr>
        <w:shd w:val="clear" w:color="auto" w:fill="FFFFFF"/>
        <w:spacing w:after="0" w:line="360" w:lineRule="auto"/>
        <w:ind w:firstLine="709"/>
        <w:jc w:val="both"/>
        <w:rPr>
          <w:rFonts w:ascii="Times New Roman" w:eastAsia="Times New Roman" w:hAnsi="Times New Roman" w:cs="Times New Roman"/>
          <w:color w:val="000000"/>
          <w:sz w:val="28"/>
          <w:szCs w:val="28"/>
        </w:rPr>
      </w:pPr>
    </w:p>
    <w:tbl>
      <w:tblPr>
        <w:tblStyle w:val="a9"/>
        <w:tblW w:w="0" w:type="auto"/>
        <w:tblLayout w:type="fixed"/>
        <w:tblLook w:val="04A0" w:firstRow="1" w:lastRow="0" w:firstColumn="1" w:lastColumn="0" w:noHBand="0" w:noVBand="1"/>
      </w:tblPr>
      <w:tblGrid>
        <w:gridCol w:w="1298"/>
        <w:gridCol w:w="228"/>
        <w:gridCol w:w="2126"/>
        <w:gridCol w:w="5919"/>
      </w:tblGrid>
      <w:tr w:rsidR="00E27116" w:rsidTr="003C63FE">
        <w:tc>
          <w:tcPr>
            <w:tcW w:w="1298" w:type="dxa"/>
          </w:tcPr>
          <w:p w:rsidR="00E27116" w:rsidRPr="00E27116" w:rsidRDefault="00E27116" w:rsidP="00E27116">
            <w:pPr>
              <w:jc w:val="center"/>
              <w:rPr>
                <w:rFonts w:ascii="Times New Roman" w:eastAsia="Times New Roman" w:hAnsi="Times New Roman" w:cs="Times New Roman"/>
                <w:b/>
                <w:color w:val="000000"/>
                <w:sz w:val="24"/>
                <w:szCs w:val="24"/>
              </w:rPr>
            </w:pPr>
            <w:r w:rsidRPr="00E27116">
              <w:rPr>
                <w:rFonts w:ascii="Times New Roman" w:eastAsia="Times New Roman" w:hAnsi="Times New Roman" w:cs="Times New Roman"/>
                <w:b/>
                <w:color w:val="000000"/>
                <w:sz w:val="24"/>
                <w:szCs w:val="24"/>
              </w:rPr>
              <w:t>Автор</w:t>
            </w:r>
          </w:p>
        </w:tc>
        <w:tc>
          <w:tcPr>
            <w:tcW w:w="2354" w:type="dxa"/>
            <w:gridSpan w:val="2"/>
          </w:tcPr>
          <w:p w:rsidR="00E27116" w:rsidRPr="00E27116" w:rsidRDefault="00E27116" w:rsidP="00E27116">
            <w:pPr>
              <w:jc w:val="center"/>
              <w:rPr>
                <w:rFonts w:ascii="Times New Roman" w:eastAsia="Times New Roman" w:hAnsi="Times New Roman" w:cs="Times New Roman"/>
                <w:b/>
                <w:color w:val="000000"/>
                <w:sz w:val="24"/>
                <w:szCs w:val="24"/>
              </w:rPr>
            </w:pPr>
            <w:r w:rsidRPr="00E27116">
              <w:rPr>
                <w:rFonts w:ascii="Times New Roman" w:eastAsia="Times New Roman" w:hAnsi="Times New Roman" w:cs="Times New Roman"/>
                <w:b/>
                <w:color w:val="000000"/>
                <w:sz w:val="24"/>
                <w:szCs w:val="24"/>
              </w:rPr>
              <w:t>Название</w:t>
            </w:r>
          </w:p>
        </w:tc>
        <w:tc>
          <w:tcPr>
            <w:tcW w:w="5919" w:type="dxa"/>
          </w:tcPr>
          <w:p w:rsidR="00E27116" w:rsidRPr="00E27116" w:rsidRDefault="00E27116" w:rsidP="00E27116">
            <w:pPr>
              <w:jc w:val="center"/>
              <w:rPr>
                <w:rFonts w:ascii="Times New Roman" w:eastAsia="Times New Roman" w:hAnsi="Times New Roman" w:cs="Times New Roman"/>
                <w:b/>
                <w:color w:val="000000"/>
                <w:sz w:val="24"/>
                <w:szCs w:val="24"/>
              </w:rPr>
            </w:pPr>
            <w:r w:rsidRPr="00E27116">
              <w:rPr>
                <w:rFonts w:ascii="Times New Roman" w:eastAsia="Times New Roman" w:hAnsi="Times New Roman" w:cs="Times New Roman"/>
                <w:b/>
                <w:color w:val="000000"/>
                <w:sz w:val="24"/>
                <w:szCs w:val="24"/>
              </w:rPr>
              <w:t>Аннотация</w:t>
            </w:r>
          </w:p>
        </w:tc>
      </w:tr>
      <w:tr w:rsidR="00E27116" w:rsidTr="003C63FE">
        <w:tc>
          <w:tcPr>
            <w:tcW w:w="3652" w:type="dxa"/>
            <w:gridSpan w:val="3"/>
          </w:tcPr>
          <w:p w:rsidR="00E27116" w:rsidRPr="00E27116" w:rsidRDefault="00E27116" w:rsidP="00E27116">
            <w:pPr>
              <w:jc w:val="both"/>
              <w:rPr>
                <w:rFonts w:ascii="Times New Roman" w:eastAsia="Times New Roman" w:hAnsi="Times New Roman" w:cs="Times New Roman"/>
                <w:color w:val="000000"/>
                <w:sz w:val="24"/>
                <w:szCs w:val="24"/>
              </w:rPr>
            </w:pPr>
            <w:r w:rsidRPr="00E27116">
              <w:rPr>
                <w:rFonts w:ascii="Times New Roman" w:eastAsia="Times New Roman" w:hAnsi="Times New Roman" w:cs="Times New Roman" w:hint="cs"/>
                <w:color w:val="000000"/>
                <w:sz w:val="24"/>
                <w:szCs w:val="24"/>
              </w:rPr>
              <w:t>Азбука</w:t>
            </w:r>
            <w:r w:rsidR="00DC5978">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для</w:t>
            </w:r>
            <w:r w:rsidR="00DC5978">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родителей</w:t>
            </w:r>
            <w:r w:rsidRPr="00E27116">
              <w:rPr>
                <w:rFonts w:ascii="Times New Roman" w:eastAsia="Times New Roman" w:hAnsi="Times New Roman" w:cs="Times New Roman"/>
                <w:color w:val="000000"/>
                <w:sz w:val="24"/>
                <w:szCs w:val="24"/>
              </w:rPr>
              <w:t>.</w:t>
            </w:r>
          </w:p>
          <w:p w:rsidR="00E27116" w:rsidRPr="00E27116" w:rsidRDefault="00E27116" w:rsidP="00DC5978">
            <w:pPr>
              <w:rPr>
                <w:rFonts w:ascii="Times New Roman" w:eastAsia="Times New Roman" w:hAnsi="Times New Roman" w:cs="Times New Roman"/>
                <w:color w:val="000000"/>
                <w:sz w:val="24"/>
                <w:szCs w:val="24"/>
              </w:rPr>
            </w:pPr>
            <w:r w:rsidRPr="00E27116">
              <w:rPr>
                <w:rFonts w:ascii="Times New Roman" w:eastAsia="Times New Roman" w:hAnsi="Times New Roman" w:cs="Times New Roman" w:hint="cs"/>
                <w:color w:val="000000"/>
                <w:sz w:val="24"/>
                <w:szCs w:val="24"/>
              </w:rPr>
              <w:t>Движение</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игра</w:t>
            </w:r>
            <w:r w:rsidR="00DC5978">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w:t>
            </w:r>
            <w:r w:rsidR="00DC5978">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спорт</w:t>
            </w:r>
            <w:r w:rsidR="00DC5978">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вместе</w:t>
            </w:r>
            <w:r w:rsidR="00DC5978">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w:t>
            </w:r>
            <w:r w:rsidR="00DC5978">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детьми</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страдающими</w:t>
            </w:r>
            <w:r w:rsidR="00DC5978">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lastRenderedPageBreak/>
              <w:t>умственной</w:t>
            </w:r>
            <w:r w:rsidR="00DC5978">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отсталостью</w:t>
            </w:r>
            <w:r w:rsidRPr="00E27116">
              <w:rPr>
                <w:rFonts w:ascii="Times New Roman" w:eastAsia="Times New Roman" w:hAnsi="Times New Roman" w:cs="Times New Roman"/>
                <w:color w:val="000000"/>
                <w:sz w:val="24"/>
                <w:szCs w:val="24"/>
              </w:rPr>
              <w:t>.</w:t>
            </w:r>
          </w:p>
          <w:p w:rsidR="00E27116" w:rsidRDefault="00E27116" w:rsidP="00E27116">
            <w:pPr>
              <w:jc w:val="both"/>
              <w:rPr>
                <w:rFonts w:ascii="Times New Roman" w:eastAsia="Times New Roman" w:hAnsi="Times New Roman" w:cs="Times New Roman"/>
                <w:color w:val="000000"/>
                <w:sz w:val="24"/>
                <w:szCs w:val="24"/>
              </w:rPr>
            </w:pPr>
            <w:r w:rsidRPr="00E27116">
              <w:rPr>
                <w:rFonts w:ascii="Times New Roman" w:eastAsia="Times New Roman" w:hAnsi="Times New Roman" w:cs="Times New Roman" w:hint="cs"/>
                <w:color w:val="000000"/>
                <w:sz w:val="24"/>
                <w:szCs w:val="24"/>
              </w:rPr>
              <w:t>Минск</w:t>
            </w:r>
            <w:r w:rsidRPr="00E27116">
              <w:rPr>
                <w:rFonts w:ascii="Times New Roman" w:eastAsia="Times New Roman" w:hAnsi="Times New Roman" w:cs="Times New Roman"/>
                <w:color w:val="000000"/>
                <w:sz w:val="24"/>
                <w:szCs w:val="24"/>
              </w:rPr>
              <w:t xml:space="preserve">: </w:t>
            </w:r>
            <w:proofErr w:type="spellStart"/>
            <w:r w:rsidRPr="00E27116">
              <w:rPr>
                <w:rFonts w:ascii="Times New Roman" w:eastAsia="Times New Roman" w:hAnsi="Times New Roman" w:cs="Times New Roman" w:hint="cs"/>
                <w:color w:val="000000"/>
                <w:sz w:val="24"/>
                <w:szCs w:val="24"/>
              </w:rPr>
              <w:t>БелАПДИ</w:t>
            </w:r>
            <w:proofErr w:type="spellEnd"/>
            <w:r w:rsidRPr="00E27116">
              <w:rPr>
                <w:rFonts w:ascii="Times New Roman" w:eastAsia="Times New Roman" w:hAnsi="Times New Roman" w:cs="Times New Roman"/>
                <w:color w:val="000000"/>
                <w:sz w:val="24"/>
                <w:szCs w:val="24"/>
              </w:rPr>
              <w:t>, 1996.</w:t>
            </w:r>
            <w:r w:rsidRPr="00E27116">
              <w:rPr>
                <w:rFonts w:ascii="Times New Roman" w:eastAsia="Times New Roman" w:hAnsi="Times New Roman" w:cs="Times New Roman" w:hint="cs"/>
                <w:color w:val="000000"/>
                <w:sz w:val="24"/>
                <w:szCs w:val="24"/>
              </w:rPr>
              <w:t>—</w:t>
            </w:r>
            <w:r w:rsidRPr="00E27116">
              <w:rPr>
                <w:rFonts w:ascii="Times New Roman" w:eastAsia="Times New Roman" w:hAnsi="Times New Roman" w:cs="Times New Roman"/>
                <w:color w:val="000000"/>
                <w:sz w:val="24"/>
                <w:szCs w:val="24"/>
              </w:rPr>
              <w:t xml:space="preserve"> 108 </w:t>
            </w:r>
            <w:r w:rsidRPr="00E27116">
              <w:rPr>
                <w:rFonts w:ascii="Times New Roman" w:eastAsia="Times New Roman" w:hAnsi="Times New Roman" w:cs="Times New Roman" w:hint="cs"/>
                <w:color w:val="000000"/>
                <w:sz w:val="24"/>
                <w:szCs w:val="24"/>
              </w:rPr>
              <w:t>с</w:t>
            </w:r>
            <w:r w:rsidRPr="00E27116">
              <w:rPr>
                <w:rFonts w:ascii="Times New Roman" w:eastAsia="Times New Roman" w:hAnsi="Times New Roman" w:cs="Times New Roman"/>
                <w:color w:val="000000"/>
                <w:sz w:val="24"/>
                <w:szCs w:val="24"/>
              </w:rPr>
              <w:t>.</w:t>
            </w:r>
          </w:p>
        </w:tc>
        <w:tc>
          <w:tcPr>
            <w:tcW w:w="5919" w:type="dxa"/>
          </w:tcPr>
          <w:p w:rsidR="00E27116" w:rsidRDefault="00E27116" w:rsidP="00E27116">
            <w:pPr>
              <w:jc w:val="both"/>
              <w:rPr>
                <w:rFonts w:ascii="Times New Roman" w:eastAsia="Times New Roman" w:hAnsi="Times New Roman" w:cs="Times New Roman"/>
                <w:color w:val="000000"/>
                <w:sz w:val="24"/>
                <w:szCs w:val="24"/>
              </w:rPr>
            </w:pPr>
            <w:r w:rsidRPr="00E27116">
              <w:rPr>
                <w:rFonts w:ascii="Times New Roman" w:eastAsia="Times New Roman" w:hAnsi="Times New Roman" w:cs="Times New Roman" w:hint="cs"/>
                <w:color w:val="000000"/>
                <w:sz w:val="24"/>
                <w:szCs w:val="24"/>
              </w:rPr>
              <w:lastRenderedPageBreak/>
              <w:t>Вместо</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обычных</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заданий</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авторы</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пытаются</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создать</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такие</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учебные</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игровые</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ситуации</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которые</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являются</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составной</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частью</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повседневной</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жизни</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или</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которые</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lastRenderedPageBreak/>
              <w:t>могут</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стать</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ею</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даря</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детям</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много</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радости</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удовольствия</w:t>
            </w:r>
            <w:r w:rsidRPr="00E27116">
              <w:rPr>
                <w:rFonts w:ascii="Times New Roman" w:eastAsia="Times New Roman" w:hAnsi="Times New Roman" w:cs="Times New Roman"/>
                <w:color w:val="000000"/>
                <w:sz w:val="24"/>
                <w:szCs w:val="24"/>
              </w:rPr>
              <w:t>.</w:t>
            </w:r>
          </w:p>
        </w:tc>
      </w:tr>
      <w:tr w:rsidR="00E27116" w:rsidTr="003C63FE">
        <w:tc>
          <w:tcPr>
            <w:tcW w:w="1526" w:type="dxa"/>
            <w:gridSpan w:val="2"/>
          </w:tcPr>
          <w:p w:rsidR="00E27116" w:rsidRDefault="00E27116" w:rsidP="00E27116">
            <w:pPr>
              <w:jc w:val="both"/>
              <w:rPr>
                <w:rFonts w:ascii="Times New Roman" w:eastAsia="Times New Roman" w:hAnsi="Times New Roman" w:cs="Times New Roman"/>
                <w:color w:val="000000"/>
                <w:sz w:val="24"/>
                <w:szCs w:val="24"/>
              </w:rPr>
            </w:pPr>
            <w:proofErr w:type="spellStart"/>
            <w:r w:rsidRPr="00E27116">
              <w:rPr>
                <w:rFonts w:ascii="Times New Roman" w:eastAsia="Times New Roman" w:hAnsi="Times New Roman" w:cs="Times New Roman" w:hint="cs"/>
                <w:color w:val="000000"/>
                <w:sz w:val="24"/>
                <w:szCs w:val="24"/>
              </w:rPr>
              <w:lastRenderedPageBreak/>
              <w:t>Баенская</w:t>
            </w:r>
            <w:proofErr w:type="spellEnd"/>
            <w:r w:rsidR="00DC5978">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Е</w:t>
            </w:r>
            <w:r w:rsidRPr="00E27116">
              <w:rPr>
                <w:rFonts w:ascii="Times New Roman" w:eastAsia="Times New Roman" w:hAnsi="Times New Roman" w:cs="Times New Roman"/>
                <w:color w:val="000000"/>
                <w:sz w:val="24"/>
                <w:szCs w:val="24"/>
              </w:rPr>
              <w:t>.</w:t>
            </w:r>
            <w:r w:rsidRPr="00E27116">
              <w:rPr>
                <w:rFonts w:ascii="Times New Roman" w:eastAsia="Times New Roman" w:hAnsi="Times New Roman" w:cs="Times New Roman" w:hint="cs"/>
                <w:color w:val="000000"/>
                <w:sz w:val="24"/>
                <w:szCs w:val="24"/>
              </w:rPr>
              <w:t>Р</w:t>
            </w:r>
            <w:r w:rsidRPr="00E27116">
              <w:rPr>
                <w:rFonts w:ascii="Times New Roman" w:eastAsia="Times New Roman" w:hAnsi="Times New Roman" w:cs="Times New Roman"/>
                <w:color w:val="000000"/>
                <w:sz w:val="24"/>
                <w:szCs w:val="24"/>
              </w:rPr>
              <w:t>.</w:t>
            </w:r>
          </w:p>
        </w:tc>
        <w:tc>
          <w:tcPr>
            <w:tcW w:w="2126" w:type="dxa"/>
          </w:tcPr>
          <w:p w:rsidR="00E27116" w:rsidRPr="00E27116" w:rsidRDefault="00E27116" w:rsidP="00E27116">
            <w:pPr>
              <w:jc w:val="both"/>
              <w:rPr>
                <w:rFonts w:ascii="Times New Roman" w:eastAsia="Times New Roman" w:hAnsi="Times New Roman" w:cs="Times New Roman"/>
                <w:color w:val="000000"/>
                <w:sz w:val="24"/>
                <w:szCs w:val="24"/>
              </w:rPr>
            </w:pPr>
            <w:r w:rsidRPr="00E27116">
              <w:rPr>
                <w:rFonts w:ascii="Times New Roman" w:eastAsia="Times New Roman" w:hAnsi="Times New Roman" w:cs="Times New Roman" w:hint="cs"/>
                <w:color w:val="000000"/>
                <w:sz w:val="24"/>
                <w:szCs w:val="24"/>
              </w:rPr>
              <w:t>Помощьввоспитаниидетейсособымэмоциональнымразвитием</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раннийвозраст</w:t>
            </w:r>
            <w:r w:rsidRPr="00E27116">
              <w:rPr>
                <w:rFonts w:ascii="Times New Roman" w:eastAsia="Times New Roman" w:hAnsi="Times New Roman" w:cs="Times New Roman"/>
                <w:color w:val="000000"/>
                <w:sz w:val="24"/>
                <w:szCs w:val="24"/>
              </w:rPr>
              <w:t>).</w:t>
            </w:r>
          </w:p>
          <w:p w:rsidR="00E27116" w:rsidRDefault="00E27116" w:rsidP="00E27116">
            <w:pPr>
              <w:jc w:val="both"/>
              <w:rPr>
                <w:rFonts w:ascii="Times New Roman" w:eastAsia="Times New Roman" w:hAnsi="Times New Roman" w:cs="Times New Roman"/>
                <w:color w:val="000000"/>
                <w:sz w:val="24"/>
                <w:szCs w:val="24"/>
              </w:rPr>
            </w:pPr>
            <w:r w:rsidRPr="00E27116">
              <w:rPr>
                <w:rFonts w:ascii="Times New Roman" w:eastAsia="Times New Roman" w:hAnsi="Times New Roman" w:cs="Times New Roman" w:hint="cs"/>
                <w:color w:val="000000"/>
                <w:sz w:val="24"/>
                <w:szCs w:val="24"/>
              </w:rPr>
              <w:t>М</w:t>
            </w:r>
            <w:r w:rsidRPr="00E27116">
              <w:rPr>
                <w:rFonts w:ascii="Times New Roman" w:eastAsia="Times New Roman" w:hAnsi="Times New Roman" w:cs="Times New Roman"/>
                <w:color w:val="000000"/>
                <w:sz w:val="24"/>
                <w:szCs w:val="24"/>
              </w:rPr>
              <w:t xml:space="preserve">.: </w:t>
            </w:r>
            <w:proofErr w:type="spellStart"/>
            <w:r w:rsidRPr="00E27116">
              <w:rPr>
                <w:rFonts w:ascii="Times New Roman" w:eastAsia="Times New Roman" w:hAnsi="Times New Roman" w:cs="Times New Roman" w:hint="cs"/>
                <w:color w:val="000000"/>
                <w:sz w:val="24"/>
                <w:szCs w:val="24"/>
              </w:rPr>
              <w:t>Теревинф</w:t>
            </w:r>
            <w:proofErr w:type="spellEnd"/>
            <w:r w:rsidRPr="00E27116">
              <w:rPr>
                <w:rFonts w:ascii="Times New Roman" w:eastAsia="Times New Roman" w:hAnsi="Times New Roman" w:cs="Times New Roman"/>
                <w:color w:val="000000"/>
                <w:sz w:val="24"/>
                <w:szCs w:val="24"/>
              </w:rPr>
              <w:t xml:space="preserve">, 2007. </w:t>
            </w:r>
            <w:r w:rsidRPr="00E27116">
              <w:rPr>
                <w:rFonts w:ascii="Times New Roman" w:eastAsia="Times New Roman" w:hAnsi="Times New Roman" w:cs="Times New Roman" w:hint="cs"/>
                <w:color w:val="000000"/>
                <w:sz w:val="24"/>
                <w:szCs w:val="24"/>
              </w:rPr>
              <w:t>–</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Особыйребенок</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w:t>
            </w:r>
            <w:r w:rsidRPr="00E27116">
              <w:rPr>
                <w:rFonts w:ascii="Times New Roman" w:eastAsia="Times New Roman" w:hAnsi="Times New Roman" w:cs="Times New Roman"/>
                <w:color w:val="000000"/>
                <w:sz w:val="24"/>
                <w:szCs w:val="24"/>
              </w:rPr>
              <w:t xml:space="preserve"> 112 </w:t>
            </w:r>
            <w:r w:rsidRPr="00E27116">
              <w:rPr>
                <w:rFonts w:ascii="Times New Roman" w:eastAsia="Times New Roman" w:hAnsi="Times New Roman" w:cs="Times New Roman" w:hint="cs"/>
                <w:color w:val="000000"/>
                <w:sz w:val="24"/>
                <w:szCs w:val="24"/>
              </w:rPr>
              <w:t>с</w:t>
            </w:r>
            <w:r w:rsidRPr="00E27116">
              <w:rPr>
                <w:rFonts w:ascii="Times New Roman" w:eastAsia="Times New Roman" w:hAnsi="Times New Roman" w:cs="Times New Roman"/>
                <w:color w:val="000000"/>
                <w:sz w:val="24"/>
                <w:szCs w:val="24"/>
              </w:rPr>
              <w:t>.</w:t>
            </w:r>
          </w:p>
        </w:tc>
        <w:tc>
          <w:tcPr>
            <w:tcW w:w="5919" w:type="dxa"/>
          </w:tcPr>
          <w:p w:rsidR="00E27116" w:rsidRDefault="00E27116" w:rsidP="00E27116">
            <w:pPr>
              <w:jc w:val="both"/>
              <w:rPr>
                <w:rFonts w:ascii="Times New Roman" w:eastAsia="Times New Roman" w:hAnsi="Times New Roman" w:cs="Times New Roman"/>
                <w:color w:val="000000"/>
                <w:sz w:val="24"/>
                <w:szCs w:val="24"/>
              </w:rPr>
            </w:pPr>
            <w:r w:rsidRPr="00E27116">
              <w:rPr>
                <w:rFonts w:ascii="Times New Roman" w:eastAsia="Times New Roman" w:hAnsi="Times New Roman" w:cs="Times New Roman" w:hint="cs"/>
                <w:color w:val="000000"/>
                <w:sz w:val="24"/>
                <w:szCs w:val="24"/>
              </w:rPr>
              <w:t>В</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книге</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рассматриваются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ранние</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этапы</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закономерности</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эмоционального</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развития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в</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норме</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Описываются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наиболее</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значимые</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для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ранней</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диагностики</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признаки</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аффективного</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неблагополучия</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выделяются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их</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сочетания</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характерные</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для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искажения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эмоционального</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развития</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Прослеживается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логика</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формирования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разных</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вариантов</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раннего</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детского</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аутизма</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определяются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специфические</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для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них</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проблемы</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Предлагаются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адекватные</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для</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раннего</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возраста</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приемы</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психологической</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коррекционной</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работы</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детьми</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аутизмом</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Книга</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адресована</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в</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первую</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очередь</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родителям</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воспитывающим</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детей</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особенностями</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эмоционального</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развития</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Она</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может</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быть</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полезна</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специалистам</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работающим</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маленькими</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детьми</w:t>
            </w:r>
            <w:r w:rsidRPr="00E27116">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а</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также</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студентам</w:t>
            </w:r>
            <w:r w:rsidR="00037A09">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психологических</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и</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дефектологических</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факультетов</w:t>
            </w:r>
            <w:r w:rsidR="003C63FE">
              <w:rPr>
                <w:rFonts w:ascii="Times New Roman" w:eastAsia="Times New Roman" w:hAnsi="Times New Roman" w:cs="Times New Roman"/>
                <w:color w:val="000000"/>
                <w:sz w:val="24"/>
                <w:szCs w:val="24"/>
              </w:rPr>
              <w:t xml:space="preserve"> </w:t>
            </w:r>
            <w:r w:rsidRPr="00E27116">
              <w:rPr>
                <w:rFonts w:ascii="Times New Roman" w:eastAsia="Times New Roman" w:hAnsi="Times New Roman" w:cs="Times New Roman" w:hint="cs"/>
                <w:color w:val="000000"/>
                <w:sz w:val="24"/>
                <w:szCs w:val="24"/>
              </w:rPr>
              <w:t>вузов</w:t>
            </w:r>
            <w:r w:rsidRPr="00E27116">
              <w:rPr>
                <w:rFonts w:ascii="Times New Roman" w:eastAsia="Times New Roman" w:hAnsi="Times New Roman" w:cs="Times New Roman"/>
                <w:color w:val="000000"/>
                <w:sz w:val="24"/>
                <w:szCs w:val="24"/>
              </w:rPr>
              <w:t>.</w:t>
            </w:r>
          </w:p>
        </w:tc>
        <w:bookmarkStart w:id="87" w:name="_GoBack"/>
        <w:bookmarkEnd w:id="87"/>
      </w:tr>
      <w:tr w:rsidR="00E27116" w:rsidTr="003C63FE">
        <w:tc>
          <w:tcPr>
            <w:tcW w:w="1526" w:type="dxa"/>
            <w:gridSpan w:val="2"/>
          </w:tcPr>
          <w:p w:rsidR="00E27116" w:rsidRPr="00872A5F" w:rsidRDefault="00E27116" w:rsidP="00E27116">
            <w:pPr>
              <w:rPr>
                <w:rFonts w:ascii="Times New Roman" w:hAnsi="Times New Roman" w:cs="Times New Roman"/>
                <w:sz w:val="24"/>
                <w:szCs w:val="24"/>
              </w:rPr>
            </w:pPr>
            <w:proofErr w:type="spellStart"/>
            <w:r w:rsidRPr="00872A5F">
              <w:rPr>
                <w:rFonts w:ascii="Times New Roman" w:hAnsi="Times New Roman" w:cs="Times New Roman"/>
                <w:sz w:val="24"/>
                <w:szCs w:val="24"/>
              </w:rPr>
              <w:t>Брамбринг</w:t>
            </w:r>
            <w:proofErr w:type="spellEnd"/>
            <w:r w:rsidRPr="00872A5F">
              <w:rPr>
                <w:rFonts w:ascii="Times New Roman" w:hAnsi="Times New Roman" w:cs="Times New Roman"/>
                <w:sz w:val="24"/>
                <w:szCs w:val="24"/>
              </w:rPr>
              <w:t xml:space="preserve"> М.</w:t>
            </w:r>
          </w:p>
          <w:p w:rsidR="00E27116" w:rsidRDefault="00E27116" w:rsidP="00E27116">
            <w:pPr>
              <w:jc w:val="both"/>
              <w:rPr>
                <w:rFonts w:ascii="Times New Roman" w:eastAsia="Times New Roman" w:hAnsi="Times New Roman" w:cs="Times New Roman"/>
                <w:color w:val="000000"/>
                <w:sz w:val="24"/>
                <w:szCs w:val="24"/>
              </w:rPr>
            </w:pPr>
          </w:p>
        </w:tc>
        <w:tc>
          <w:tcPr>
            <w:tcW w:w="2126"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Воспитание слепого ребенка раннего возраста в семье.</w:t>
            </w:r>
          </w:p>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 xml:space="preserve">Издательство: </w:t>
            </w:r>
            <w:proofErr w:type="spellStart"/>
            <w:r w:rsidRPr="00872A5F">
              <w:rPr>
                <w:rFonts w:ascii="Times New Roman" w:hAnsi="Times New Roman" w:cs="Times New Roman"/>
                <w:sz w:val="24"/>
                <w:szCs w:val="24"/>
              </w:rPr>
              <w:t>Academia</w:t>
            </w:r>
            <w:proofErr w:type="spellEnd"/>
            <w:r w:rsidRPr="00872A5F">
              <w:rPr>
                <w:rFonts w:ascii="Times New Roman" w:hAnsi="Times New Roman" w:cs="Times New Roman"/>
                <w:sz w:val="24"/>
                <w:szCs w:val="24"/>
              </w:rPr>
              <w:t>, 2003, с. 144.</w:t>
            </w:r>
          </w:p>
          <w:p w:rsidR="00E27116" w:rsidRDefault="00E27116" w:rsidP="00E27116">
            <w:pPr>
              <w:jc w:val="both"/>
              <w:rPr>
                <w:rFonts w:ascii="Times New Roman" w:eastAsia="Times New Roman" w:hAnsi="Times New Roman" w:cs="Times New Roman"/>
                <w:color w:val="000000"/>
                <w:sz w:val="24"/>
                <w:szCs w:val="24"/>
              </w:rPr>
            </w:pPr>
          </w:p>
        </w:tc>
        <w:tc>
          <w:tcPr>
            <w:tcW w:w="5919" w:type="dxa"/>
          </w:tcPr>
          <w:p w:rsidR="00E27116" w:rsidRDefault="00E27116" w:rsidP="00E27116">
            <w:pPr>
              <w:jc w:val="both"/>
              <w:rPr>
                <w:rFonts w:ascii="Times New Roman" w:eastAsia="Times New Roman" w:hAnsi="Times New Roman" w:cs="Times New Roman"/>
                <w:color w:val="000000"/>
                <w:sz w:val="24"/>
                <w:szCs w:val="24"/>
              </w:rPr>
            </w:pPr>
            <w:r w:rsidRPr="00872A5F">
              <w:rPr>
                <w:rFonts w:ascii="Times New Roman" w:hAnsi="Times New Roman" w:cs="Times New Roman"/>
                <w:sz w:val="24"/>
                <w:szCs w:val="24"/>
              </w:rPr>
              <w:t>В книге рассказывается о воспитании супругами своей слепорожденной дочери в первые три года ее жизни. Подробно освещаются связанные с этим проблемы, рассматриваются способы их решения. Для студентов высших педагогических учебных заведений, а также для воспитателей коррекционных ДОУ и родителей.</w:t>
            </w:r>
          </w:p>
        </w:tc>
      </w:tr>
      <w:tr w:rsidR="00E27116" w:rsidTr="003C63FE">
        <w:tc>
          <w:tcPr>
            <w:tcW w:w="1526" w:type="dxa"/>
            <w:gridSpan w:val="2"/>
          </w:tcPr>
          <w:p w:rsidR="00E27116" w:rsidRDefault="00E27116" w:rsidP="00DC5978">
            <w:pPr>
              <w:rPr>
                <w:rFonts w:ascii="Times New Roman" w:eastAsia="Times New Roman" w:hAnsi="Times New Roman" w:cs="Times New Roman"/>
                <w:color w:val="000000"/>
                <w:sz w:val="24"/>
                <w:szCs w:val="24"/>
              </w:rPr>
            </w:pPr>
            <w:proofErr w:type="spellStart"/>
            <w:r w:rsidRPr="00872A5F">
              <w:rPr>
                <w:rFonts w:ascii="Times New Roman" w:hAnsi="Times New Roman" w:cs="Times New Roman"/>
                <w:sz w:val="24"/>
                <w:szCs w:val="24"/>
              </w:rPr>
              <w:t>Брязгунов</w:t>
            </w:r>
            <w:proofErr w:type="spellEnd"/>
            <w:r w:rsidRPr="00872A5F">
              <w:rPr>
                <w:rFonts w:ascii="Times New Roman" w:hAnsi="Times New Roman" w:cs="Times New Roman"/>
                <w:sz w:val="24"/>
                <w:szCs w:val="24"/>
              </w:rPr>
              <w:t xml:space="preserve"> И. П., </w:t>
            </w:r>
            <w:proofErr w:type="spellStart"/>
            <w:r w:rsidRPr="00872A5F">
              <w:rPr>
                <w:rFonts w:ascii="Times New Roman" w:hAnsi="Times New Roman" w:cs="Times New Roman"/>
                <w:sz w:val="24"/>
                <w:szCs w:val="24"/>
              </w:rPr>
              <w:t>Касатикова</w:t>
            </w:r>
            <w:proofErr w:type="spellEnd"/>
            <w:r w:rsidRPr="00872A5F">
              <w:rPr>
                <w:rFonts w:ascii="Times New Roman" w:hAnsi="Times New Roman" w:cs="Times New Roman"/>
                <w:sz w:val="24"/>
                <w:szCs w:val="24"/>
              </w:rPr>
              <w:t xml:space="preserve"> Е. В.</w:t>
            </w:r>
          </w:p>
        </w:tc>
        <w:tc>
          <w:tcPr>
            <w:tcW w:w="2126"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«Непоседливый ребёнок, или всё о гиперактивных детях».</w:t>
            </w:r>
          </w:p>
          <w:p w:rsidR="00E27116" w:rsidRDefault="00E27116" w:rsidP="00E27116">
            <w:pPr>
              <w:jc w:val="both"/>
              <w:rPr>
                <w:rFonts w:ascii="Times New Roman" w:eastAsia="Times New Roman" w:hAnsi="Times New Roman" w:cs="Times New Roman"/>
                <w:color w:val="000000"/>
                <w:sz w:val="24"/>
                <w:szCs w:val="24"/>
              </w:rPr>
            </w:pPr>
            <w:r w:rsidRPr="00872A5F">
              <w:rPr>
                <w:rFonts w:ascii="Times New Roman" w:hAnsi="Times New Roman" w:cs="Times New Roman"/>
                <w:sz w:val="24"/>
                <w:szCs w:val="24"/>
              </w:rPr>
              <w:t>М.: Изд-во Институт психотерапии и клинической психологии (</w:t>
            </w:r>
            <w:proofErr w:type="spellStart"/>
            <w:r w:rsidRPr="00872A5F">
              <w:rPr>
                <w:rFonts w:ascii="Times New Roman" w:hAnsi="Times New Roman" w:cs="Times New Roman"/>
                <w:sz w:val="24"/>
                <w:szCs w:val="24"/>
              </w:rPr>
              <w:t>ИПиКП</w:t>
            </w:r>
            <w:proofErr w:type="spellEnd"/>
            <w:r w:rsidRPr="00872A5F">
              <w:rPr>
                <w:rFonts w:ascii="Times New Roman" w:hAnsi="Times New Roman" w:cs="Times New Roman"/>
                <w:sz w:val="24"/>
                <w:szCs w:val="24"/>
              </w:rPr>
              <w:t>), 2008.—208 с.</w:t>
            </w:r>
          </w:p>
        </w:tc>
        <w:tc>
          <w:tcPr>
            <w:tcW w:w="5919" w:type="dxa"/>
          </w:tcPr>
          <w:p w:rsidR="00E27116" w:rsidRDefault="00E27116" w:rsidP="00E27116">
            <w:pPr>
              <w:jc w:val="both"/>
              <w:rPr>
                <w:rFonts w:ascii="Times New Roman" w:eastAsia="Times New Roman" w:hAnsi="Times New Roman" w:cs="Times New Roman"/>
                <w:color w:val="000000"/>
                <w:sz w:val="24"/>
                <w:szCs w:val="24"/>
              </w:rPr>
            </w:pPr>
            <w:r w:rsidRPr="00872A5F">
              <w:rPr>
                <w:rFonts w:ascii="Times New Roman" w:hAnsi="Times New Roman" w:cs="Times New Roman"/>
                <w:sz w:val="24"/>
                <w:szCs w:val="24"/>
              </w:rPr>
              <w:t xml:space="preserve">Книга, написанная практикующим врачом-педиатром и педагогом, рассказывает об одной из форм отклоняющегося поведения у детей — синдроме дефицита внимания с </w:t>
            </w:r>
            <w:proofErr w:type="spellStart"/>
            <w:r w:rsidRPr="00872A5F">
              <w:rPr>
                <w:rFonts w:ascii="Times New Roman" w:hAnsi="Times New Roman" w:cs="Times New Roman"/>
                <w:sz w:val="24"/>
                <w:szCs w:val="24"/>
              </w:rPr>
              <w:t>гиперактивностью</w:t>
            </w:r>
            <w:proofErr w:type="spellEnd"/>
            <w:r w:rsidRPr="00872A5F">
              <w:rPr>
                <w:rFonts w:ascii="Times New Roman" w:hAnsi="Times New Roman" w:cs="Times New Roman"/>
                <w:sz w:val="24"/>
                <w:szCs w:val="24"/>
              </w:rPr>
              <w:t xml:space="preserve"> (СДВГ). За неуправляемым поведением и трудностями в обучении часто кроются симптомы нервно-психического заболевания.В книге изложены основные сведения о проявлениях, причинах, механизмах, диагностике и лечении этого заболевания. Приведены современные диагностические критерии и анкеты для родителей и педагогов. Описаны психотерапевтические методики, включая семейную психотерапию, и современные медикаментозные средства для лечения детей.Приведённые в книге методики аутогенной тренировки могут использоваться при коррекции психоэмоциональных нарушений у гиперактивных детей. Даны конкретные рекомендации для родителей.</w:t>
            </w:r>
          </w:p>
        </w:tc>
      </w:tr>
      <w:tr w:rsidR="00E27116" w:rsidTr="003C63FE">
        <w:tc>
          <w:tcPr>
            <w:tcW w:w="1526" w:type="dxa"/>
            <w:gridSpan w:val="2"/>
          </w:tcPr>
          <w:p w:rsidR="00E27116" w:rsidRDefault="00037A09" w:rsidP="00E27116">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Вернер Дэвид</w:t>
            </w:r>
          </w:p>
        </w:tc>
        <w:tc>
          <w:tcPr>
            <w:tcW w:w="2126"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«Реабилитация детей-инвалидов».</w:t>
            </w:r>
          </w:p>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«Филантроп», 1995.</w:t>
            </w:r>
          </w:p>
          <w:p w:rsidR="00E27116" w:rsidRDefault="00E27116" w:rsidP="00E27116">
            <w:pPr>
              <w:jc w:val="both"/>
              <w:rPr>
                <w:rFonts w:ascii="Times New Roman" w:eastAsia="Times New Roman" w:hAnsi="Times New Roman" w:cs="Times New Roman"/>
                <w:color w:val="000000"/>
                <w:sz w:val="24"/>
                <w:szCs w:val="24"/>
              </w:rPr>
            </w:pPr>
          </w:p>
        </w:tc>
        <w:tc>
          <w:tcPr>
            <w:tcW w:w="5919"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Эта книга знакомит с особенностями различных заболеваний и травм, приводящих к детской инвалидности, обобщает опыт реабилитационной работы, в частности, самих инвалидов из многих стран мира.</w:t>
            </w:r>
          </w:p>
          <w:p w:rsidR="00E27116" w:rsidRDefault="00E27116" w:rsidP="00E27116">
            <w:pPr>
              <w:jc w:val="both"/>
              <w:rPr>
                <w:rFonts w:ascii="Times New Roman" w:eastAsia="Times New Roman" w:hAnsi="Times New Roman" w:cs="Times New Roman"/>
                <w:color w:val="000000"/>
                <w:sz w:val="24"/>
                <w:szCs w:val="24"/>
              </w:rPr>
            </w:pPr>
            <w:r w:rsidRPr="00872A5F">
              <w:rPr>
                <w:rFonts w:ascii="Times New Roman" w:hAnsi="Times New Roman" w:cs="Times New Roman"/>
                <w:sz w:val="24"/>
                <w:szCs w:val="24"/>
              </w:rPr>
              <w:t xml:space="preserve">Многое, о чем рассказано в этой книге, в частности устройство детских игровых площадок, изготовление </w:t>
            </w:r>
            <w:r w:rsidRPr="00872A5F">
              <w:rPr>
                <w:rFonts w:ascii="Times New Roman" w:hAnsi="Times New Roman" w:cs="Times New Roman"/>
                <w:sz w:val="24"/>
                <w:szCs w:val="24"/>
              </w:rPr>
              <w:lastRenderedPageBreak/>
              <w:t>несложных приспособлений, облегчающих быт, передвижение и занятия физкультурой больных детей, с успехом может быть использовано различными объединениями родителей детей-инвалидов, обществами инвалидов в конкретной работе.</w:t>
            </w:r>
          </w:p>
        </w:tc>
      </w:tr>
      <w:tr w:rsidR="00E27116" w:rsidTr="003C63FE">
        <w:tc>
          <w:tcPr>
            <w:tcW w:w="1526" w:type="dxa"/>
            <w:gridSpan w:val="2"/>
          </w:tcPr>
          <w:p w:rsidR="00E27116" w:rsidRPr="00872A5F" w:rsidRDefault="00E27116" w:rsidP="00E27116">
            <w:pPr>
              <w:rPr>
                <w:rFonts w:ascii="Times New Roman" w:hAnsi="Times New Roman" w:cs="Times New Roman"/>
                <w:sz w:val="24"/>
                <w:szCs w:val="24"/>
              </w:rPr>
            </w:pPr>
            <w:proofErr w:type="spellStart"/>
            <w:r w:rsidRPr="00872A5F">
              <w:rPr>
                <w:rFonts w:ascii="Times New Roman" w:hAnsi="Times New Roman" w:cs="Times New Roman"/>
                <w:sz w:val="24"/>
                <w:szCs w:val="24"/>
              </w:rPr>
              <w:lastRenderedPageBreak/>
              <w:t>Визель</w:t>
            </w:r>
            <w:proofErr w:type="spellEnd"/>
            <w:r w:rsidRPr="00872A5F">
              <w:rPr>
                <w:rFonts w:ascii="Times New Roman" w:hAnsi="Times New Roman" w:cs="Times New Roman"/>
                <w:sz w:val="24"/>
                <w:szCs w:val="24"/>
              </w:rPr>
              <w:t> Т.Г.</w:t>
            </w:r>
          </w:p>
          <w:p w:rsidR="00E27116" w:rsidRDefault="00E27116" w:rsidP="00E27116">
            <w:pPr>
              <w:jc w:val="both"/>
              <w:rPr>
                <w:rFonts w:ascii="Times New Roman" w:eastAsia="Times New Roman" w:hAnsi="Times New Roman" w:cs="Times New Roman"/>
                <w:color w:val="000000"/>
                <w:sz w:val="24"/>
                <w:szCs w:val="24"/>
              </w:rPr>
            </w:pPr>
          </w:p>
        </w:tc>
        <w:tc>
          <w:tcPr>
            <w:tcW w:w="2126"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Аномалии речевого развития. (В помощь родителям).</w:t>
            </w:r>
            <w:r w:rsidR="00037A09">
              <w:rPr>
                <w:rFonts w:ascii="Times New Roman" w:hAnsi="Times New Roman" w:cs="Times New Roman"/>
                <w:sz w:val="24"/>
                <w:szCs w:val="24"/>
              </w:rPr>
              <w:t xml:space="preserve"> </w:t>
            </w:r>
            <w:r w:rsidRPr="00872A5F">
              <w:rPr>
                <w:rFonts w:ascii="Times New Roman" w:hAnsi="Times New Roman" w:cs="Times New Roman"/>
                <w:sz w:val="24"/>
                <w:szCs w:val="24"/>
              </w:rPr>
              <w:t>Издательство: М., В. Секачёв, 2011, с.46.</w:t>
            </w:r>
          </w:p>
          <w:p w:rsidR="00E27116" w:rsidRDefault="00E27116" w:rsidP="00E27116">
            <w:pPr>
              <w:jc w:val="both"/>
              <w:rPr>
                <w:rFonts w:ascii="Times New Roman" w:eastAsia="Times New Roman" w:hAnsi="Times New Roman" w:cs="Times New Roman"/>
                <w:color w:val="000000"/>
                <w:sz w:val="24"/>
                <w:szCs w:val="24"/>
              </w:rPr>
            </w:pPr>
          </w:p>
        </w:tc>
        <w:tc>
          <w:tcPr>
            <w:tcW w:w="5919"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 xml:space="preserve">Все, у кого есть дети, знают, как сложен процесс развития, т.е. физического и психического созревания ребенка; как велика в нем роль родителей. Тема брошюры — аномалии речевого развития, которое помимо медицинского вмешательства требует участия ряда других специалистов: дефектологов (логопедов, </w:t>
            </w:r>
            <w:proofErr w:type="spellStart"/>
            <w:r w:rsidRPr="00872A5F">
              <w:rPr>
                <w:rFonts w:ascii="Times New Roman" w:hAnsi="Times New Roman" w:cs="Times New Roman"/>
                <w:sz w:val="24"/>
                <w:szCs w:val="24"/>
              </w:rPr>
              <w:t>сурдологов</w:t>
            </w:r>
            <w:proofErr w:type="spellEnd"/>
            <w:r w:rsidRPr="00872A5F">
              <w:rPr>
                <w:rFonts w:ascii="Times New Roman" w:hAnsi="Times New Roman" w:cs="Times New Roman"/>
                <w:sz w:val="24"/>
                <w:szCs w:val="24"/>
              </w:rPr>
              <w:t xml:space="preserve">, </w:t>
            </w:r>
            <w:proofErr w:type="spellStart"/>
            <w:r w:rsidRPr="00872A5F">
              <w:rPr>
                <w:rFonts w:ascii="Times New Roman" w:hAnsi="Times New Roman" w:cs="Times New Roman"/>
                <w:sz w:val="24"/>
                <w:szCs w:val="24"/>
              </w:rPr>
              <w:t>олигофренопедагогов</w:t>
            </w:r>
            <w:proofErr w:type="spellEnd"/>
            <w:r w:rsidRPr="00872A5F">
              <w:rPr>
                <w:rFonts w:ascii="Times New Roman" w:hAnsi="Times New Roman" w:cs="Times New Roman"/>
                <w:sz w:val="24"/>
                <w:szCs w:val="24"/>
              </w:rPr>
              <w:t>), медицинских психологов, социальных работников. При этом очень важно, чтобы</w:t>
            </w:r>
          </w:p>
          <w:p w:rsidR="00E27116" w:rsidRDefault="00E27116" w:rsidP="00E27116">
            <w:pPr>
              <w:jc w:val="both"/>
              <w:rPr>
                <w:rFonts w:ascii="Times New Roman" w:eastAsia="Times New Roman" w:hAnsi="Times New Roman" w:cs="Times New Roman"/>
                <w:color w:val="000000"/>
                <w:sz w:val="24"/>
                <w:szCs w:val="24"/>
              </w:rPr>
            </w:pPr>
            <w:r w:rsidRPr="00872A5F">
              <w:rPr>
                <w:rFonts w:ascii="Times New Roman" w:hAnsi="Times New Roman" w:cs="Times New Roman"/>
                <w:sz w:val="24"/>
                <w:szCs w:val="24"/>
              </w:rPr>
              <w:t>эти специалисты не только лечили и учили ребенка, но и определили, какой тип детского учреждения необходим ему в дальнейшем. Для того, чтобы не пропустить проявления отклонений в развитии ребенка, родители должны быть хорошо осведомлены о том, что представляет собой то или иное отклонение, куда и к кому следует немедленно обратиться.</w:t>
            </w:r>
          </w:p>
        </w:tc>
      </w:tr>
      <w:tr w:rsidR="00E27116" w:rsidTr="003C63FE">
        <w:tc>
          <w:tcPr>
            <w:tcW w:w="1526" w:type="dxa"/>
            <w:gridSpan w:val="2"/>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Грин Росс В.</w:t>
            </w:r>
          </w:p>
          <w:p w:rsidR="00E27116" w:rsidRPr="00872A5F" w:rsidRDefault="00E27116" w:rsidP="00E27116">
            <w:pPr>
              <w:rPr>
                <w:rFonts w:ascii="Times New Roman" w:hAnsi="Times New Roman" w:cs="Times New Roman"/>
                <w:sz w:val="24"/>
                <w:szCs w:val="24"/>
              </w:rPr>
            </w:pPr>
          </w:p>
        </w:tc>
        <w:tc>
          <w:tcPr>
            <w:tcW w:w="2126"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 xml:space="preserve">Взрывной ребенок.Новый подход к воспитанию и пониманию легко раздражимых, хронически несговорчивых детей.Пер. с англ. А. Смолян и Н. </w:t>
            </w:r>
            <w:proofErr w:type="spellStart"/>
            <w:r w:rsidRPr="00872A5F">
              <w:rPr>
                <w:rFonts w:ascii="Times New Roman" w:hAnsi="Times New Roman" w:cs="Times New Roman"/>
                <w:sz w:val="24"/>
                <w:szCs w:val="24"/>
              </w:rPr>
              <w:t>Музычкиной</w:t>
            </w:r>
            <w:proofErr w:type="spellEnd"/>
            <w:r w:rsidRPr="00872A5F">
              <w:rPr>
                <w:rFonts w:ascii="Times New Roman" w:hAnsi="Times New Roman" w:cs="Times New Roman"/>
                <w:sz w:val="24"/>
                <w:szCs w:val="24"/>
              </w:rPr>
              <w:t xml:space="preserve">. М.: </w:t>
            </w:r>
            <w:proofErr w:type="spellStart"/>
            <w:r w:rsidRPr="00872A5F">
              <w:rPr>
                <w:rFonts w:ascii="Times New Roman" w:hAnsi="Times New Roman" w:cs="Times New Roman"/>
                <w:sz w:val="24"/>
                <w:szCs w:val="24"/>
              </w:rPr>
              <w:t>Теревинф</w:t>
            </w:r>
            <w:proofErr w:type="spellEnd"/>
            <w:r w:rsidRPr="00872A5F">
              <w:rPr>
                <w:rFonts w:ascii="Times New Roman" w:hAnsi="Times New Roman" w:cs="Times New Roman"/>
                <w:sz w:val="24"/>
                <w:szCs w:val="24"/>
              </w:rPr>
              <w:t>, 2008. – 264 с.</w:t>
            </w:r>
          </w:p>
          <w:p w:rsidR="00E27116" w:rsidRPr="00872A5F" w:rsidRDefault="00E27116" w:rsidP="00E27116">
            <w:pPr>
              <w:rPr>
                <w:rFonts w:ascii="Times New Roman" w:hAnsi="Times New Roman" w:cs="Times New Roman"/>
                <w:sz w:val="24"/>
                <w:szCs w:val="24"/>
              </w:rPr>
            </w:pPr>
          </w:p>
        </w:tc>
        <w:tc>
          <w:tcPr>
            <w:tcW w:w="5919"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В книге профессора Грина, специалиста по клинической психологии и психиатрии медицинской школы Гарварда, описывается новый подход к детям, за которыми закрепился эпитет «взрывные». Эти дети демонстрируют непереносимое для окружающих поведение: внезапно впадают в «неадекватное» состояние, зачастую проявляют физическую и словесную агрессию, устраивают длительные скандалы.Метод доктора Грина был разработан, чтобы помочь взрывным детям научиться регулировать свое поведение, справляться со вспышками гнева и раздражения, мирно разрешать споры и разногласия.</w:t>
            </w:r>
          </w:p>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Книга адресована родителям, психологам, воспитателям и учителям.</w:t>
            </w:r>
          </w:p>
        </w:tc>
      </w:tr>
      <w:tr w:rsidR="00E27116" w:rsidTr="003C63FE">
        <w:tc>
          <w:tcPr>
            <w:tcW w:w="1526" w:type="dxa"/>
            <w:gridSpan w:val="2"/>
          </w:tcPr>
          <w:p w:rsidR="00E27116" w:rsidRPr="00872A5F" w:rsidRDefault="00DC5978" w:rsidP="00E27116">
            <w:pPr>
              <w:rPr>
                <w:rFonts w:ascii="Times New Roman" w:hAnsi="Times New Roman" w:cs="Times New Roman"/>
                <w:sz w:val="24"/>
                <w:szCs w:val="24"/>
              </w:rPr>
            </w:pPr>
            <w:r>
              <w:rPr>
                <w:rFonts w:ascii="Times New Roman" w:hAnsi="Times New Roman" w:cs="Times New Roman"/>
                <w:sz w:val="24"/>
                <w:szCs w:val="24"/>
              </w:rPr>
              <w:t>Мурашова Екатерина</w:t>
            </w:r>
          </w:p>
        </w:tc>
        <w:tc>
          <w:tcPr>
            <w:tcW w:w="2126"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Дети — «тюфяки» и дети — «катастрофы».</w:t>
            </w:r>
          </w:p>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 xml:space="preserve">Издательство: Рама </w:t>
            </w:r>
            <w:proofErr w:type="spellStart"/>
            <w:r w:rsidRPr="00872A5F">
              <w:rPr>
                <w:rFonts w:ascii="Times New Roman" w:hAnsi="Times New Roman" w:cs="Times New Roman"/>
                <w:sz w:val="24"/>
                <w:szCs w:val="24"/>
              </w:rPr>
              <w:t>Паблишинг</w:t>
            </w:r>
            <w:proofErr w:type="spellEnd"/>
            <w:r w:rsidRPr="00872A5F">
              <w:rPr>
                <w:rFonts w:ascii="Times New Roman" w:hAnsi="Times New Roman" w:cs="Times New Roman"/>
                <w:sz w:val="24"/>
                <w:szCs w:val="24"/>
              </w:rPr>
              <w:t>, 2010.</w:t>
            </w:r>
          </w:p>
        </w:tc>
        <w:tc>
          <w:tcPr>
            <w:tcW w:w="5919"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 xml:space="preserve">Книга для родителей детей с диагнозами: </w:t>
            </w:r>
            <w:proofErr w:type="spellStart"/>
            <w:r w:rsidRPr="00872A5F">
              <w:rPr>
                <w:rFonts w:ascii="Times New Roman" w:hAnsi="Times New Roman" w:cs="Times New Roman"/>
                <w:sz w:val="24"/>
                <w:szCs w:val="24"/>
              </w:rPr>
              <w:t>гипердинамический</w:t>
            </w:r>
            <w:proofErr w:type="spellEnd"/>
            <w:r w:rsidRPr="00872A5F">
              <w:rPr>
                <w:rFonts w:ascii="Times New Roman" w:hAnsi="Times New Roman" w:cs="Times New Roman"/>
                <w:sz w:val="24"/>
                <w:szCs w:val="24"/>
              </w:rPr>
              <w:t xml:space="preserve"> или гиподинамический синдром, синдром дефицита внимания, энцефалопатия, ММД, истерический невроз, </w:t>
            </w:r>
            <w:proofErr w:type="spellStart"/>
            <w:r w:rsidRPr="00872A5F">
              <w:rPr>
                <w:rFonts w:ascii="Times New Roman" w:hAnsi="Times New Roman" w:cs="Times New Roman"/>
                <w:sz w:val="24"/>
                <w:szCs w:val="24"/>
              </w:rPr>
              <w:t>неврозоподобное</w:t>
            </w:r>
            <w:proofErr w:type="spellEnd"/>
            <w:r w:rsidRPr="00872A5F">
              <w:rPr>
                <w:rFonts w:ascii="Times New Roman" w:hAnsi="Times New Roman" w:cs="Times New Roman"/>
                <w:sz w:val="24"/>
                <w:szCs w:val="24"/>
              </w:rPr>
              <w:t xml:space="preserve"> заболевание или невропатия.</w:t>
            </w:r>
          </w:p>
        </w:tc>
      </w:tr>
      <w:tr w:rsidR="00E27116" w:rsidTr="003C63FE">
        <w:tc>
          <w:tcPr>
            <w:tcW w:w="1526" w:type="dxa"/>
            <w:gridSpan w:val="2"/>
          </w:tcPr>
          <w:p w:rsidR="00E27116" w:rsidRPr="00872A5F" w:rsidRDefault="00E27116" w:rsidP="00E27116">
            <w:pPr>
              <w:rPr>
                <w:rFonts w:ascii="Times New Roman" w:hAnsi="Times New Roman" w:cs="Times New Roman"/>
                <w:sz w:val="24"/>
                <w:szCs w:val="24"/>
              </w:rPr>
            </w:pPr>
            <w:proofErr w:type="spellStart"/>
            <w:r w:rsidRPr="00872A5F">
              <w:rPr>
                <w:rFonts w:ascii="Times New Roman" w:hAnsi="Times New Roman" w:cs="Times New Roman"/>
                <w:sz w:val="24"/>
                <w:szCs w:val="24"/>
              </w:rPr>
              <w:t>Аттермиер</w:t>
            </w:r>
            <w:proofErr w:type="spellEnd"/>
            <w:r w:rsidRPr="00872A5F">
              <w:rPr>
                <w:rFonts w:ascii="Times New Roman" w:hAnsi="Times New Roman" w:cs="Times New Roman"/>
                <w:sz w:val="24"/>
                <w:szCs w:val="24"/>
              </w:rPr>
              <w:t xml:space="preserve"> С.М. , </w:t>
            </w:r>
            <w:proofErr w:type="spellStart"/>
            <w:r w:rsidRPr="00872A5F">
              <w:rPr>
                <w:rFonts w:ascii="Times New Roman" w:hAnsi="Times New Roman" w:cs="Times New Roman"/>
                <w:sz w:val="24"/>
                <w:szCs w:val="24"/>
              </w:rPr>
              <w:t>Дженс</w:t>
            </w:r>
            <w:proofErr w:type="spellEnd"/>
            <w:r w:rsidRPr="00872A5F">
              <w:rPr>
                <w:rFonts w:ascii="Times New Roman" w:hAnsi="Times New Roman" w:cs="Times New Roman"/>
                <w:sz w:val="24"/>
                <w:szCs w:val="24"/>
              </w:rPr>
              <w:t xml:space="preserve"> К.Г. , Джонсон-Мартин Н.М. , </w:t>
            </w:r>
            <w:proofErr w:type="spellStart"/>
            <w:r w:rsidRPr="00872A5F">
              <w:rPr>
                <w:rFonts w:ascii="Times New Roman" w:hAnsi="Times New Roman" w:cs="Times New Roman"/>
                <w:sz w:val="24"/>
                <w:szCs w:val="24"/>
              </w:rPr>
              <w:t>ХаккерБ.Дж</w:t>
            </w:r>
            <w:proofErr w:type="spellEnd"/>
            <w:r w:rsidRPr="00872A5F">
              <w:rPr>
                <w:rFonts w:ascii="Times New Roman" w:hAnsi="Times New Roman" w:cs="Times New Roman"/>
                <w:sz w:val="24"/>
                <w:szCs w:val="24"/>
              </w:rPr>
              <w:t>.</w:t>
            </w:r>
          </w:p>
        </w:tc>
        <w:tc>
          <w:tcPr>
            <w:tcW w:w="2126"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Каролина.</w:t>
            </w:r>
          </w:p>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 xml:space="preserve">Программа для младенцев и детей младшего возраста с особыми потребностями. Издательство: </w:t>
            </w:r>
            <w:proofErr w:type="spellStart"/>
            <w:r w:rsidRPr="00872A5F">
              <w:rPr>
                <w:rFonts w:ascii="Times New Roman" w:hAnsi="Times New Roman" w:cs="Times New Roman"/>
                <w:sz w:val="24"/>
                <w:szCs w:val="24"/>
              </w:rPr>
              <w:t>Каро</w:t>
            </w:r>
            <w:proofErr w:type="spellEnd"/>
            <w:r w:rsidRPr="00872A5F">
              <w:rPr>
                <w:rFonts w:ascii="Times New Roman" w:hAnsi="Times New Roman" w:cs="Times New Roman"/>
                <w:sz w:val="24"/>
                <w:szCs w:val="24"/>
              </w:rPr>
              <w:t>, 2005, с. 336.</w:t>
            </w:r>
          </w:p>
          <w:p w:rsidR="00E27116" w:rsidRPr="00872A5F" w:rsidRDefault="00E27116" w:rsidP="00E27116">
            <w:pPr>
              <w:rPr>
                <w:rFonts w:ascii="Times New Roman" w:hAnsi="Times New Roman" w:cs="Times New Roman"/>
                <w:sz w:val="24"/>
                <w:szCs w:val="24"/>
              </w:rPr>
            </w:pPr>
          </w:p>
        </w:tc>
        <w:tc>
          <w:tcPr>
            <w:tcW w:w="5919" w:type="dxa"/>
          </w:tcPr>
          <w:p w:rsidR="00E27116" w:rsidRPr="00872A5F" w:rsidRDefault="00E27116" w:rsidP="00E27116">
            <w:pPr>
              <w:rPr>
                <w:rFonts w:ascii="Times New Roman" w:hAnsi="Times New Roman" w:cs="Times New Roman"/>
                <w:sz w:val="24"/>
                <w:szCs w:val="24"/>
              </w:rPr>
            </w:pPr>
            <w:r w:rsidRPr="00872A5F">
              <w:rPr>
                <w:rFonts w:ascii="Times New Roman" w:hAnsi="Times New Roman" w:cs="Times New Roman"/>
                <w:sz w:val="24"/>
                <w:szCs w:val="24"/>
              </w:rPr>
              <w:t xml:space="preserve">Программа Каролина для младенцев и детей младшего возраста с особыми потребностями предназначена для работы с младенцами и детьми младшего возраста, имеющими различные нарушения, как незначительные, так и серьезные множественные нарушения. Разработке этой программы способствовал большой предшествующий опыт, показавший, что такие дети готовы и способны обучаться. Программу Каролина можно использовать как в специальных центрах, так и в домашних условиях. Программа </w:t>
            </w:r>
            <w:r w:rsidRPr="00872A5F">
              <w:rPr>
                <w:rFonts w:ascii="Times New Roman" w:hAnsi="Times New Roman" w:cs="Times New Roman"/>
                <w:sz w:val="24"/>
                <w:szCs w:val="24"/>
              </w:rPr>
              <w:lastRenderedPageBreak/>
              <w:t>может использоваться родителями и широким кругом профессионалов, хотя предполагается, что родители и профессионалы более широкого профиля могут использовать эту программу только под руководством специалистов в области раннего вмешательства.</w:t>
            </w:r>
          </w:p>
        </w:tc>
      </w:tr>
      <w:tr w:rsidR="00E27116" w:rsidTr="003C63FE">
        <w:tc>
          <w:tcPr>
            <w:tcW w:w="1526" w:type="dxa"/>
            <w:gridSpan w:val="2"/>
          </w:tcPr>
          <w:p w:rsidR="00E27116" w:rsidRPr="00872A5F" w:rsidRDefault="00E27116" w:rsidP="00E27116">
            <w:pPr>
              <w:rPr>
                <w:rFonts w:ascii="Times New Roman" w:hAnsi="Times New Roman" w:cs="Times New Roman"/>
                <w:sz w:val="24"/>
                <w:szCs w:val="24"/>
              </w:rPr>
            </w:pPr>
            <w:proofErr w:type="spellStart"/>
            <w:r w:rsidRPr="00E27116">
              <w:rPr>
                <w:rFonts w:ascii="Times New Roman" w:hAnsi="Times New Roman" w:cs="Times New Roman" w:hint="cs"/>
                <w:sz w:val="24"/>
                <w:szCs w:val="24"/>
              </w:rPr>
              <w:lastRenderedPageBreak/>
              <w:t>Кипхард</w:t>
            </w:r>
            <w:proofErr w:type="spellEnd"/>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Э</w:t>
            </w:r>
            <w:r w:rsidRPr="00E27116">
              <w:rPr>
                <w:rFonts w:ascii="Times New Roman" w:hAnsi="Times New Roman" w:cs="Times New Roman"/>
                <w:sz w:val="24"/>
                <w:szCs w:val="24"/>
              </w:rPr>
              <w:t>.</w:t>
            </w:r>
          </w:p>
        </w:tc>
        <w:tc>
          <w:tcPr>
            <w:tcW w:w="2126" w:type="dxa"/>
          </w:tcPr>
          <w:p w:rsidR="00E27116" w:rsidRPr="00E27116" w:rsidRDefault="00E27116" w:rsidP="00E27116">
            <w:pPr>
              <w:rPr>
                <w:rFonts w:ascii="Times New Roman" w:hAnsi="Times New Roman" w:cs="Times New Roman"/>
                <w:sz w:val="24"/>
                <w:szCs w:val="24"/>
              </w:rPr>
            </w:pPr>
            <w:r w:rsidRPr="00E27116">
              <w:rPr>
                <w:rFonts w:ascii="Times New Roman" w:hAnsi="Times New Roman" w:cs="Times New Roman" w:hint="cs"/>
                <w:sz w:val="24"/>
                <w:szCs w:val="24"/>
              </w:rPr>
              <w:t>Как</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развивается</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ваш</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ребенок</w:t>
            </w:r>
            <w:r w:rsidRPr="00E27116">
              <w:rPr>
                <w:rFonts w:ascii="Times New Roman" w:hAnsi="Times New Roman" w:cs="Times New Roman"/>
                <w:sz w:val="24"/>
                <w:szCs w:val="24"/>
              </w:rPr>
              <w:t>?</w:t>
            </w:r>
          </w:p>
          <w:p w:rsidR="00E27116" w:rsidRPr="00872A5F" w:rsidRDefault="00E27116" w:rsidP="00E27116">
            <w:pPr>
              <w:rPr>
                <w:rFonts w:ascii="Times New Roman" w:hAnsi="Times New Roman" w:cs="Times New Roman"/>
                <w:sz w:val="24"/>
                <w:szCs w:val="24"/>
              </w:rPr>
            </w:pPr>
            <w:r w:rsidRPr="00E27116">
              <w:rPr>
                <w:rFonts w:ascii="Times New Roman" w:hAnsi="Times New Roman" w:cs="Times New Roman" w:hint="cs"/>
                <w:sz w:val="24"/>
                <w:szCs w:val="24"/>
              </w:rPr>
              <w:t>Пер</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снем</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Л</w:t>
            </w:r>
            <w:r w:rsidRPr="00E27116">
              <w:rPr>
                <w:rFonts w:ascii="Times New Roman" w:hAnsi="Times New Roman" w:cs="Times New Roman"/>
                <w:sz w:val="24"/>
                <w:szCs w:val="24"/>
              </w:rPr>
              <w:t>.</w:t>
            </w:r>
            <w:r w:rsidRPr="00E27116">
              <w:rPr>
                <w:rFonts w:ascii="Times New Roman" w:hAnsi="Times New Roman" w:cs="Times New Roman" w:hint="cs"/>
                <w:sz w:val="24"/>
                <w:szCs w:val="24"/>
              </w:rPr>
              <w:t>В</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Хариной</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–М</w:t>
            </w:r>
            <w:r w:rsidRPr="00E27116">
              <w:rPr>
                <w:rFonts w:ascii="Times New Roman" w:hAnsi="Times New Roman" w:cs="Times New Roman"/>
                <w:sz w:val="24"/>
                <w:szCs w:val="24"/>
              </w:rPr>
              <w:t xml:space="preserve">.: </w:t>
            </w:r>
            <w:proofErr w:type="spellStart"/>
            <w:r w:rsidRPr="00E27116">
              <w:rPr>
                <w:rFonts w:ascii="Times New Roman" w:hAnsi="Times New Roman" w:cs="Times New Roman" w:hint="cs"/>
                <w:sz w:val="24"/>
                <w:szCs w:val="24"/>
              </w:rPr>
              <w:t>Теревинф</w:t>
            </w:r>
            <w:proofErr w:type="spellEnd"/>
            <w:r w:rsidRPr="00E27116">
              <w:rPr>
                <w:rFonts w:ascii="Times New Roman" w:hAnsi="Times New Roman" w:cs="Times New Roman"/>
                <w:sz w:val="24"/>
                <w:szCs w:val="24"/>
              </w:rPr>
              <w:t xml:space="preserve">, 2006. </w:t>
            </w:r>
            <w:r w:rsidRPr="00E27116">
              <w:rPr>
                <w:rFonts w:ascii="Times New Roman" w:hAnsi="Times New Roman" w:cs="Times New Roman" w:hint="cs"/>
                <w:sz w:val="24"/>
                <w:szCs w:val="24"/>
              </w:rPr>
              <w:t>–</w:t>
            </w:r>
            <w:r w:rsidRPr="00E27116">
              <w:rPr>
                <w:rFonts w:ascii="Times New Roman" w:hAnsi="Times New Roman" w:cs="Times New Roman"/>
                <w:sz w:val="24"/>
                <w:szCs w:val="24"/>
              </w:rPr>
              <w:t xml:space="preserve"> 112 </w:t>
            </w:r>
            <w:r w:rsidRPr="00E27116">
              <w:rPr>
                <w:rFonts w:ascii="Times New Roman" w:hAnsi="Times New Roman" w:cs="Times New Roman" w:hint="cs"/>
                <w:sz w:val="24"/>
                <w:szCs w:val="24"/>
              </w:rPr>
              <w:t>с</w:t>
            </w:r>
            <w:r w:rsidRPr="00E27116">
              <w:rPr>
                <w:rFonts w:ascii="Times New Roman" w:hAnsi="Times New Roman" w:cs="Times New Roman"/>
                <w:sz w:val="24"/>
                <w:szCs w:val="24"/>
              </w:rPr>
              <w:t>.</w:t>
            </w:r>
          </w:p>
        </w:tc>
        <w:tc>
          <w:tcPr>
            <w:tcW w:w="5919" w:type="dxa"/>
          </w:tcPr>
          <w:p w:rsidR="00E27116" w:rsidRPr="00E27116" w:rsidRDefault="00E27116" w:rsidP="00E27116">
            <w:pPr>
              <w:rPr>
                <w:rFonts w:ascii="Times New Roman" w:hAnsi="Times New Roman" w:cs="Times New Roman"/>
                <w:sz w:val="24"/>
                <w:szCs w:val="24"/>
              </w:rPr>
            </w:pPr>
            <w:r w:rsidRPr="00E27116">
              <w:rPr>
                <w:rFonts w:ascii="Times New Roman" w:hAnsi="Times New Roman" w:cs="Times New Roman" w:hint="cs"/>
                <w:sz w:val="24"/>
                <w:szCs w:val="24"/>
              </w:rPr>
              <w:t>Книга</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«Как</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развивается</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ваш</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ребенок</w:t>
            </w:r>
            <w:r w:rsidR="00DC5978" w:rsidRPr="00E27116">
              <w:rPr>
                <w:rFonts w:ascii="Times New Roman" w:hAnsi="Times New Roman" w:cs="Times New Roman"/>
                <w:sz w:val="24"/>
                <w:szCs w:val="24"/>
              </w:rPr>
              <w:t>?» –</w:t>
            </w:r>
            <w:r w:rsidRPr="00E27116">
              <w:rPr>
                <w:rFonts w:ascii="Times New Roman" w:hAnsi="Times New Roman" w:cs="Times New Roman" w:hint="cs"/>
                <w:sz w:val="24"/>
                <w:szCs w:val="24"/>
              </w:rPr>
              <w:t>удобное</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эффективное</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практическое</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пособие</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которое</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помогает</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с</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помощью</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простых</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средств</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определять</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уровень</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общего</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развития</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ребенка</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с</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первых</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месяцев</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его</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жизни</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до</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четырех</w:t>
            </w:r>
            <w:r w:rsidR="00DC5978">
              <w:rPr>
                <w:rFonts w:ascii="Times New Roman" w:hAnsi="Times New Roman" w:cs="Times New Roman"/>
                <w:sz w:val="24"/>
                <w:szCs w:val="24"/>
              </w:rPr>
              <w:t xml:space="preserve"> </w:t>
            </w:r>
            <w:r w:rsidRPr="00E27116">
              <w:rPr>
                <w:rFonts w:ascii="Times New Roman" w:hAnsi="Times New Roman" w:cs="Times New Roman" w:hint="cs"/>
                <w:sz w:val="24"/>
                <w:szCs w:val="24"/>
              </w:rPr>
              <w:t>лет</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Таблицы</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сенсомоторного</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и</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социального</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развития</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позволяют</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увидеть</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слабые</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и</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сильные</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стороны</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в</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развитии</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зрительного</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и</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слухового</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восприятия</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речи</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и</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движения</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ребенка</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а</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также</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уровень</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его</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развития</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в</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социальной</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сфере</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Это</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поможет</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родителям</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целенаправленно</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заниматься</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ребенком</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Но</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не</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только</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такие</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наблюдения</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дают</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возможность</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своевременно</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выявить</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скрытые</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проблемы</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и</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нарушения</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развития</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и</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вместе</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со</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специалистами</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составить</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индивидуальную</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программу</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помощи</w:t>
            </w:r>
            <w:r w:rsidRPr="00E27116">
              <w:rPr>
                <w:rFonts w:ascii="Times New Roman" w:hAnsi="Times New Roman" w:cs="Times New Roman"/>
                <w:sz w:val="24"/>
                <w:szCs w:val="24"/>
              </w:rPr>
              <w:t>.</w:t>
            </w:r>
          </w:p>
          <w:p w:rsidR="00E27116" w:rsidRPr="00872A5F" w:rsidRDefault="00E27116" w:rsidP="00E27116">
            <w:pPr>
              <w:rPr>
                <w:rFonts w:ascii="Times New Roman" w:hAnsi="Times New Roman" w:cs="Times New Roman"/>
                <w:sz w:val="24"/>
                <w:szCs w:val="24"/>
              </w:rPr>
            </w:pPr>
            <w:r w:rsidRPr="00E27116">
              <w:rPr>
                <w:rFonts w:ascii="Times New Roman" w:hAnsi="Times New Roman" w:cs="Times New Roman" w:hint="cs"/>
                <w:sz w:val="24"/>
                <w:szCs w:val="24"/>
              </w:rPr>
              <w:t>Для</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родителей</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психологов</w:t>
            </w:r>
            <w:r w:rsidRPr="00E27116">
              <w:rPr>
                <w:rFonts w:ascii="Times New Roman" w:hAnsi="Times New Roman" w:cs="Times New Roman"/>
                <w:sz w:val="24"/>
                <w:szCs w:val="24"/>
              </w:rPr>
              <w:t xml:space="preserve">, </w:t>
            </w:r>
            <w:r w:rsidRPr="00E27116">
              <w:rPr>
                <w:rFonts w:ascii="Times New Roman" w:hAnsi="Times New Roman" w:cs="Times New Roman" w:hint="cs"/>
                <w:sz w:val="24"/>
                <w:szCs w:val="24"/>
              </w:rPr>
              <w:t>врачей</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и</w:t>
            </w:r>
            <w:r w:rsidR="00037A09">
              <w:rPr>
                <w:rFonts w:ascii="Times New Roman" w:hAnsi="Times New Roman" w:cs="Times New Roman"/>
                <w:sz w:val="24"/>
                <w:szCs w:val="24"/>
              </w:rPr>
              <w:t xml:space="preserve"> </w:t>
            </w:r>
            <w:r w:rsidRPr="00E27116">
              <w:rPr>
                <w:rFonts w:ascii="Times New Roman" w:hAnsi="Times New Roman" w:cs="Times New Roman" w:hint="cs"/>
                <w:sz w:val="24"/>
                <w:szCs w:val="24"/>
              </w:rPr>
              <w:t>педагогов</w:t>
            </w:r>
            <w:r w:rsidRPr="00E27116">
              <w:rPr>
                <w:rFonts w:ascii="Times New Roman" w:hAnsi="Times New Roman" w:cs="Times New Roman"/>
                <w:sz w:val="24"/>
                <w:szCs w:val="24"/>
              </w:rPr>
              <w:t>.</w:t>
            </w:r>
          </w:p>
        </w:tc>
      </w:tr>
    </w:tbl>
    <w:p w:rsidR="00E27116" w:rsidRPr="00E27116" w:rsidRDefault="00E27116" w:rsidP="00E27116">
      <w:pPr>
        <w:shd w:val="clear" w:color="auto" w:fill="FFFFFF"/>
        <w:spacing w:after="0" w:line="240" w:lineRule="auto"/>
        <w:ind w:firstLine="709"/>
        <w:jc w:val="both"/>
        <w:rPr>
          <w:rFonts w:ascii="Times New Roman" w:eastAsia="Times New Roman" w:hAnsi="Times New Roman" w:cs="Times New Roman"/>
          <w:color w:val="000000"/>
          <w:sz w:val="24"/>
          <w:szCs w:val="24"/>
        </w:rPr>
      </w:pPr>
    </w:p>
    <w:sectPr w:rsidR="00E27116" w:rsidRPr="00E27116" w:rsidSect="00B37C76">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0A" w:rsidRDefault="00B66B0A">
      <w:pPr>
        <w:spacing w:after="0" w:line="240" w:lineRule="auto"/>
      </w:pPr>
      <w:r>
        <w:separator/>
      </w:r>
    </w:p>
  </w:endnote>
  <w:endnote w:type="continuationSeparator" w:id="0">
    <w:p w:rsidR="00B66B0A" w:rsidRDefault="00B6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0A" w:rsidRDefault="00B66B0A">
      <w:pPr>
        <w:spacing w:after="0" w:line="240" w:lineRule="auto"/>
      </w:pPr>
      <w:r>
        <w:separator/>
      </w:r>
    </w:p>
  </w:footnote>
  <w:footnote w:type="continuationSeparator" w:id="0">
    <w:p w:rsidR="00B66B0A" w:rsidRDefault="00B66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978" w:rsidRDefault="00DC5978">
    <w:pPr>
      <w:pStyle w:val="af6"/>
      <w:rPr>
        <w:sz w:val="16"/>
        <w:szCs w:val="16"/>
      </w:rPr>
    </w:pPr>
    <w:r>
      <w:rPr>
        <w:rFonts w:ascii="Times New Roman" w:hAnsi="Times New Roman"/>
        <w:noProof/>
        <w:sz w:val="28"/>
        <w:szCs w:val="28"/>
      </w:rPr>
      <w:drawing>
        <wp:inline distT="0" distB="0" distL="0" distR="0">
          <wp:extent cx="328613" cy="28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3" cy="285750"/>
                  </a:xfrm>
                  <a:prstGeom prst="rect">
                    <a:avLst/>
                  </a:prstGeom>
                  <a:noFill/>
                  <a:ln>
                    <a:noFill/>
                  </a:ln>
                </pic:spPr>
              </pic:pic>
            </a:graphicData>
          </a:graphic>
        </wp:inline>
      </w:drawing>
    </w:r>
    <w:r w:rsidRPr="00847235">
      <w:rPr>
        <w:sz w:val="16"/>
        <w:szCs w:val="16"/>
      </w:rPr>
      <w:t>ГБУ НСО «ОЦДК»</w:t>
    </w:r>
  </w:p>
  <w:p w:rsidR="00DC5978" w:rsidRDefault="00DC597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435F0"/>
    <w:multiLevelType w:val="hybridMultilevel"/>
    <w:tmpl w:val="6142A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F15E68"/>
    <w:multiLevelType w:val="hybridMultilevel"/>
    <w:tmpl w:val="836C2450"/>
    <w:lvl w:ilvl="0" w:tplc="34F0698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6C5E20"/>
    <w:multiLevelType w:val="multilevel"/>
    <w:tmpl w:val="6BB6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CB44E0"/>
    <w:multiLevelType w:val="multilevel"/>
    <w:tmpl w:val="049C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E51A1"/>
    <w:multiLevelType w:val="hybridMultilevel"/>
    <w:tmpl w:val="879035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628063E"/>
    <w:multiLevelType w:val="multilevel"/>
    <w:tmpl w:val="3B9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A0BE7"/>
    <w:multiLevelType w:val="hybridMultilevel"/>
    <w:tmpl w:val="98A8F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BE5461"/>
    <w:multiLevelType w:val="hybridMultilevel"/>
    <w:tmpl w:val="AC84E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D70BF"/>
    <w:multiLevelType w:val="hybridMultilevel"/>
    <w:tmpl w:val="62CED3E6"/>
    <w:lvl w:ilvl="0" w:tplc="D44C2862">
      <w:start w:val="1"/>
      <w:numFmt w:val="bullet"/>
      <w:lvlText w:val="·"/>
      <w:lvlJc w:val="left"/>
      <w:pPr>
        <w:ind w:left="709" w:hanging="360"/>
      </w:pPr>
      <w:rPr>
        <w:rFonts w:ascii="Symbol" w:eastAsia="Symbol" w:hAnsi="Symbol" w:cs="Symbol" w:hint="default"/>
        <w:color w:val="000000"/>
        <w:sz w:val="27"/>
      </w:rPr>
    </w:lvl>
    <w:lvl w:ilvl="1" w:tplc="986CD5B6">
      <w:start w:val="1"/>
      <w:numFmt w:val="bullet"/>
      <w:lvlText w:val="·"/>
      <w:lvlJc w:val="left"/>
      <w:pPr>
        <w:ind w:left="1429" w:hanging="360"/>
      </w:pPr>
      <w:rPr>
        <w:rFonts w:ascii="Symbol" w:eastAsia="Symbol" w:hAnsi="Symbol" w:cs="Symbol" w:hint="default"/>
        <w:color w:val="000000"/>
        <w:sz w:val="27"/>
      </w:rPr>
    </w:lvl>
    <w:lvl w:ilvl="2" w:tplc="61B85A54">
      <w:start w:val="1"/>
      <w:numFmt w:val="bullet"/>
      <w:lvlText w:val="·"/>
      <w:lvlJc w:val="left"/>
      <w:pPr>
        <w:ind w:left="2149" w:hanging="360"/>
      </w:pPr>
      <w:rPr>
        <w:rFonts w:ascii="Symbol" w:eastAsia="Symbol" w:hAnsi="Symbol" w:cs="Symbol" w:hint="default"/>
        <w:color w:val="000000"/>
        <w:sz w:val="27"/>
      </w:rPr>
    </w:lvl>
    <w:lvl w:ilvl="3" w:tplc="B50289EE">
      <w:start w:val="1"/>
      <w:numFmt w:val="bullet"/>
      <w:lvlText w:val="·"/>
      <w:lvlJc w:val="left"/>
      <w:pPr>
        <w:ind w:left="2869" w:hanging="360"/>
      </w:pPr>
      <w:rPr>
        <w:rFonts w:ascii="Symbol" w:eastAsia="Symbol" w:hAnsi="Symbol" w:cs="Symbol" w:hint="default"/>
        <w:color w:val="000000"/>
        <w:sz w:val="27"/>
      </w:rPr>
    </w:lvl>
    <w:lvl w:ilvl="4" w:tplc="07DE42C6">
      <w:start w:val="1"/>
      <w:numFmt w:val="bullet"/>
      <w:lvlText w:val="·"/>
      <w:lvlJc w:val="left"/>
      <w:pPr>
        <w:ind w:left="3589" w:hanging="360"/>
      </w:pPr>
      <w:rPr>
        <w:rFonts w:ascii="Symbol" w:eastAsia="Symbol" w:hAnsi="Symbol" w:cs="Symbol" w:hint="default"/>
        <w:color w:val="000000"/>
        <w:sz w:val="27"/>
      </w:rPr>
    </w:lvl>
    <w:lvl w:ilvl="5" w:tplc="FBF0DA88">
      <w:start w:val="1"/>
      <w:numFmt w:val="bullet"/>
      <w:lvlText w:val="·"/>
      <w:lvlJc w:val="left"/>
      <w:pPr>
        <w:ind w:left="4309" w:hanging="360"/>
      </w:pPr>
      <w:rPr>
        <w:rFonts w:ascii="Symbol" w:eastAsia="Symbol" w:hAnsi="Symbol" w:cs="Symbol" w:hint="default"/>
        <w:color w:val="000000"/>
        <w:sz w:val="27"/>
      </w:rPr>
    </w:lvl>
    <w:lvl w:ilvl="6" w:tplc="1116F3B8">
      <w:start w:val="1"/>
      <w:numFmt w:val="bullet"/>
      <w:lvlText w:val="·"/>
      <w:lvlJc w:val="left"/>
      <w:pPr>
        <w:ind w:left="5029" w:hanging="360"/>
      </w:pPr>
      <w:rPr>
        <w:rFonts w:ascii="Symbol" w:eastAsia="Symbol" w:hAnsi="Symbol" w:cs="Symbol" w:hint="default"/>
        <w:color w:val="000000"/>
        <w:sz w:val="27"/>
      </w:rPr>
    </w:lvl>
    <w:lvl w:ilvl="7" w:tplc="6FDCAC28">
      <w:start w:val="1"/>
      <w:numFmt w:val="bullet"/>
      <w:lvlText w:val="·"/>
      <w:lvlJc w:val="left"/>
      <w:pPr>
        <w:ind w:left="5749" w:hanging="360"/>
      </w:pPr>
      <w:rPr>
        <w:rFonts w:ascii="Symbol" w:eastAsia="Symbol" w:hAnsi="Symbol" w:cs="Symbol" w:hint="default"/>
        <w:color w:val="000000"/>
        <w:sz w:val="27"/>
      </w:rPr>
    </w:lvl>
    <w:lvl w:ilvl="8" w:tplc="21A2BB36">
      <w:start w:val="1"/>
      <w:numFmt w:val="bullet"/>
      <w:lvlText w:val="·"/>
      <w:lvlJc w:val="left"/>
      <w:pPr>
        <w:ind w:left="6469" w:hanging="360"/>
      </w:pPr>
      <w:rPr>
        <w:rFonts w:ascii="Symbol" w:eastAsia="Symbol" w:hAnsi="Symbol" w:cs="Symbol" w:hint="default"/>
        <w:color w:val="000000"/>
        <w:sz w:val="27"/>
      </w:rPr>
    </w:lvl>
  </w:abstractNum>
  <w:num w:numId="1">
    <w:abstractNumId w:val="8"/>
  </w:num>
  <w:num w:numId="2">
    <w:abstractNumId w:val="5"/>
  </w:num>
  <w:num w:numId="3">
    <w:abstractNumId w:val="2"/>
  </w:num>
  <w:num w:numId="4">
    <w:abstractNumId w:val="3"/>
  </w:num>
  <w:num w:numId="5">
    <w:abstractNumId w:val="0"/>
  </w:num>
  <w:num w:numId="6">
    <w:abstractNumId w:val="6"/>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7C76"/>
    <w:rsid w:val="00017CC8"/>
    <w:rsid w:val="000367E3"/>
    <w:rsid w:val="00037A09"/>
    <w:rsid w:val="00041C33"/>
    <w:rsid w:val="00054589"/>
    <w:rsid w:val="000A544A"/>
    <w:rsid w:val="000A7983"/>
    <w:rsid w:val="000D39C2"/>
    <w:rsid w:val="000F5D92"/>
    <w:rsid w:val="0010126F"/>
    <w:rsid w:val="001124C1"/>
    <w:rsid w:val="00122918"/>
    <w:rsid w:val="00136ED1"/>
    <w:rsid w:val="00142F3A"/>
    <w:rsid w:val="001741C5"/>
    <w:rsid w:val="001832FA"/>
    <w:rsid w:val="001951FF"/>
    <w:rsid w:val="001B2D89"/>
    <w:rsid w:val="001C49C0"/>
    <w:rsid w:val="001D3EFA"/>
    <w:rsid w:val="001F51B5"/>
    <w:rsid w:val="001F7A6E"/>
    <w:rsid w:val="00226155"/>
    <w:rsid w:val="00230A21"/>
    <w:rsid w:val="00270D02"/>
    <w:rsid w:val="00281ECD"/>
    <w:rsid w:val="002B5230"/>
    <w:rsid w:val="002C1E28"/>
    <w:rsid w:val="003530CF"/>
    <w:rsid w:val="00355B09"/>
    <w:rsid w:val="00361687"/>
    <w:rsid w:val="003A76C6"/>
    <w:rsid w:val="003C63FE"/>
    <w:rsid w:val="003F4882"/>
    <w:rsid w:val="004014CA"/>
    <w:rsid w:val="00416FD8"/>
    <w:rsid w:val="00433C85"/>
    <w:rsid w:val="00457C7C"/>
    <w:rsid w:val="00467228"/>
    <w:rsid w:val="00474082"/>
    <w:rsid w:val="00482DEA"/>
    <w:rsid w:val="004B3BB7"/>
    <w:rsid w:val="004D4F63"/>
    <w:rsid w:val="00500502"/>
    <w:rsid w:val="005044B4"/>
    <w:rsid w:val="0052214E"/>
    <w:rsid w:val="00533993"/>
    <w:rsid w:val="00534D66"/>
    <w:rsid w:val="005432C4"/>
    <w:rsid w:val="00543CBA"/>
    <w:rsid w:val="00545D2E"/>
    <w:rsid w:val="00567434"/>
    <w:rsid w:val="005737E0"/>
    <w:rsid w:val="005964C6"/>
    <w:rsid w:val="005B692D"/>
    <w:rsid w:val="005E4ADB"/>
    <w:rsid w:val="005E6CC6"/>
    <w:rsid w:val="00614939"/>
    <w:rsid w:val="00637297"/>
    <w:rsid w:val="0065486A"/>
    <w:rsid w:val="00663C53"/>
    <w:rsid w:val="006913DB"/>
    <w:rsid w:val="0069621A"/>
    <w:rsid w:val="006B4E2F"/>
    <w:rsid w:val="006C3585"/>
    <w:rsid w:val="006D149A"/>
    <w:rsid w:val="007371DA"/>
    <w:rsid w:val="00752CCE"/>
    <w:rsid w:val="007672B4"/>
    <w:rsid w:val="0077630E"/>
    <w:rsid w:val="00784EB7"/>
    <w:rsid w:val="0078753B"/>
    <w:rsid w:val="007C586E"/>
    <w:rsid w:val="007E48A6"/>
    <w:rsid w:val="007E692A"/>
    <w:rsid w:val="008056FC"/>
    <w:rsid w:val="00865512"/>
    <w:rsid w:val="00872A5F"/>
    <w:rsid w:val="00876ED6"/>
    <w:rsid w:val="008852B0"/>
    <w:rsid w:val="008A65FF"/>
    <w:rsid w:val="008D273C"/>
    <w:rsid w:val="008F326F"/>
    <w:rsid w:val="008F5134"/>
    <w:rsid w:val="00931A34"/>
    <w:rsid w:val="0093385C"/>
    <w:rsid w:val="00944113"/>
    <w:rsid w:val="009B2C5A"/>
    <w:rsid w:val="009B6D08"/>
    <w:rsid w:val="009E1C0E"/>
    <w:rsid w:val="009E70E8"/>
    <w:rsid w:val="00A04E9D"/>
    <w:rsid w:val="00A14819"/>
    <w:rsid w:val="00A239F2"/>
    <w:rsid w:val="00A4065E"/>
    <w:rsid w:val="00A432D9"/>
    <w:rsid w:val="00A43675"/>
    <w:rsid w:val="00A646CD"/>
    <w:rsid w:val="00A8190C"/>
    <w:rsid w:val="00A87BD4"/>
    <w:rsid w:val="00A95423"/>
    <w:rsid w:val="00A957B9"/>
    <w:rsid w:val="00A974C5"/>
    <w:rsid w:val="00AC359F"/>
    <w:rsid w:val="00AC52AA"/>
    <w:rsid w:val="00AF2487"/>
    <w:rsid w:val="00B0084C"/>
    <w:rsid w:val="00B37C76"/>
    <w:rsid w:val="00B61D93"/>
    <w:rsid w:val="00B66631"/>
    <w:rsid w:val="00B66B0A"/>
    <w:rsid w:val="00B7034B"/>
    <w:rsid w:val="00B830F9"/>
    <w:rsid w:val="00BC6351"/>
    <w:rsid w:val="00C22553"/>
    <w:rsid w:val="00C2307F"/>
    <w:rsid w:val="00C35D5A"/>
    <w:rsid w:val="00C757C4"/>
    <w:rsid w:val="00C7700B"/>
    <w:rsid w:val="00C96CA6"/>
    <w:rsid w:val="00CA2D98"/>
    <w:rsid w:val="00CA433E"/>
    <w:rsid w:val="00CF68FF"/>
    <w:rsid w:val="00D11722"/>
    <w:rsid w:val="00D241D1"/>
    <w:rsid w:val="00D253E4"/>
    <w:rsid w:val="00D871C4"/>
    <w:rsid w:val="00DA2A81"/>
    <w:rsid w:val="00DC5978"/>
    <w:rsid w:val="00DC59A7"/>
    <w:rsid w:val="00DD5D12"/>
    <w:rsid w:val="00DD7D6C"/>
    <w:rsid w:val="00E11570"/>
    <w:rsid w:val="00E1397D"/>
    <w:rsid w:val="00E14892"/>
    <w:rsid w:val="00E167CB"/>
    <w:rsid w:val="00E16C7B"/>
    <w:rsid w:val="00E27116"/>
    <w:rsid w:val="00E27807"/>
    <w:rsid w:val="00E4235D"/>
    <w:rsid w:val="00E43EFF"/>
    <w:rsid w:val="00E453B7"/>
    <w:rsid w:val="00E47DFA"/>
    <w:rsid w:val="00E70A14"/>
    <w:rsid w:val="00E75829"/>
    <w:rsid w:val="00E840BB"/>
    <w:rsid w:val="00E85898"/>
    <w:rsid w:val="00E9373E"/>
    <w:rsid w:val="00E97980"/>
    <w:rsid w:val="00EC29A3"/>
    <w:rsid w:val="00ED7A06"/>
    <w:rsid w:val="00EE2877"/>
    <w:rsid w:val="00F07E70"/>
    <w:rsid w:val="00F138E9"/>
    <w:rsid w:val="00F15F08"/>
    <w:rsid w:val="00F160A5"/>
    <w:rsid w:val="00F3262A"/>
    <w:rsid w:val="00F33EF0"/>
    <w:rsid w:val="00F37CE6"/>
    <w:rsid w:val="00F4306A"/>
    <w:rsid w:val="00F70C69"/>
    <w:rsid w:val="00F723DA"/>
    <w:rsid w:val="00F7370E"/>
    <w:rsid w:val="00F85504"/>
    <w:rsid w:val="00FA2668"/>
    <w:rsid w:val="00FC0191"/>
    <w:rsid w:val="00FF7E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A1D44-24DF-42E0-ADF1-025185CA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4C1"/>
  </w:style>
  <w:style w:type="paragraph" w:styleId="1">
    <w:name w:val="heading 1"/>
    <w:basedOn w:val="a"/>
    <w:next w:val="a"/>
    <w:link w:val="10"/>
    <w:uiPriority w:val="9"/>
    <w:qFormat/>
    <w:rsid w:val="007371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7371D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2307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B37C76"/>
    <w:pPr>
      <w:keepNext/>
      <w:keepLines/>
      <w:spacing w:before="480"/>
      <w:outlineLvl w:val="0"/>
    </w:pPr>
    <w:rPr>
      <w:rFonts w:ascii="Arial" w:eastAsia="Arial" w:hAnsi="Arial" w:cs="Arial"/>
      <w:sz w:val="40"/>
      <w:szCs w:val="40"/>
    </w:rPr>
  </w:style>
  <w:style w:type="character" w:customStyle="1" w:styleId="Heading1Char">
    <w:name w:val="Heading 1 Char"/>
    <w:link w:val="11"/>
    <w:uiPriority w:val="9"/>
    <w:rsid w:val="00B37C76"/>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B37C76"/>
    <w:pPr>
      <w:keepNext/>
      <w:keepLines/>
      <w:spacing w:before="360"/>
      <w:outlineLvl w:val="1"/>
    </w:pPr>
    <w:rPr>
      <w:rFonts w:ascii="Arial" w:eastAsia="Arial" w:hAnsi="Arial" w:cs="Arial"/>
      <w:sz w:val="34"/>
    </w:rPr>
  </w:style>
  <w:style w:type="character" w:customStyle="1" w:styleId="Heading2Char">
    <w:name w:val="Heading 2 Char"/>
    <w:link w:val="21"/>
    <w:uiPriority w:val="9"/>
    <w:rsid w:val="00B37C76"/>
    <w:rPr>
      <w:rFonts w:ascii="Arial" w:eastAsia="Arial" w:hAnsi="Arial" w:cs="Arial"/>
      <w:sz w:val="34"/>
    </w:rPr>
  </w:style>
  <w:style w:type="paragraph" w:customStyle="1" w:styleId="31">
    <w:name w:val="Заголовок 31"/>
    <w:basedOn w:val="a"/>
    <w:next w:val="a"/>
    <w:link w:val="Heading3Char"/>
    <w:uiPriority w:val="9"/>
    <w:unhideWhenUsed/>
    <w:qFormat/>
    <w:rsid w:val="00B37C76"/>
    <w:pPr>
      <w:keepNext/>
      <w:keepLines/>
      <w:spacing w:before="320"/>
      <w:outlineLvl w:val="2"/>
    </w:pPr>
    <w:rPr>
      <w:rFonts w:ascii="Arial" w:eastAsia="Arial" w:hAnsi="Arial" w:cs="Arial"/>
      <w:sz w:val="30"/>
      <w:szCs w:val="30"/>
    </w:rPr>
  </w:style>
  <w:style w:type="character" w:customStyle="1" w:styleId="Heading3Char">
    <w:name w:val="Heading 3 Char"/>
    <w:link w:val="31"/>
    <w:uiPriority w:val="9"/>
    <w:rsid w:val="00B37C7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B37C76"/>
    <w:pPr>
      <w:keepNext/>
      <w:keepLines/>
      <w:spacing w:before="320"/>
      <w:outlineLvl w:val="3"/>
    </w:pPr>
    <w:rPr>
      <w:rFonts w:ascii="Arial" w:eastAsia="Arial" w:hAnsi="Arial" w:cs="Arial"/>
      <w:b/>
      <w:bCs/>
      <w:sz w:val="26"/>
      <w:szCs w:val="26"/>
    </w:rPr>
  </w:style>
  <w:style w:type="character" w:customStyle="1" w:styleId="Heading4Char">
    <w:name w:val="Heading 4 Char"/>
    <w:link w:val="41"/>
    <w:uiPriority w:val="9"/>
    <w:rsid w:val="00B37C7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B37C76"/>
    <w:pPr>
      <w:keepNext/>
      <w:keepLines/>
      <w:spacing w:before="320"/>
      <w:outlineLvl w:val="4"/>
    </w:pPr>
    <w:rPr>
      <w:rFonts w:ascii="Arial" w:eastAsia="Arial" w:hAnsi="Arial" w:cs="Arial"/>
      <w:b/>
      <w:bCs/>
      <w:sz w:val="24"/>
      <w:szCs w:val="24"/>
    </w:rPr>
  </w:style>
  <w:style w:type="character" w:customStyle="1" w:styleId="Heading5Char">
    <w:name w:val="Heading 5 Char"/>
    <w:link w:val="51"/>
    <w:uiPriority w:val="9"/>
    <w:rsid w:val="00B37C76"/>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37C76"/>
    <w:pPr>
      <w:keepNext/>
      <w:keepLines/>
      <w:spacing w:before="320"/>
      <w:outlineLvl w:val="5"/>
    </w:pPr>
    <w:rPr>
      <w:rFonts w:ascii="Arial" w:eastAsia="Arial" w:hAnsi="Arial" w:cs="Arial"/>
      <w:b/>
      <w:bCs/>
    </w:rPr>
  </w:style>
  <w:style w:type="character" w:customStyle="1" w:styleId="Heading6Char">
    <w:name w:val="Heading 6 Char"/>
    <w:link w:val="61"/>
    <w:uiPriority w:val="9"/>
    <w:rsid w:val="00B37C7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B37C76"/>
    <w:pPr>
      <w:keepNext/>
      <w:keepLines/>
      <w:spacing w:before="320"/>
      <w:outlineLvl w:val="6"/>
    </w:pPr>
    <w:rPr>
      <w:rFonts w:ascii="Arial" w:eastAsia="Arial" w:hAnsi="Arial" w:cs="Arial"/>
      <w:b/>
      <w:bCs/>
      <w:i/>
      <w:iCs/>
    </w:rPr>
  </w:style>
  <w:style w:type="character" w:customStyle="1" w:styleId="Heading7Char">
    <w:name w:val="Heading 7 Char"/>
    <w:link w:val="71"/>
    <w:uiPriority w:val="9"/>
    <w:rsid w:val="00B37C7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B37C76"/>
    <w:pPr>
      <w:keepNext/>
      <w:keepLines/>
      <w:spacing w:before="320"/>
      <w:outlineLvl w:val="7"/>
    </w:pPr>
    <w:rPr>
      <w:rFonts w:ascii="Arial" w:eastAsia="Arial" w:hAnsi="Arial" w:cs="Arial"/>
      <w:i/>
      <w:iCs/>
    </w:rPr>
  </w:style>
  <w:style w:type="character" w:customStyle="1" w:styleId="Heading8Char">
    <w:name w:val="Heading 8 Char"/>
    <w:link w:val="81"/>
    <w:uiPriority w:val="9"/>
    <w:rsid w:val="00B37C7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B37C76"/>
    <w:pPr>
      <w:keepNext/>
      <w:keepLines/>
      <w:spacing w:before="320"/>
      <w:outlineLvl w:val="8"/>
    </w:pPr>
    <w:rPr>
      <w:rFonts w:ascii="Arial" w:eastAsia="Arial" w:hAnsi="Arial" w:cs="Arial"/>
      <w:i/>
      <w:iCs/>
      <w:sz w:val="21"/>
      <w:szCs w:val="21"/>
    </w:rPr>
  </w:style>
  <w:style w:type="character" w:customStyle="1" w:styleId="Heading9Char">
    <w:name w:val="Heading 9 Char"/>
    <w:link w:val="91"/>
    <w:uiPriority w:val="9"/>
    <w:rsid w:val="00B37C76"/>
    <w:rPr>
      <w:rFonts w:ascii="Arial" w:eastAsia="Arial" w:hAnsi="Arial" w:cs="Arial"/>
      <w:i/>
      <w:iCs/>
      <w:sz w:val="21"/>
      <w:szCs w:val="21"/>
    </w:rPr>
  </w:style>
  <w:style w:type="paragraph" w:styleId="a3">
    <w:name w:val="Title"/>
    <w:basedOn w:val="a"/>
    <w:next w:val="a"/>
    <w:link w:val="a4"/>
    <w:uiPriority w:val="10"/>
    <w:qFormat/>
    <w:rsid w:val="00B37C76"/>
    <w:pPr>
      <w:spacing w:before="300"/>
      <w:contextualSpacing/>
    </w:pPr>
    <w:rPr>
      <w:sz w:val="48"/>
      <w:szCs w:val="48"/>
    </w:rPr>
  </w:style>
  <w:style w:type="character" w:customStyle="1" w:styleId="a4">
    <w:name w:val="Название Знак"/>
    <w:link w:val="a3"/>
    <w:uiPriority w:val="10"/>
    <w:rsid w:val="00B37C76"/>
    <w:rPr>
      <w:sz w:val="48"/>
      <w:szCs w:val="48"/>
    </w:rPr>
  </w:style>
  <w:style w:type="paragraph" w:styleId="a5">
    <w:name w:val="Subtitle"/>
    <w:basedOn w:val="a"/>
    <w:next w:val="a"/>
    <w:link w:val="a6"/>
    <w:uiPriority w:val="11"/>
    <w:qFormat/>
    <w:rsid w:val="00B37C76"/>
    <w:pPr>
      <w:spacing w:before="200"/>
    </w:pPr>
    <w:rPr>
      <w:sz w:val="24"/>
      <w:szCs w:val="24"/>
    </w:rPr>
  </w:style>
  <w:style w:type="character" w:customStyle="1" w:styleId="a6">
    <w:name w:val="Подзаголовок Знак"/>
    <w:link w:val="a5"/>
    <w:uiPriority w:val="11"/>
    <w:rsid w:val="00B37C76"/>
    <w:rPr>
      <w:sz w:val="24"/>
      <w:szCs w:val="24"/>
    </w:rPr>
  </w:style>
  <w:style w:type="paragraph" w:styleId="22">
    <w:name w:val="Quote"/>
    <w:basedOn w:val="a"/>
    <w:next w:val="a"/>
    <w:link w:val="23"/>
    <w:uiPriority w:val="29"/>
    <w:qFormat/>
    <w:rsid w:val="00B37C76"/>
    <w:pPr>
      <w:ind w:left="720" w:right="720"/>
    </w:pPr>
    <w:rPr>
      <w:i/>
    </w:rPr>
  </w:style>
  <w:style w:type="character" w:customStyle="1" w:styleId="23">
    <w:name w:val="Цитата 2 Знак"/>
    <w:link w:val="22"/>
    <w:uiPriority w:val="29"/>
    <w:rsid w:val="00B37C76"/>
    <w:rPr>
      <w:i/>
    </w:rPr>
  </w:style>
  <w:style w:type="paragraph" w:styleId="a7">
    <w:name w:val="Intense Quote"/>
    <w:basedOn w:val="a"/>
    <w:next w:val="a"/>
    <w:link w:val="a8"/>
    <w:uiPriority w:val="30"/>
    <w:qFormat/>
    <w:rsid w:val="00B37C7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B37C76"/>
    <w:rPr>
      <w:i/>
    </w:rPr>
  </w:style>
  <w:style w:type="paragraph" w:customStyle="1" w:styleId="12">
    <w:name w:val="Верхний колонтитул1"/>
    <w:basedOn w:val="a"/>
    <w:link w:val="HeaderChar"/>
    <w:uiPriority w:val="99"/>
    <w:unhideWhenUsed/>
    <w:rsid w:val="00B37C76"/>
    <w:pPr>
      <w:tabs>
        <w:tab w:val="center" w:pos="7143"/>
        <w:tab w:val="right" w:pos="14287"/>
      </w:tabs>
      <w:spacing w:after="0" w:line="240" w:lineRule="auto"/>
    </w:pPr>
  </w:style>
  <w:style w:type="character" w:customStyle="1" w:styleId="HeaderChar">
    <w:name w:val="Header Char"/>
    <w:link w:val="12"/>
    <w:uiPriority w:val="99"/>
    <w:rsid w:val="00B37C76"/>
  </w:style>
  <w:style w:type="paragraph" w:customStyle="1" w:styleId="13">
    <w:name w:val="Нижний колонтитул1"/>
    <w:basedOn w:val="a"/>
    <w:link w:val="CaptionChar"/>
    <w:uiPriority w:val="99"/>
    <w:unhideWhenUsed/>
    <w:rsid w:val="00B37C76"/>
    <w:pPr>
      <w:tabs>
        <w:tab w:val="center" w:pos="7143"/>
        <w:tab w:val="right" w:pos="14287"/>
      </w:tabs>
      <w:spacing w:after="0" w:line="240" w:lineRule="auto"/>
    </w:pPr>
  </w:style>
  <w:style w:type="character" w:customStyle="1" w:styleId="FooterChar">
    <w:name w:val="Footer Char"/>
    <w:uiPriority w:val="99"/>
    <w:rsid w:val="00B37C76"/>
  </w:style>
  <w:style w:type="paragraph" w:customStyle="1" w:styleId="14">
    <w:name w:val="Название объекта1"/>
    <w:basedOn w:val="a"/>
    <w:next w:val="a"/>
    <w:uiPriority w:val="35"/>
    <w:semiHidden/>
    <w:unhideWhenUsed/>
    <w:qFormat/>
    <w:rsid w:val="00B37C76"/>
    <w:rPr>
      <w:b/>
      <w:bCs/>
      <w:color w:val="5B9BD5" w:themeColor="accent1"/>
      <w:sz w:val="18"/>
      <w:szCs w:val="18"/>
    </w:rPr>
  </w:style>
  <w:style w:type="character" w:customStyle="1" w:styleId="CaptionChar">
    <w:name w:val="Caption Char"/>
    <w:link w:val="13"/>
    <w:uiPriority w:val="99"/>
    <w:rsid w:val="00B37C76"/>
  </w:style>
  <w:style w:type="table" w:styleId="a9">
    <w:name w:val="Table Grid"/>
    <w:basedOn w:val="a1"/>
    <w:uiPriority w:val="59"/>
    <w:rsid w:val="00B37C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B37C7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B37C7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rsid w:val="00B37C7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37C7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0">
    <w:name w:val="Таблица простая 41"/>
    <w:basedOn w:val="a1"/>
    <w:uiPriority w:val="99"/>
    <w:rsid w:val="00B37C7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0">
    <w:name w:val="Таблица простая 51"/>
    <w:basedOn w:val="a1"/>
    <w:uiPriority w:val="99"/>
    <w:rsid w:val="00B37C7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B37C7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37C7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37C7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37C7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37C7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37C7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37C7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37C7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B37C7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B37C7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B37C7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B37C7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B37C7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B37C7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B37C7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B37C7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B37C7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B37C7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B37C7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B37C7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B37C7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B37C7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B37C7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B37C7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B37C7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B37C7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B37C7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B37C7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B37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B37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B37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B37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B37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B37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B37C7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B37C7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37C76"/>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37C7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37C76"/>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37C7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37C7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37C7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B37C7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37C76"/>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37C76"/>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37C76"/>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37C76"/>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37C76"/>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37C76"/>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37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B37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B37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B37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B37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B37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B37C7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B37C7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B37C76"/>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B37C76"/>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B37C76"/>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B37C76"/>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B37C76"/>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B37C76"/>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B37C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37C7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37C7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37C76"/>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37C7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37C76"/>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37C76"/>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37C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B37C7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B37C7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B37C7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B37C7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B37C7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B37C7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B37C7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B37C76"/>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B37C76"/>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B37C76"/>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B37C76"/>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B37C76"/>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B37C76"/>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B37C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37C76"/>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37C76"/>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37C76"/>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37C76"/>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37C76"/>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37C76"/>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37C7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37C76"/>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37C76"/>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37C76"/>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37C76"/>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37C76"/>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37C76"/>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37C7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B37C7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B37C7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B37C7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B37C7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B37C7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B37C7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B37C76"/>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B37C76"/>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B37C76"/>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B37C76"/>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B37C76"/>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B37C76"/>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B37C76"/>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B37C7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37C7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37C7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37C7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37C7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37C7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37C7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B37C76"/>
    <w:rPr>
      <w:color w:val="0563C1" w:themeColor="hyperlink"/>
      <w:u w:val="single"/>
    </w:rPr>
  </w:style>
  <w:style w:type="paragraph" w:styleId="ab">
    <w:name w:val="footnote text"/>
    <w:basedOn w:val="a"/>
    <w:link w:val="ac"/>
    <w:uiPriority w:val="99"/>
    <w:semiHidden/>
    <w:unhideWhenUsed/>
    <w:rsid w:val="00B37C76"/>
    <w:pPr>
      <w:spacing w:after="40" w:line="240" w:lineRule="auto"/>
    </w:pPr>
    <w:rPr>
      <w:sz w:val="18"/>
    </w:rPr>
  </w:style>
  <w:style w:type="character" w:customStyle="1" w:styleId="ac">
    <w:name w:val="Текст сноски Знак"/>
    <w:link w:val="ab"/>
    <w:uiPriority w:val="99"/>
    <w:rsid w:val="00B37C76"/>
    <w:rPr>
      <w:sz w:val="18"/>
    </w:rPr>
  </w:style>
  <w:style w:type="character" w:styleId="ad">
    <w:name w:val="footnote reference"/>
    <w:uiPriority w:val="99"/>
    <w:unhideWhenUsed/>
    <w:rsid w:val="00B37C76"/>
    <w:rPr>
      <w:vertAlign w:val="superscript"/>
    </w:rPr>
  </w:style>
  <w:style w:type="paragraph" w:styleId="ae">
    <w:name w:val="endnote text"/>
    <w:basedOn w:val="a"/>
    <w:link w:val="af"/>
    <w:uiPriority w:val="99"/>
    <w:semiHidden/>
    <w:unhideWhenUsed/>
    <w:rsid w:val="00B37C76"/>
    <w:pPr>
      <w:spacing w:after="0" w:line="240" w:lineRule="auto"/>
    </w:pPr>
    <w:rPr>
      <w:sz w:val="20"/>
    </w:rPr>
  </w:style>
  <w:style w:type="character" w:customStyle="1" w:styleId="af">
    <w:name w:val="Текст концевой сноски Знак"/>
    <w:link w:val="ae"/>
    <w:uiPriority w:val="99"/>
    <w:rsid w:val="00B37C76"/>
    <w:rPr>
      <w:sz w:val="20"/>
    </w:rPr>
  </w:style>
  <w:style w:type="character" w:styleId="af0">
    <w:name w:val="endnote reference"/>
    <w:uiPriority w:val="99"/>
    <w:semiHidden/>
    <w:unhideWhenUsed/>
    <w:rsid w:val="00B37C76"/>
    <w:rPr>
      <w:vertAlign w:val="superscript"/>
    </w:rPr>
  </w:style>
  <w:style w:type="paragraph" w:styleId="15">
    <w:name w:val="toc 1"/>
    <w:basedOn w:val="a"/>
    <w:next w:val="a"/>
    <w:uiPriority w:val="39"/>
    <w:unhideWhenUsed/>
    <w:rsid w:val="00B37C76"/>
    <w:pPr>
      <w:spacing w:after="57"/>
    </w:pPr>
  </w:style>
  <w:style w:type="paragraph" w:styleId="24">
    <w:name w:val="toc 2"/>
    <w:basedOn w:val="a"/>
    <w:next w:val="a"/>
    <w:uiPriority w:val="39"/>
    <w:unhideWhenUsed/>
    <w:rsid w:val="00B37C76"/>
    <w:pPr>
      <w:spacing w:after="57"/>
      <w:ind w:left="283"/>
    </w:pPr>
  </w:style>
  <w:style w:type="paragraph" w:styleId="32">
    <w:name w:val="toc 3"/>
    <w:basedOn w:val="a"/>
    <w:next w:val="a"/>
    <w:uiPriority w:val="39"/>
    <w:unhideWhenUsed/>
    <w:rsid w:val="00B37C76"/>
    <w:pPr>
      <w:spacing w:after="57"/>
      <w:ind w:left="567"/>
    </w:pPr>
  </w:style>
  <w:style w:type="paragraph" w:styleId="4">
    <w:name w:val="toc 4"/>
    <w:basedOn w:val="a"/>
    <w:next w:val="a"/>
    <w:uiPriority w:val="39"/>
    <w:unhideWhenUsed/>
    <w:rsid w:val="00B37C76"/>
    <w:pPr>
      <w:spacing w:after="57"/>
      <w:ind w:left="850"/>
    </w:pPr>
  </w:style>
  <w:style w:type="paragraph" w:styleId="5">
    <w:name w:val="toc 5"/>
    <w:basedOn w:val="a"/>
    <w:next w:val="a"/>
    <w:uiPriority w:val="39"/>
    <w:unhideWhenUsed/>
    <w:rsid w:val="00B37C76"/>
    <w:pPr>
      <w:spacing w:after="57"/>
      <w:ind w:left="1134"/>
    </w:pPr>
  </w:style>
  <w:style w:type="paragraph" w:styleId="6">
    <w:name w:val="toc 6"/>
    <w:basedOn w:val="a"/>
    <w:next w:val="a"/>
    <w:uiPriority w:val="39"/>
    <w:unhideWhenUsed/>
    <w:rsid w:val="00B37C76"/>
    <w:pPr>
      <w:spacing w:after="57"/>
      <w:ind w:left="1417"/>
    </w:pPr>
  </w:style>
  <w:style w:type="paragraph" w:styleId="7">
    <w:name w:val="toc 7"/>
    <w:basedOn w:val="a"/>
    <w:next w:val="a"/>
    <w:uiPriority w:val="39"/>
    <w:unhideWhenUsed/>
    <w:rsid w:val="00B37C76"/>
    <w:pPr>
      <w:spacing w:after="57"/>
      <w:ind w:left="1701"/>
    </w:pPr>
  </w:style>
  <w:style w:type="paragraph" w:styleId="8">
    <w:name w:val="toc 8"/>
    <w:basedOn w:val="a"/>
    <w:next w:val="a"/>
    <w:uiPriority w:val="39"/>
    <w:unhideWhenUsed/>
    <w:rsid w:val="00B37C76"/>
    <w:pPr>
      <w:spacing w:after="57"/>
      <w:ind w:left="1984"/>
    </w:pPr>
  </w:style>
  <w:style w:type="paragraph" w:styleId="9">
    <w:name w:val="toc 9"/>
    <w:basedOn w:val="a"/>
    <w:next w:val="a"/>
    <w:uiPriority w:val="39"/>
    <w:unhideWhenUsed/>
    <w:rsid w:val="00B37C76"/>
    <w:pPr>
      <w:spacing w:after="57"/>
      <w:ind w:left="2268"/>
    </w:pPr>
  </w:style>
  <w:style w:type="paragraph" w:styleId="af1">
    <w:name w:val="TOC Heading"/>
    <w:uiPriority w:val="39"/>
    <w:unhideWhenUsed/>
    <w:rsid w:val="00B37C76"/>
  </w:style>
  <w:style w:type="paragraph" w:styleId="af2">
    <w:name w:val="table of figures"/>
    <w:basedOn w:val="a"/>
    <w:next w:val="a"/>
    <w:uiPriority w:val="99"/>
    <w:unhideWhenUsed/>
    <w:rsid w:val="00B37C76"/>
    <w:pPr>
      <w:spacing w:after="0"/>
    </w:pPr>
  </w:style>
  <w:style w:type="paragraph" w:styleId="af3">
    <w:name w:val="No Spacing"/>
    <w:basedOn w:val="a"/>
    <w:uiPriority w:val="1"/>
    <w:qFormat/>
    <w:rsid w:val="00B37C76"/>
    <w:pPr>
      <w:spacing w:after="0" w:line="240" w:lineRule="auto"/>
    </w:pPr>
  </w:style>
  <w:style w:type="paragraph" w:styleId="af4">
    <w:name w:val="List Paragraph"/>
    <w:basedOn w:val="a"/>
    <w:uiPriority w:val="34"/>
    <w:qFormat/>
    <w:rsid w:val="00B37C76"/>
    <w:pPr>
      <w:ind w:left="720"/>
      <w:contextualSpacing/>
    </w:pPr>
  </w:style>
  <w:style w:type="character" w:customStyle="1" w:styleId="c0">
    <w:name w:val="c0"/>
    <w:basedOn w:val="a0"/>
    <w:rsid w:val="00A432D9"/>
  </w:style>
  <w:style w:type="paragraph" w:customStyle="1" w:styleId="c1">
    <w:name w:val="c1"/>
    <w:basedOn w:val="a"/>
    <w:rsid w:val="00A432D9"/>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unhideWhenUsed/>
    <w:rsid w:val="006548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371D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7371DA"/>
    <w:rPr>
      <w:rFonts w:asciiTheme="majorHAnsi" w:eastAsiaTheme="majorEastAsia" w:hAnsiTheme="majorHAnsi" w:cstheme="majorBidi"/>
      <w:b/>
      <w:bCs/>
      <w:color w:val="5B9BD5" w:themeColor="accent1"/>
      <w:sz w:val="26"/>
      <w:szCs w:val="26"/>
    </w:rPr>
  </w:style>
  <w:style w:type="paragraph" w:styleId="af6">
    <w:name w:val="header"/>
    <w:basedOn w:val="a"/>
    <w:link w:val="af7"/>
    <w:uiPriority w:val="99"/>
    <w:unhideWhenUsed/>
    <w:rsid w:val="00ED7A06"/>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ED7A06"/>
  </w:style>
  <w:style w:type="paragraph" w:styleId="af8">
    <w:name w:val="footer"/>
    <w:basedOn w:val="a"/>
    <w:link w:val="af9"/>
    <w:uiPriority w:val="99"/>
    <w:unhideWhenUsed/>
    <w:rsid w:val="00ED7A0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ED7A06"/>
  </w:style>
  <w:style w:type="paragraph" w:styleId="afa">
    <w:name w:val="Balloon Text"/>
    <w:basedOn w:val="a"/>
    <w:link w:val="afb"/>
    <w:uiPriority w:val="99"/>
    <w:semiHidden/>
    <w:unhideWhenUsed/>
    <w:rsid w:val="00F85504"/>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F85504"/>
    <w:rPr>
      <w:rFonts w:ascii="Tahoma" w:hAnsi="Tahoma" w:cs="Tahoma"/>
      <w:sz w:val="16"/>
      <w:szCs w:val="16"/>
    </w:rPr>
  </w:style>
  <w:style w:type="character" w:customStyle="1" w:styleId="30">
    <w:name w:val="Заголовок 3 Знак"/>
    <w:basedOn w:val="a0"/>
    <w:link w:val="3"/>
    <w:uiPriority w:val="9"/>
    <w:rsid w:val="00C2307F"/>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20952">
      <w:bodyDiv w:val="1"/>
      <w:marLeft w:val="0"/>
      <w:marRight w:val="0"/>
      <w:marTop w:val="0"/>
      <w:marBottom w:val="0"/>
      <w:divBdr>
        <w:top w:val="none" w:sz="0" w:space="0" w:color="auto"/>
        <w:left w:val="none" w:sz="0" w:space="0" w:color="auto"/>
        <w:bottom w:val="none" w:sz="0" w:space="0" w:color="auto"/>
        <w:right w:val="none" w:sz="0" w:space="0" w:color="auto"/>
      </w:divBdr>
    </w:div>
    <w:div w:id="589781755">
      <w:bodyDiv w:val="1"/>
      <w:marLeft w:val="0"/>
      <w:marRight w:val="0"/>
      <w:marTop w:val="0"/>
      <w:marBottom w:val="0"/>
      <w:divBdr>
        <w:top w:val="none" w:sz="0" w:space="0" w:color="auto"/>
        <w:left w:val="none" w:sz="0" w:space="0" w:color="auto"/>
        <w:bottom w:val="none" w:sz="0" w:space="0" w:color="auto"/>
        <w:right w:val="none" w:sz="0" w:space="0" w:color="auto"/>
      </w:divBdr>
    </w:div>
    <w:div w:id="904995697">
      <w:bodyDiv w:val="1"/>
      <w:marLeft w:val="0"/>
      <w:marRight w:val="0"/>
      <w:marTop w:val="0"/>
      <w:marBottom w:val="0"/>
      <w:divBdr>
        <w:top w:val="none" w:sz="0" w:space="0" w:color="auto"/>
        <w:left w:val="none" w:sz="0" w:space="0" w:color="auto"/>
        <w:bottom w:val="none" w:sz="0" w:space="0" w:color="auto"/>
        <w:right w:val="none" w:sz="0" w:space="0" w:color="auto"/>
      </w:divBdr>
    </w:div>
    <w:div w:id="1070882852">
      <w:bodyDiv w:val="1"/>
      <w:marLeft w:val="0"/>
      <w:marRight w:val="0"/>
      <w:marTop w:val="0"/>
      <w:marBottom w:val="0"/>
      <w:divBdr>
        <w:top w:val="none" w:sz="0" w:space="0" w:color="auto"/>
        <w:left w:val="none" w:sz="0" w:space="0" w:color="auto"/>
        <w:bottom w:val="none" w:sz="0" w:space="0" w:color="auto"/>
        <w:right w:val="none" w:sz="0" w:space="0" w:color="auto"/>
      </w:divBdr>
    </w:div>
    <w:div w:id="135754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701B885-8459-4808-A6BF-49CD2959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71</Pages>
  <Words>16117</Words>
  <Characters>91870</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 Windows</cp:lastModifiedBy>
  <cp:revision>4</cp:revision>
  <dcterms:created xsi:type="dcterms:W3CDTF">2021-12-16T01:55:00Z</dcterms:created>
  <dcterms:modified xsi:type="dcterms:W3CDTF">2022-01-12T05:19:00Z</dcterms:modified>
</cp:coreProperties>
</file>