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6" w:rsidRDefault="005C4D26" w:rsidP="005C4D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4D26" w:rsidRDefault="005C4D26" w:rsidP="005C4D2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Кыштовская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</w:t>
      </w:r>
    </w:p>
    <w:p w:rsidR="005C4D26" w:rsidRDefault="005C4D26" w:rsidP="005C4D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632270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Кыштовка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Кыштовский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</w:p>
    <w:p w:rsidR="005C4D26" w:rsidRDefault="005C4D26" w:rsidP="005C4D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Садовая</w:t>
      </w:r>
      <w:proofErr w:type="gramEnd"/>
      <w:r>
        <w:rPr>
          <w:rFonts w:ascii="Times New Roman" w:hAnsi="Times New Roman"/>
          <w:sz w:val="24"/>
          <w:szCs w:val="24"/>
        </w:rPr>
        <w:t>, 14 тел. 8-383-71-21-060</w:t>
      </w:r>
    </w:p>
    <w:p w:rsidR="005C4D26" w:rsidRDefault="005C4D26" w:rsidP="00BC2F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C4D26" w:rsidRDefault="005C4D26" w:rsidP="00BC2F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596C" w:rsidRPr="000F48A4" w:rsidRDefault="003F6AC4" w:rsidP="00BC2F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Справка</w:t>
      </w:r>
      <w:r w:rsidR="0079596C" w:rsidRPr="000F48A4">
        <w:rPr>
          <w:rFonts w:ascii="Times New Roman" w:hAnsi="Times New Roman"/>
          <w:sz w:val="28"/>
          <w:szCs w:val="28"/>
        </w:rPr>
        <w:br/>
        <w:t xml:space="preserve">по результатам деятельности </w:t>
      </w:r>
      <w:proofErr w:type="spellStart"/>
      <w:r w:rsidR="0079596C" w:rsidRPr="000F48A4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79596C" w:rsidRPr="000F48A4">
        <w:rPr>
          <w:rFonts w:ascii="Times New Roman" w:hAnsi="Times New Roman"/>
          <w:sz w:val="28"/>
          <w:szCs w:val="28"/>
        </w:rPr>
        <w:t xml:space="preserve"> площадки на базе</w:t>
      </w:r>
    </w:p>
    <w:p w:rsidR="00BC2F58" w:rsidRPr="000F48A4" w:rsidRDefault="003D12E1" w:rsidP="00BC2F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3D12E1" w:rsidRPr="000F48A4" w:rsidRDefault="003D12E1" w:rsidP="00BC2F5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48A4">
        <w:rPr>
          <w:rFonts w:ascii="Times New Roman" w:hAnsi="Times New Roman"/>
          <w:sz w:val="28"/>
          <w:szCs w:val="28"/>
        </w:rPr>
        <w:t>Кыштовская</w:t>
      </w:r>
      <w:proofErr w:type="spellEnd"/>
      <w:r w:rsidRPr="000F48A4">
        <w:rPr>
          <w:rFonts w:ascii="Times New Roman" w:hAnsi="Times New Roman"/>
          <w:sz w:val="28"/>
          <w:szCs w:val="28"/>
        </w:rPr>
        <w:t xml:space="preserve"> средняя общеобразовательная школа №1</w:t>
      </w:r>
    </w:p>
    <w:p w:rsidR="0079596C" w:rsidRPr="000F48A4" w:rsidRDefault="003D12E1" w:rsidP="00BC2F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 xml:space="preserve">за </w:t>
      </w:r>
      <w:r w:rsidR="000F48A4">
        <w:rPr>
          <w:rFonts w:ascii="Times New Roman" w:hAnsi="Times New Roman"/>
          <w:sz w:val="28"/>
          <w:szCs w:val="28"/>
        </w:rPr>
        <w:t>2</w:t>
      </w:r>
      <w:r w:rsidR="00312074">
        <w:rPr>
          <w:rFonts w:ascii="Times New Roman" w:hAnsi="Times New Roman"/>
          <w:sz w:val="28"/>
          <w:szCs w:val="28"/>
        </w:rPr>
        <w:t xml:space="preserve"> полугодие  2021-2022</w:t>
      </w:r>
      <w:r w:rsidR="005758F6" w:rsidRPr="000F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8F6" w:rsidRPr="000F48A4">
        <w:rPr>
          <w:rFonts w:ascii="Times New Roman" w:hAnsi="Times New Roman"/>
          <w:sz w:val="28"/>
          <w:szCs w:val="28"/>
        </w:rPr>
        <w:t>уч</w:t>
      </w:r>
      <w:proofErr w:type="spellEnd"/>
      <w:r w:rsidR="005758F6" w:rsidRPr="000F48A4">
        <w:rPr>
          <w:rFonts w:ascii="Times New Roman" w:hAnsi="Times New Roman"/>
          <w:sz w:val="28"/>
          <w:szCs w:val="28"/>
        </w:rPr>
        <w:t>. года</w:t>
      </w:r>
    </w:p>
    <w:p w:rsidR="00BC2F58" w:rsidRPr="000F48A4" w:rsidRDefault="00BC2F58" w:rsidP="0079596C">
      <w:pPr>
        <w:rPr>
          <w:rFonts w:ascii="Times New Roman" w:hAnsi="Times New Roman"/>
          <w:sz w:val="28"/>
          <w:szCs w:val="28"/>
        </w:rPr>
      </w:pPr>
    </w:p>
    <w:p w:rsidR="0079596C" w:rsidRPr="00AC5B49" w:rsidRDefault="0079596C" w:rsidP="00AC5B49">
      <w:pPr>
        <w:pStyle w:val="a7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AC5B49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AC5B49" w:rsidRDefault="00AC5B49" w:rsidP="00AC5B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марта и 30 марта была проведена </w:t>
      </w:r>
      <w:proofErr w:type="spellStart"/>
      <w:r>
        <w:rPr>
          <w:rFonts w:ascii="Times New Roman" w:hAnsi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площадка для педагогов района.</w:t>
      </w:r>
    </w:p>
    <w:p w:rsidR="00AC5B49" w:rsidRDefault="00AC5B49" w:rsidP="00AC5B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«Комплексное сопровождение и поддержка субъектов инклюзивного образования в образовательной организации».</w:t>
      </w:r>
    </w:p>
    <w:p w:rsidR="00AC5B49" w:rsidRDefault="00AC5B49" w:rsidP="00AC5B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</w:t>
      </w:r>
      <w:r w:rsidR="002F0FE2">
        <w:rPr>
          <w:rFonts w:ascii="Times New Roman" w:hAnsi="Times New Roman"/>
          <w:sz w:val="28"/>
          <w:szCs w:val="28"/>
        </w:rPr>
        <w:t>ство часов по программе</w:t>
      </w:r>
      <w:proofErr w:type="gramStart"/>
      <w:r w:rsidR="002F0F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F0FE2">
        <w:rPr>
          <w:rFonts w:ascii="Times New Roman" w:hAnsi="Times New Roman"/>
          <w:sz w:val="28"/>
          <w:szCs w:val="28"/>
        </w:rPr>
        <w:t xml:space="preserve"> 20 ч</w:t>
      </w:r>
      <w:r>
        <w:rPr>
          <w:rFonts w:ascii="Times New Roman" w:hAnsi="Times New Roman"/>
          <w:sz w:val="28"/>
          <w:szCs w:val="28"/>
        </w:rPr>
        <w:t>.</w:t>
      </w:r>
    </w:p>
    <w:p w:rsidR="00AC5B49" w:rsidRDefault="00AC5B49" w:rsidP="00AC5B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E76EA">
        <w:rPr>
          <w:rFonts w:ascii="Times New Roman" w:hAnsi="Times New Roman"/>
          <w:sz w:val="28"/>
          <w:szCs w:val="28"/>
        </w:rPr>
        <w:t>оличество участников (всего): 14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Из них: 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представители административной группы –  </w:t>
      </w:r>
      <w:r w:rsidR="003227E9">
        <w:rPr>
          <w:rFonts w:ascii="Times New Roman" w:hAnsi="Times New Roman"/>
          <w:sz w:val="28"/>
          <w:szCs w:val="28"/>
        </w:rPr>
        <w:t xml:space="preserve">1 </w:t>
      </w:r>
      <w:r w:rsidRPr="00AD77E8">
        <w:rPr>
          <w:rFonts w:ascii="Times New Roman" w:hAnsi="Times New Roman"/>
          <w:sz w:val="28"/>
          <w:szCs w:val="28"/>
        </w:rPr>
        <w:t>чел.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педагоги  –  </w:t>
      </w:r>
      <w:r w:rsidR="003227E9">
        <w:rPr>
          <w:rFonts w:ascii="Times New Roman" w:hAnsi="Times New Roman"/>
          <w:sz w:val="28"/>
          <w:szCs w:val="28"/>
        </w:rPr>
        <w:t xml:space="preserve">9 </w:t>
      </w:r>
      <w:r w:rsidRPr="00AD77E8">
        <w:rPr>
          <w:rFonts w:ascii="Times New Roman" w:hAnsi="Times New Roman"/>
          <w:sz w:val="28"/>
          <w:szCs w:val="28"/>
        </w:rPr>
        <w:t>чел.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специалисты сопровождения –   </w:t>
      </w:r>
      <w:r w:rsidR="003227E9">
        <w:rPr>
          <w:rFonts w:ascii="Times New Roman" w:hAnsi="Times New Roman"/>
          <w:sz w:val="28"/>
          <w:szCs w:val="28"/>
        </w:rPr>
        <w:t>4</w:t>
      </w:r>
      <w:r w:rsidRPr="00AD77E8">
        <w:rPr>
          <w:rFonts w:ascii="Times New Roman" w:hAnsi="Times New Roman"/>
          <w:sz w:val="28"/>
          <w:szCs w:val="28"/>
        </w:rPr>
        <w:t>чел.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В очной форме – </w:t>
      </w:r>
      <w:r w:rsidR="00DF0A7C">
        <w:rPr>
          <w:rFonts w:ascii="Times New Roman" w:hAnsi="Times New Roman"/>
          <w:sz w:val="28"/>
          <w:szCs w:val="28"/>
        </w:rPr>
        <w:t>14</w:t>
      </w:r>
      <w:r w:rsidRPr="00AD77E8">
        <w:rPr>
          <w:rFonts w:ascii="Times New Roman" w:hAnsi="Times New Roman"/>
          <w:sz w:val="28"/>
          <w:szCs w:val="28"/>
        </w:rPr>
        <w:t xml:space="preserve"> чел.</w:t>
      </w:r>
    </w:p>
    <w:p w:rsidR="00AD77E8" w:rsidRPr="00AD77E8" w:rsidRDefault="00AD77E8" w:rsidP="00AD7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7E8">
        <w:rPr>
          <w:rFonts w:ascii="Times New Roman" w:hAnsi="Times New Roman"/>
          <w:sz w:val="28"/>
          <w:szCs w:val="28"/>
        </w:rPr>
        <w:t xml:space="preserve">В заочной (дистанционной форме) – </w:t>
      </w:r>
      <w:r>
        <w:rPr>
          <w:rFonts w:ascii="Times New Roman" w:hAnsi="Times New Roman"/>
          <w:sz w:val="28"/>
          <w:szCs w:val="28"/>
        </w:rPr>
        <w:t>0</w:t>
      </w:r>
      <w:r w:rsidRPr="00AD77E8">
        <w:rPr>
          <w:rFonts w:ascii="Times New Roman" w:hAnsi="Times New Roman"/>
          <w:sz w:val="28"/>
          <w:szCs w:val="28"/>
        </w:rPr>
        <w:t xml:space="preserve"> чел.</w:t>
      </w:r>
    </w:p>
    <w:p w:rsidR="00F735CC" w:rsidRPr="00AC5B49" w:rsidRDefault="00F735CC" w:rsidP="00F735C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596C" w:rsidRPr="004E441E" w:rsidRDefault="00883D82" w:rsidP="00F735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E441E">
        <w:rPr>
          <w:rFonts w:ascii="Times New Roman" w:hAnsi="Times New Roman"/>
          <w:b/>
          <w:sz w:val="28"/>
          <w:szCs w:val="28"/>
        </w:rPr>
        <w:t>2</w:t>
      </w:r>
      <w:r w:rsidR="0079596C" w:rsidRPr="004E441E">
        <w:rPr>
          <w:rFonts w:ascii="Times New Roman" w:hAnsi="Times New Roman"/>
          <w:b/>
          <w:sz w:val="28"/>
          <w:szCs w:val="28"/>
        </w:rPr>
        <w:t>. Результаты  выполнения программы</w:t>
      </w:r>
    </w:p>
    <w:p w:rsidR="009454E5" w:rsidRPr="004E441E" w:rsidRDefault="0079596C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1E">
        <w:rPr>
          <w:rFonts w:ascii="Times New Roman" w:hAnsi="Times New Roman"/>
          <w:sz w:val="28"/>
          <w:szCs w:val="28"/>
        </w:rPr>
        <w:t>1. Программа выполнена полностью</w:t>
      </w:r>
      <w:r w:rsidR="009454E5" w:rsidRPr="004E441E">
        <w:rPr>
          <w:rFonts w:ascii="Times New Roman" w:hAnsi="Times New Roman"/>
          <w:sz w:val="28"/>
          <w:szCs w:val="28"/>
        </w:rPr>
        <w:t>.</w:t>
      </w:r>
    </w:p>
    <w:p w:rsidR="00A5007E" w:rsidRPr="004E441E" w:rsidRDefault="009454E5" w:rsidP="00A5007E">
      <w:pPr>
        <w:pStyle w:val="a3"/>
        <w:jc w:val="both"/>
        <w:rPr>
          <w:sz w:val="28"/>
          <w:szCs w:val="28"/>
        </w:rPr>
      </w:pPr>
      <w:r w:rsidRPr="004E441E">
        <w:rPr>
          <w:rFonts w:ascii="Times New Roman" w:hAnsi="Times New Roman"/>
          <w:sz w:val="28"/>
          <w:szCs w:val="28"/>
        </w:rPr>
        <w:t xml:space="preserve"> </w:t>
      </w:r>
      <w:r w:rsidR="0079596C" w:rsidRPr="004E441E">
        <w:rPr>
          <w:rFonts w:ascii="Times New Roman" w:hAnsi="Times New Roman"/>
          <w:sz w:val="28"/>
          <w:szCs w:val="28"/>
        </w:rPr>
        <w:t>2. Факторы,</w:t>
      </w:r>
      <w:r w:rsidR="002F07CC" w:rsidRPr="004E441E">
        <w:rPr>
          <w:rFonts w:ascii="Times New Roman" w:hAnsi="Times New Roman"/>
          <w:b/>
          <w:sz w:val="28"/>
          <w:szCs w:val="28"/>
        </w:rPr>
        <w:t xml:space="preserve"> </w:t>
      </w:r>
      <w:r w:rsidR="0079596C" w:rsidRPr="004E441E">
        <w:rPr>
          <w:rFonts w:ascii="Times New Roman" w:hAnsi="Times New Roman"/>
          <w:sz w:val="28"/>
          <w:szCs w:val="28"/>
        </w:rPr>
        <w:t>способствующие</w:t>
      </w:r>
      <w:r w:rsidR="00862802" w:rsidRPr="004E441E">
        <w:rPr>
          <w:rFonts w:ascii="Times New Roman" w:hAnsi="Times New Roman"/>
          <w:b/>
          <w:sz w:val="28"/>
          <w:szCs w:val="28"/>
        </w:rPr>
        <w:t xml:space="preserve"> </w:t>
      </w:r>
      <w:r w:rsidR="002F07CC" w:rsidRPr="004E441E">
        <w:rPr>
          <w:rFonts w:ascii="Times New Roman" w:hAnsi="Times New Roman"/>
          <w:sz w:val="28"/>
          <w:szCs w:val="28"/>
        </w:rPr>
        <w:t xml:space="preserve"> выполнению программы - наличие ресурсов:</w:t>
      </w:r>
      <w:r w:rsidR="00A5007E" w:rsidRPr="004E441E">
        <w:rPr>
          <w:sz w:val="28"/>
          <w:szCs w:val="28"/>
        </w:rPr>
        <w:t xml:space="preserve">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r w:rsidRPr="004E441E">
        <w:rPr>
          <w:color w:val="auto"/>
          <w:sz w:val="28"/>
          <w:szCs w:val="28"/>
        </w:rPr>
        <w:t xml:space="preserve">кадровые - специалисты сопровождения: педагог-психолог, учитель-дефектолог, учитель-логопед, социальный педагог; педагоги, прошедшие курсы повышения квалификации или получившие коррекционное образование;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r w:rsidRPr="004E441E">
        <w:rPr>
          <w:color w:val="auto"/>
          <w:sz w:val="28"/>
          <w:szCs w:val="28"/>
        </w:rPr>
        <w:t xml:space="preserve">материально-технические - оснащенность необходимым оборудованием кабинетов учителя-логопеда, педагога-психолога, сенсорной комнаты; компьютеры с подключением к сети Интернет (в каждом учебном кабинете); </w:t>
      </w:r>
      <w:proofErr w:type="spellStart"/>
      <w:r w:rsidRPr="004E441E">
        <w:rPr>
          <w:color w:val="auto"/>
          <w:sz w:val="28"/>
          <w:szCs w:val="28"/>
        </w:rPr>
        <w:t>веб-камера</w:t>
      </w:r>
      <w:proofErr w:type="spellEnd"/>
      <w:r w:rsidRPr="004E441E">
        <w:rPr>
          <w:color w:val="auto"/>
          <w:sz w:val="28"/>
          <w:szCs w:val="28"/>
        </w:rPr>
        <w:t>, подключаемая к компьютеру по USB; гарнитура или микрофон и звуковоспроизводящие устройств</w:t>
      </w:r>
      <w:proofErr w:type="gramStart"/>
      <w:r w:rsidRPr="004E441E">
        <w:rPr>
          <w:color w:val="auto"/>
          <w:sz w:val="28"/>
          <w:szCs w:val="28"/>
        </w:rPr>
        <w:t>а(</w:t>
      </w:r>
      <w:proofErr w:type="gramEnd"/>
      <w:r w:rsidRPr="004E441E">
        <w:rPr>
          <w:color w:val="auto"/>
          <w:sz w:val="28"/>
          <w:szCs w:val="28"/>
        </w:rPr>
        <w:t xml:space="preserve">наушники, звуковые колонки); Реализация программы </w:t>
      </w:r>
      <w:proofErr w:type="spellStart"/>
      <w:r w:rsidRPr="004E441E">
        <w:rPr>
          <w:color w:val="auto"/>
          <w:sz w:val="28"/>
          <w:szCs w:val="28"/>
        </w:rPr>
        <w:t>стажировочной</w:t>
      </w:r>
      <w:proofErr w:type="spellEnd"/>
      <w:r w:rsidRPr="004E441E">
        <w:rPr>
          <w:color w:val="auto"/>
          <w:sz w:val="28"/>
          <w:szCs w:val="28"/>
        </w:rPr>
        <w:t xml:space="preserve"> площадки предусматривает возможность слушателю задать вопрос в режиме </w:t>
      </w:r>
      <w:proofErr w:type="spellStart"/>
      <w:r w:rsidRPr="004E441E">
        <w:rPr>
          <w:color w:val="auto"/>
          <w:sz w:val="28"/>
          <w:szCs w:val="28"/>
        </w:rPr>
        <w:t>онлайн</w:t>
      </w:r>
      <w:proofErr w:type="spellEnd"/>
      <w:r w:rsidRPr="004E441E">
        <w:rPr>
          <w:color w:val="auto"/>
          <w:sz w:val="28"/>
          <w:szCs w:val="28"/>
        </w:rPr>
        <w:t xml:space="preserve"> или получить очную консультацию у </w:t>
      </w:r>
      <w:r w:rsidRPr="004E441E">
        <w:rPr>
          <w:color w:val="auto"/>
          <w:sz w:val="28"/>
          <w:szCs w:val="28"/>
        </w:rPr>
        <w:lastRenderedPageBreak/>
        <w:t xml:space="preserve">специалистов школы по всем вопросам организации инклюзивного образования не только в период обучения, но и после окончания обучения;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r w:rsidRPr="004E441E">
        <w:rPr>
          <w:color w:val="auto"/>
          <w:sz w:val="28"/>
          <w:szCs w:val="28"/>
        </w:rPr>
        <w:t xml:space="preserve">учебно-методические - нормативно-правовая документация: приказы, положения, инструкции, программы и др.; УМК; демонстрационные и дидактические материалы;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r w:rsidRPr="004E441E">
        <w:rPr>
          <w:color w:val="auto"/>
          <w:sz w:val="28"/>
          <w:szCs w:val="28"/>
        </w:rPr>
        <w:t>программно-методическое обеспечение-программа</w:t>
      </w:r>
      <w:r w:rsidR="004E441E">
        <w:rPr>
          <w:color w:val="auto"/>
          <w:sz w:val="28"/>
          <w:szCs w:val="28"/>
        </w:rPr>
        <w:t xml:space="preserve"> </w:t>
      </w:r>
      <w:r w:rsidR="004E441E">
        <w:rPr>
          <w:sz w:val="28"/>
          <w:szCs w:val="28"/>
        </w:rPr>
        <w:t>«Комплексное сопровождение и поддержка субъектов инклюзивного образования в образовательной организации»</w:t>
      </w:r>
      <w:r w:rsidRPr="004E441E">
        <w:rPr>
          <w:color w:val="auto"/>
          <w:sz w:val="28"/>
          <w:szCs w:val="28"/>
        </w:rPr>
        <w:t xml:space="preserve">, методические разработки мероприятий;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proofErr w:type="gramStart"/>
      <w:r w:rsidRPr="004E441E">
        <w:rPr>
          <w:color w:val="auto"/>
          <w:sz w:val="28"/>
          <w:szCs w:val="28"/>
        </w:rPr>
        <w:t>временные</w:t>
      </w:r>
      <w:proofErr w:type="gramEnd"/>
      <w:r w:rsidRPr="004E441E">
        <w:rPr>
          <w:color w:val="auto"/>
          <w:sz w:val="28"/>
          <w:szCs w:val="28"/>
        </w:rPr>
        <w:t xml:space="preserve"> – с 1 </w:t>
      </w:r>
      <w:r w:rsidR="004E441E">
        <w:rPr>
          <w:color w:val="auto"/>
          <w:sz w:val="28"/>
          <w:szCs w:val="28"/>
        </w:rPr>
        <w:t>января  2022</w:t>
      </w:r>
      <w:r w:rsidRPr="004E441E">
        <w:rPr>
          <w:color w:val="auto"/>
          <w:sz w:val="28"/>
          <w:szCs w:val="28"/>
        </w:rPr>
        <w:t xml:space="preserve"> года по</w:t>
      </w:r>
      <w:r w:rsidR="00D346DF" w:rsidRPr="004E441E">
        <w:rPr>
          <w:color w:val="auto"/>
          <w:sz w:val="28"/>
          <w:szCs w:val="28"/>
        </w:rPr>
        <w:t xml:space="preserve"> 31</w:t>
      </w:r>
      <w:r w:rsidRPr="004E441E">
        <w:rPr>
          <w:color w:val="auto"/>
          <w:sz w:val="28"/>
          <w:szCs w:val="28"/>
        </w:rPr>
        <w:t xml:space="preserve"> </w:t>
      </w:r>
      <w:r w:rsidR="004E441E">
        <w:rPr>
          <w:color w:val="auto"/>
          <w:sz w:val="28"/>
          <w:szCs w:val="28"/>
        </w:rPr>
        <w:t>мая 2022 года; 20</w:t>
      </w:r>
      <w:r w:rsidRPr="004E441E">
        <w:rPr>
          <w:color w:val="auto"/>
          <w:sz w:val="28"/>
          <w:szCs w:val="28"/>
        </w:rPr>
        <w:t xml:space="preserve"> часов; </w:t>
      </w:r>
    </w:p>
    <w:p w:rsidR="00A5007E" w:rsidRPr="004E441E" w:rsidRDefault="00A5007E" w:rsidP="00A5007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4E441E">
        <w:rPr>
          <w:rFonts w:ascii="Wingdings" w:hAnsi="Wingdings" w:cs="Wingdings"/>
          <w:color w:val="auto"/>
          <w:sz w:val="28"/>
          <w:szCs w:val="28"/>
        </w:rPr>
        <w:t></w:t>
      </w:r>
      <w:r w:rsidRPr="004E441E">
        <w:rPr>
          <w:rFonts w:ascii="Wingdings" w:hAnsi="Wingdings" w:cs="Wingdings"/>
          <w:color w:val="auto"/>
          <w:sz w:val="28"/>
          <w:szCs w:val="28"/>
        </w:rPr>
        <w:t></w:t>
      </w:r>
      <w:r w:rsidRPr="004E441E">
        <w:rPr>
          <w:color w:val="auto"/>
          <w:sz w:val="28"/>
          <w:szCs w:val="28"/>
        </w:rPr>
        <w:t xml:space="preserve">мотивационные - создание на муниципальном уровне открытой образовательной профессиональной среды, продуктивного педагогического общения, проектирования, рефлексии, наличие </w:t>
      </w:r>
      <w:proofErr w:type="spellStart"/>
      <w:r w:rsidRPr="004E441E">
        <w:rPr>
          <w:color w:val="auto"/>
          <w:sz w:val="28"/>
          <w:szCs w:val="28"/>
        </w:rPr>
        <w:t>деятельностных</w:t>
      </w:r>
      <w:proofErr w:type="spellEnd"/>
      <w:r w:rsidRPr="004E441E">
        <w:rPr>
          <w:color w:val="auto"/>
          <w:sz w:val="28"/>
          <w:szCs w:val="28"/>
        </w:rPr>
        <w:t xml:space="preserve"> проб в организации методических событий, разных социальных ресурсов для реализации интереса и запроса, дающие педагогам возможность выбора образовательного маршрута для развития своих компетентностей. </w:t>
      </w:r>
      <w:proofErr w:type="gramEnd"/>
    </w:p>
    <w:p w:rsidR="00A5007E" w:rsidRPr="00994A21" w:rsidRDefault="00BF2E4F" w:rsidP="00F735C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994A21">
        <w:rPr>
          <w:rFonts w:ascii="Times New Roman" w:hAnsi="Times New Roman"/>
          <w:sz w:val="28"/>
          <w:szCs w:val="28"/>
          <w:u w:val="single"/>
        </w:rPr>
        <w:t xml:space="preserve">В ходе стажировки были созданы условия </w:t>
      </w:r>
      <w:proofErr w:type="gramStart"/>
      <w:r w:rsidRPr="00994A21">
        <w:rPr>
          <w:rFonts w:ascii="Times New Roman" w:hAnsi="Times New Roman"/>
          <w:sz w:val="28"/>
          <w:szCs w:val="28"/>
          <w:u w:val="single"/>
        </w:rPr>
        <w:t>для</w:t>
      </w:r>
      <w:proofErr w:type="gramEnd"/>
      <w:r w:rsidRPr="00994A2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F2E4F" w:rsidRPr="00A24CB4" w:rsidRDefault="00647741" w:rsidP="00BF2E4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2E4F">
        <w:rPr>
          <w:rFonts w:ascii="Times New Roman" w:hAnsi="Times New Roman"/>
          <w:sz w:val="28"/>
          <w:szCs w:val="28"/>
        </w:rPr>
        <w:t>озможности 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асс</w:t>
      </w:r>
      <w:r w:rsidR="00BF2E4F" w:rsidRPr="00A24CB4">
        <w:rPr>
          <w:rFonts w:ascii="Times New Roman" w:hAnsi="Times New Roman"/>
          <w:sz w:val="28"/>
          <w:szCs w:val="28"/>
        </w:rPr>
        <w:t>мо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т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ет</w:t>
      </w:r>
      <w:r w:rsidR="00BF2E4F" w:rsidRPr="00A24CB4">
        <w:rPr>
          <w:rFonts w:ascii="Times New Roman" w:hAnsi="Times New Roman"/>
          <w:sz w:val="28"/>
          <w:szCs w:val="28"/>
        </w:rPr>
        <w:t>ь</w:t>
      </w:r>
      <w:r w:rsidR="00BF2E4F" w:rsidRPr="00A24CB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бе</w:t>
      </w:r>
      <w:r w:rsidR="00BF2E4F" w:rsidRPr="00A24CB4">
        <w:rPr>
          <w:rFonts w:ascii="Times New Roman" w:hAnsi="Times New Roman"/>
          <w:sz w:val="28"/>
          <w:szCs w:val="28"/>
        </w:rPr>
        <w:t>нно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ст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z w:val="28"/>
          <w:szCs w:val="28"/>
        </w:rPr>
        <w:tab/>
        <w:t>про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к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т</w:t>
      </w:r>
      <w:r w:rsidR="00BF2E4F" w:rsidRPr="00A24CB4">
        <w:rPr>
          <w:rFonts w:ascii="Times New Roman" w:hAnsi="Times New Roman"/>
          <w:sz w:val="28"/>
          <w:szCs w:val="28"/>
        </w:rPr>
        <w:t>иро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ва</w:t>
      </w:r>
      <w:r w:rsidR="00BF2E4F" w:rsidRPr="00A24CB4">
        <w:rPr>
          <w:rFonts w:ascii="Times New Roman" w:hAnsi="Times New Roman"/>
          <w:sz w:val="28"/>
          <w:szCs w:val="28"/>
        </w:rPr>
        <w:t>ния</w:t>
      </w:r>
      <w:r w:rsidR="00BF2E4F" w:rsidRPr="00A24CB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б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з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вате</w:t>
      </w:r>
      <w:r w:rsidR="00BF2E4F" w:rsidRPr="00A24CB4">
        <w:rPr>
          <w:rFonts w:ascii="Times New Roman" w:hAnsi="Times New Roman"/>
          <w:sz w:val="28"/>
          <w:szCs w:val="28"/>
        </w:rPr>
        <w:t>льн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ы</w:t>
      </w:r>
      <w:r w:rsidR="00BF2E4F" w:rsidRPr="00A24CB4">
        <w:rPr>
          <w:rFonts w:ascii="Times New Roman" w:hAnsi="Times New Roman"/>
          <w:sz w:val="28"/>
          <w:szCs w:val="28"/>
        </w:rPr>
        <w:t>х</w:t>
      </w:r>
      <w:r w:rsidR="00BF2E4F" w:rsidRPr="00A24CB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про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 xml:space="preserve">мм и 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у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чеб</w:t>
      </w:r>
      <w:r w:rsidR="00BF2E4F" w:rsidRPr="00A24CB4">
        <w:rPr>
          <w:rFonts w:ascii="Times New Roman" w:hAnsi="Times New Roman"/>
          <w:sz w:val="28"/>
          <w:szCs w:val="28"/>
        </w:rPr>
        <w:t>н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ы</w:t>
      </w:r>
      <w:r w:rsidR="00BF2E4F" w:rsidRPr="00A24CB4">
        <w:rPr>
          <w:rFonts w:ascii="Times New Roman" w:hAnsi="Times New Roman"/>
          <w:sz w:val="28"/>
          <w:szCs w:val="28"/>
        </w:rPr>
        <w:t>х пл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>нов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в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у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ло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я</w:t>
      </w:r>
      <w:r w:rsidR="00BF2E4F" w:rsidRPr="00A24CB4">
        <w:rPr>
          <w:rFonts w:ascii="Times New Roman" w:hAnsi="Times New Roman"/>
          <w:sz w:val="28"/>
          <w:szCs w:val="28"/>
        </w:rPr>
        <w:t>х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ин</w:t>
      </w:r>
      <w:r w:rsidR="00BF2E4F" w:rsidRPr="00A24CB4">
        <w:rPr>
          <w:rFonts w:ascii="Times New Roman" w:hAnsi="Times New Roman"/>
          <w:spacing w:val="-3"/>
          <w:sz w:val="28"/>
          <w:szCs w:val="28"/>
        </w:rPr>
        <w:t>к</w:t>
      </w:r>
      <w:r w:rsidR="00BF2E4F" w:rsidRPr="00A24CB4">
        <w:rPr>
          <w:rFonts w:ascii="Times New Roman" w:hAnsi="Times New Roman"/>
          <w:sz w:val="28"/>
          <w:szCs w:val="28"/>
        </w:rPr>
        <w:t>лю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з</w:t>
      </w:r>
      <w:r w:rsidR="00BF2E4F" w:rsidRPr="00A24CB4">
        <w:rPr>
          <w:rFonts w:ascii="Times New Roman" w:hAnsi="Times New Roman"/>
          <w:sz w:val="28"/>
          <w:szCs w:val="28"/>
        </w:rPr>
        <w:t>ии</w:t>
      </w:r>
      <w:r w:rsidR="00BF2E4F">
        <w:rPr>
          <w:rFonts w:ascii="Times New Roman" w:eastAsia="Times New Roman" w:hAnsi="Times New Roman"/>
          <w:sz w:val="28"/>
          <w:szCs w:val="28"/>
        </w:rPr>
        <w:t>;</w:t>
      </w:r>
    </w:p>
    <w:p w:rsidR="00BF2E4F" w:rsidRPr="00A24CB4" w:rsidRDefault="00647741" w:rsidP="00BF2E4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 w:rsidR="00BF2E4F">
        <w:rPr>
          <w:rFonts w:ascii="Times New Roman" w:hAnsi="Times New Roman"/>
          <w:spacing w:val="-1"/>
          <w:sz w:val="28"/>
          <w:szCs w:val="28"/>
        </w:rPr>
        <w:t xml:space="preserve">казания </w:t>
      </w:r>
      <w:r w:rsidR="00BF2E4F" w:rsidRPr="00A24CB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помощ</w:t>
      </w:r>
      <w:r w:rsidR="00BF2E4F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в</w:t>
      </w:r>
      <w:r w:rsidR="00BF2E4F" w:rsidRPr="00A24CB4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опро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са</w:t>
      </w:r>
      <w:r w:rsidR="00BF2E4F" w:rsidRPr="00A24CB4">
        <w:rPr>
          <w:rFonts w:ascii="Times New Roman" w:hAnsi="Times New Roman"/>
          <w:sz w:val="28"/>
          <w:szCs w:val="28"/>
        </w:rPr>
        <w:t>х</w:t>
      </w:r>
      <w:r w:rsidR="00BF2E4F" w:rsidRPr="00A24CB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пр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ед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у</w:t>
      </w:r>
      <w:r w:rsidR="00BF2E4F" w:rsidRPr="00A24CB4">
        <w:rPr>
          <w:rFonts w:ascii="Times New Roman" w:hAnsi="Times New Roman"/>
          <w:sz w:val="28"/>
          <w:szCs w:val="28"/>
        </w:rPr>
        <w:t>пр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</w:t>
      </w:r>
      <w:r w:rsidR="00BF2E4F" w:rsidRPr="00A24CB4">
        <w:rPr>
          <w:rFonts w:ascii="Times New Roman" w:hAnsi="Times New Roman"/>
          <w:sz w:val="28"/>
          <w:szCs w:val="28"/>
        </w:rPr>
        <w:t>ж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де</w:t>
      </w:r>
      <w:r w:rsidR="00BF2E4F" w:rsidRPr="00A24CB4">
        <w:rPr>
          <w:rFonts w:ascii="Times New Roman" w:hAnsi="Times New Roman"/>
          <w:spacing w:val="-2"/>
          <w:sz w:val="28"/>
          <w:szCs w:val="28"/>
        </w:rPr>
        <w:t>н</w:t>
      </w:r>
      <w:r w:rsidR="00BF2E4F" w:rsidRPr="00A24CB4">
        <w:rPr>
          <w:rFonts w:ascii="Times New Roman" w:hAnsi="Times New Roman"/>
          <w:sz w:val="28"/>
          <w:szCs w:val="28"/>
        </w:rPr>
        <w:t>ия</w:t>
      </w:r>
      <w:r w:rsidR="00BF2E4F" w:rsidRPr="00A24CB4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проф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есс</w:t>
      </w:r>
      <w:r w:rsidR="00BF2E4F" w:rsidRPr="00A24CB4">
        <w:rPr>
          <w:rFonts w:ascii="Times New Roman" w:hAnsi="Times New Roman"/>
          <w:sz w:val="28"/>
          <w:szCs w:val="28"/>
        </w:rPr>
        <w:t>ион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>льно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 xml:space="preserve">о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выг</w:t>
      </w:r>
      <w:r w:rsidR="00BF2E4F" w:rsidRPr="00A24CB4">
        <w:rPr>
          <w:rFonts w:ascii="Times New Roman" w:hAnsi="Times New Roman"/>
          <w:sz w:val="28"/>
          <w:szCs w:val="28"/>
        </w:rPr>
        <w:t>ор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>ния</w:t>
      </w:r>
      <w:r w:rsidR="00BF2E4F" w:rsidRPr="00A24CB4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п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ед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а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ов</w:t>
      </w:r>
      <w:r w:rsidR="00BF2E4F" w:rsidRPr="00A24CB4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п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</w:t>
      </w:r>
      <w:r w:rsidR="00BF2E4F" w:rsidRPr="00A24CB4">
        <w:rPr>
          <w:rFonts w:ascii="Times New Roman" w:hAnsi="Times New Roman"/>
          <w:sz w:val="28"/>
          <w:szCs w:val="28"/>
        </w:rPr>
        <w:t>ци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>ли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ст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,</w:t>
      </w:r>
      <w:r w:rsidR="00BF2E4F" w:rsidRPr="00A24CB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аб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та</w:t>
      </w:r>
      <w:r w:rsidR="00BF2E4F" w:rsidRPr="00A24CB4">
        <w:rPr>
          <w:rFonts w:ascii="Times New Roman" w:hAnsi="Times New Roman"/>
          <w:sz w:val="28"/>
          <w:szCs w:val="28"/>
        </w:rPr>
        <w:t>ющих</w:t>
      </w:r>
      <w:r w:rsidR="00BF2E4F" w:rsidRPr="00A24CB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с</w:t>
      </w:r>
      <w:r w:rsidR="00BF2E4F" w:rsidRPr="00A24CB4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дет</w:t>
      </w:r>
      <w:r w:rsidR="00BF2E4F" w:rsidRPr="00A24CB4">
        <w:rPr>
          <w:rFonts w:ascii="Times New Roman" w:hAnsi="Times New Roman"/>
          <w:sz w:val="28"/>
          <w:szCs w:val="28"/>
        </w:rPr>
        <w:t>ь</w:t>
      </w:r>
      <w:r w:rsidR="00BF2E4F" w:rsidRPr="00A24CB4">
        <w:rPr>
          <w:rFonts w:ascii="Times New Roman" w:hAnsi="Times New Roman"/>
          <w:spacing w:val="-2"/>
          <w:sz w:val="28"/>
          <w:szCs w:val="28"/>
        </w:rPr>
        <w:t>м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с</w:t>
      </w:r>
      <w:r w:rsidR="00BF2E4F" w:rsidRPr="00A24CB4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ОВ</w:t>
      </w:r>
      <w:r w:rsidR="00BF2E4F" w:rsidRPr="00A24CB4">
        <w:rPr>
          <w:rFonts w:ascii="Times New Roman" w:hAnsi="Times New Roman"/>
          <w:sz w:val="28"/>
          <w:szCs w:val="28"/>
        </w:rPr>
        <w:t>З</w:t>
      </w:r>
      <w:r w:rsidR="00BF2E4F" w:rsidRPr="00A24CB4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 xml:space="preserve">в 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у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ло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я</w:t>
      </w:r>
      <w:r w:rsidR="00BF2E4F" w:rsidRPr="00A24CB4">
        <w:rPr>
          <w:rFonts w:ascii="Times New Roman" w:hAnsi="Times New Roman"/>
          <w:sz w:val="28"/>
          <w:szCs w:val="28"/>
        </w:rPr>
        <w:t>х инкл</w:t>
      </w:r>
      <w:r w:rsidR="00BF2E4F" w:rsidRPr="00A24CB4">
        <w:rPr>
          <w:rFonts w:ascii="Times New Roman" w:hAnsi="Times New Roman"/>
          <w:spacing w:val="-2"/>
          <w:sz w:val="28"/>
          <w:szCs w:val="28"/>
        </w:rPr>
        <w:t>ю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з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но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о 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б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аз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в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</w:t>
      </w:r>
      <w:r w:rsidR="00BF2E4F" w:rsidRPr="00A24CB4">
        <w:rPr>
          <w:rFonts w:ascii="Times New Roman" w:hAnsi="Times New Roman"/>
          <w:sz w:val="28"/>
          <w:szCs w:val="28"/>
        </w:rPr>
        <w:t>ни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я</w:t>
      </w:r>
      <w:r w:rsidR="00BF2E4F">
        <w:rPr>
          <w:rFonts w:ascii="Times New Roman" w:hAnsi="Times New Roman"/>
          <w:sz w:val="28"/>
          <w:szCs w:val="28"/>
        </w:rPr>
        <w:t>;</w:t>
      </w:r>
    </w:p>
    <w:p w:rsidR="00BF2E4F" w:rsidRPr="00A24CB4" w:rsidRDefault="00647741" w:rsidP="00BF2E4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 w:rsidR="00BF2E4F">
        <w:rPr>
          <w:rFonts w:ascii="Times New Roman" w:hAnsi="Times New Roman"/>
          <w:spacing w:val="-1"/>
          <w:sz w:val="28"/>
          <w:szCs w:val="28"/>
        </w:rPr>
        <w:t xml:space="preserve">бучения </w:t>
      </w:r>
      <w:r w:rsidR="00BF2E4F" w:rsidRPr="00A24CB4">
        <w:rPr>
          <w:rFonts w:ascii="Times New Roman" w:hAnsi="Times New Roman"/>
          <w:sz w:val="28"/>
          <w:szCs w:val="28"/>
        </w:rPr>
        <w:tab/>
        <w:t>п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едаг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ов</w:t>
      </w:r>
      <w:r w:rsidR="00BF2E4F" w:rsidRPr="00A24CB4">
        <w:rPr>
          <w:rFonts w:ascii="Times New Roman" w:hAnsi="Times New Roman"/>
          <w:sz w:val="28"/>
          <w:szCs w:val="28"/>
        </w:rPr>
        <w:tab/>
        <w:t>на</w:t>
      </w:r>
      <w:r w:rsidR="00BF2E4F" w:rsidRPr="00A24CB4">
        <w:rPr>
          <w:rFonts w:ascii="Times New Roman" w:hAnsi="Times New Roman"/>
          <w:sz w:val="28"/>
          <w:szCs w:val="28"/>
        </w:rPr>
        <w:tab/>
        <w:t>пр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ак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т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к</w:t>
      </w:r>
      <w:r w:rsidR="00BF2E4F" w:rsidRPr="00A24CB4">
        <w:rPr>
          <w:rFonts w:ascii="Times New Roman" w:hAnsi="Times New Roman"/>
          <w:sz w:val="28"/>
          <w:szCs w:val="28"/>
        </w:rPr>
        <w:t>е</w:t>
      </w:r>
      <w:r w:rsidR="00BF2E4F" w:rsidRPr="00A24CB4">
        <w:rPr>
          <w:rFonts w:ascii="Times New Roman" w:hAnsi="Times New Roman"/>
          <w:sz w:val="28"/>
          <w:szCs w:val="28"/>
        </w:rPr>
        <w:tab/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те</w:t>
      </w:r>
      <w:r w:rsidR="00BF2E4F" w:rsidRPr="00A24CB4">
        <w:rPr>
          <w:rFonts w:ascii="Times New Roman" w:hAnsi="Times New Roman"/>
          <w:sz w:val="28"/>
          <w:szCs w:val="28"/>
        </w:rPr>
        <w:t>хноло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я</w:t>
      </w:r>
      <w:r w:rsidR="00BF2E4F">
        <w:rPr>
          <w:rFonts w:ascii="Times New Roman" w:hAnsi="Times New Roman"/>
          <w:sz w:val="28"/>
          <w:szCs w:val="28"/>
        </w:rPr>
        <w:t>м, п</w:t>
      </w:r>
      <w:r w:rsidR="00BF2E4F" w:rsidRPr="00A24CB4">
        <w:rPr>
          <w:rFonts w:ascii="Times New Roman" w:hAnsi="Times New Roman"/>
          <w:sz w:val="28"/>
          <w:szCs w:val="28"/>
        </w:rPr>
        <w:t>рим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</w:t>
      </w:r>
      <w:r w:rsidR="00BF2E4F" w:rsidRPr="00A24CB4">
        <w:rPr>
          <w:rFonts w:ascii="Times New Roman" w:hAnsi="Times New Roman"/>
          <w:sz w:val="28"/>
          <w:szCs w:val="28"/>
        </w:rPr>
        <w:t>н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яе</w:t>
      </w:r>
      <w:r w:rsidR="00BF2E4F" w:rsidRPr="00A24CB4">
        <w:rPr>
          <w:rFonts w:ascii="Times New Roman" w:hAnsi="Times New Roman"/>
          <w:sz w:val="28"/>
          <w:szCs w:val="28"/>
        </w:rPr>
        <w:t>м</w:t>
      </w:r>
      <w:r w:rsidR="00BF2E4F" w:rsidRPr="00A24CB4">
        <w:rPr>
          <w:rFonts w:ascii="Times New Roman" w:hAnsi="Times New Roman"/>
          <w:spacing w:val="-3"/>
          <w:sz w:val="28"/>
          <w:szCs w:val="28"/>
        </w:rPr>
        <w:t>ы</w:t>
      </w:r>
      <w:r w:rsidR="00BF2E4F" w:rsidRPr="00A24CB4">
        <w:rPr>
          <w:rFonts w:ascii="Times New Roman" w:hAnsi="Times New Roman"/>
          <w:sz w:val="28"/>
          <w:szCs w:val="28"/>
        </w:rPr>
        <w:t>м</w:t>
      </w:r>
      <w:r w:rsidR="00BF2E4F" w:rsidRPr="00A24CB4">
        <w:rPr>
          <w:rFonts w:ascii="Times New Roman" w:hAnsi="Times New Roman"/>
          <w:sz w:val="28"/>
          <w:szCs w:val="28"/>
        </w:rPr>
        <w:tab/>
        <w:t>в ин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к</w:t>
      </w:r>
      <w:r w:rsidR="00BF2E4F" w:rsidRPr="00A24CB4">
        <w:rPr>
          <w:rFonts w:ascii="Times New Roman" w:hAnsi="Times New Roman"/>
          <w:sz w:val="28"/>
          <w:szCs w:val="28"/>
        </w:rPr>
        <w:t>лю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з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ном о</w:t>
      </w:r>
      <w:r w:rsidR="00BF2E4F" w:rsidRPr="00A24CB4">
        <w:rPr>
          <w:rFonts w:ascii="Times New Roman" w:hAnsi="Times New Roman"/>
          <w:spacing w:val="-3"/>
          <w:sz w:val="28"/>
          <w:szCs w:val="28"/>
        </w:rPr>
        <w:t>б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аз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ва</w:t>
      </w:r>
      <w:r w:rsidR="00BF2E4F">
        <w:rPr>
          <w:rFonts w:ascii="Times New Roman" w:hAnsi="Times New Roman"/>
          <w:sz w:val="28"/>
          <w:szCs w:val="28"/>
        </w:rPr>
        <w:t>нии;</w:t>
      </w:r>
    </w:p>
    <w:p w:rsidR="00BF2E4F" w:rsidRDefault="00647741" w:rsidP="00BF2E4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 w:rsidR="00BF2E4F">
        <w:rPr>
          <w:rFonts w:ascii="Times New Roman" w:hAnsi="Times New Roman"/>
          <w:spacing w:val="-1"/>
          <w:sz w:val="28"/>
          <w:szCs w:val="28"/>
        </w:rPr>
        <w:t xml:space="preserve">ормирования </w:t>
      </w:r>
      <w:r w:rsidR="00BF2E4F" w:rsidRPr="00A24CB4">
        <w:rPr>
          <w:rFonts w:ascii="Times New Roman" w:hAnsi="Times New Roman"/>
          <w:sz w:val="28"/>
          <w:szCs w:val="28"/>
        </w:rPr>
        <w:tab/>
        <w:t>пр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едстав</w:t>
      </w:r>
      <w:r w:rsidR="00BF2E4F" w:rsidRPr="00A24CB4">
        <w:rPr>
          <w:rFonts w:ascii="Times New Roman" w:hAnsi="Times New Roman"/>
          <w:sz w:val="28"/>
          <w:szCs w:val="28"/>
        </w:rPr>
        <w:t>л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н</w:t>
      </w:r>
      <w:r w:rsidR="00BF2E4F" w:rsidRPr="00A24CB4">
        <w:rPr>
          <w:rFonts w:ascii="Times New Roman" w:hAnsi="Times New Roman"/>
          <w:sz w:val="28"/>
          <w:szCs w:val="28"/>
        </w:rPr>
        <w:t>ия</w:t>
      </w:r>
      <w:r w:rsidR="00BF2E4F" w:rsidRPr="00A24CB4">
        <w:rPr>
          <w:rFonts w:ascii="Times New Roman" w:hAnsi="Times New Roman"/>
          <w:sz w:val="28"/>
          <w:szCs w:val="28"/>
        </w:rPr>
        <w:tab/>
        <w:t>о</w:t>
      </w:r>
      <w:r w:rsidR="00BF2E4F" w:rsidRPr="00A24CB4">
        <w:rPr>
          <w:rFonts w:ascii="Times New Roman" w:hAnsi="Times New Roman"/>
          <w:sz w:val="28"/>
          <w:szCs w:val="28"/>
        </w:rPr>
        <w:tab/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по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>с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ба</w:t>
      </w:r>
      <w:r w:rsidR="00BF2E4F" w:rsidRPr="00A24CB4">
        <w:rPr>
          <w:rFonts w:ascii="Times New Roman" w:hAnsi="Times New Roman"/>
          <w:sz w:val="28"/>
          <w:szCs w:val="28"/>
        </w:rPr>
        <w:t xml:space="preserve">х 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э</w:t>
      </w:r>
      <w:r w:rsidR="00BF2E4F" w:rsidRPr="00A24CB4">
        <w:rPr>
          <w:rFonts w:ascii="Times New Roman" w:hAnsi="Times New Roman"/>
          <w:sz w:val="28"/>
          <w:szCs w:val="28"/>
        </w:rPr>
        <w:t>фф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ект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</w:t>
      </w:r>
      <w:r w:rsidR="00BF2E4F" w:rsidRPr="00A24CB4">
        <w:rPr>
          <w:rFonts w:ascii="Times New Roman" w:hAnsi="Times New Roman"/>
          <w:sz w:val="28"/>
          <w:szCs w:val="28"/>
        </w:rPr>
        <w:t>но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</w:t>
      </w:r>
      <w:r w:rsidR="00BF2E4F" w:rsidRPr="00A24CB4">
        <w:rPr>
          <w:rFonts w:ascii="Times New Roman" w:hAnsi="Times New Roman"/>
          <w:sz w:val="28"/>
          <w:szCs w:val="28"/>
        </w:rPr>
        <w:t xml:space="preserve">о 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вза</w:t>
      </w:r>
      <w:r w:rsidR="00BF2E4F" w:rsidRPr="00A24CB4">
        <w:rPr>
          <w:rFonts w:ascii="Times New Roman" w:hAnsi="Times New Roman"/>
          <w:sz w:val="28"/>
          <w:szCs w:val="28"/>
        </w:rPr>
        <w:t>имо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де</w:t>
      </w:r>
      <w:r w:rsidR="00BF2E4F" w:rsidRPr="00A24CB4">
        <w:rPr>
          <w:rFonts w:ascii="Times New Roman" w:hAnsi="Times New Roman"/>
          <w:sz w:val="28"/>
          <w:szCs w:val="28"/>
        </w:rPr>
        <w:t>й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ств</w:t>
      </w:r>
      <w:r w:rsidR="00BF2E4F" w:rsidRPr="00A24CB4">
        <w:rPr>
          <w:rFonts w:ascii="Times New Roman" w:hAnsi="Times New Roman"/>
          <w:sz w:val="28"/>
          <w:szCs w:val="28"/>
        </w:rPr>
        <w:t>ия</w:t>
      </w:r>
      <w:r w:rsidR="00BF2E4F" w:rsidRPr="00A24CB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б</w:t>
      </w:r>
      <w:r w:rsidR="00BF2E4F" w:rsidRPr="00A24CB4">
        <w:rPr>
          <w:rFonts w:ascii="Times New Roman" w:hAnsi="Times New Roman"/>
          <w:sz w:val="28"/>
          <w:szCs w:val="28"/>
        </w:rPr>
        <w:t>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аз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вате</w:t>
      </w:r>
      <w:r w:rsidR="00BF2E4F" w:rsidRPr="00A24CB4">
        <w:rPr>
          <w:rFonts w:ascii="Times New Roman" w:hAnsi="Times New Roman"/>
          <w:sz w:val="28"/>
          <w:szCs w:val="28"/>
        </w:rPr>
        <w:t>льной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z w:val="28"/>
          <w:szCs w:val="28"/>
        </w:rPr>
        <w:t>ор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га</w:t>
      </w:r>
      <w:r w:rsidR="00BF2E4F" w:rsidRPr="00A24CB4">
        <w:rPr>
          <w:rFonts w:ascii="Times New Roman" w:hAnsi="Times New Roman"/>
          <w:sz w:val="28"/>
          <w:szCs w:val="28"/>
        </w:rPr>
        <w:t>ни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за</w:t>
      </w:r>
      <w:r w:rsidR="00BF2E4F" w:rsidRPr="00A24CB4">
        <w:rPr>
          <w:rFonts w:ascii="Times New Roman" w:hAnsi="Times New Roman"/>
          <w:sz w:val="28"/>
          <w:szCs w:val="28"/>
        </w:rPr>
        <w:t>ции с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2E4F" w:rsidRPr="00A24CB4">
        <w:rPr>
          <w:rFonts w:ascii="Times New Roman" w:hAnsi="Times New Roman"/>
          <w:spacing w:val="2"/>
          <w:sz w:val="28"/>
          <w:szCs w:val="28"/>
        </w:rPr>
        <w:t>р</w:t>
      </w:r>
      <w:r w:rsidR="00BF2E4F" w:rsidRPr="00A24CB4">
        <w:rPr>
          <w:rFonts w:ascii="Times New Roman" w:hAnsi="Times New Roman"/>
          <w:sz w:val="28"/>
          <w:szCs w:val="28"/>
        </w:rPr>
        <w:t>о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д</w:t>
      </w:r>
      <w:r w:rsidR="00BF2E4F" w:rsidRPr="00A24CB4">
        <w:rPr>
          <w:rFonts w:ascii="Times New Roman" w:hAnsi="Times New Roman"/>
          <w:sz w:val="28"/>
          <w:szCs w:val="28"/>
        </w:rPr>
        <w:t>и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те</w:t>
      </w:r>
      <w:r w:rsidR="00BF2E4F" w:rsidRPr="00A24CB4">
        <w:rPr>
          <w:rFonts w:ascii="Times New Roman" w:hAnsi="Times New Roman"/>
          <w:sz w:val="28"/>
          <w:szCs w:val="28"/>
        </w:rPr>
        <w:t>л</w:t>
      </w:r>
      <w:r w:rsidR="00BF2E4F" w:rsidRPr="00A24CB4">
        <w:rPr>
          <w:rFonts w:ascii="Times New Roman" w:hAnsi="Times New Roman"/>
          <w:spacing w:val="-1"/>
          <w:sz w:val="28"/>
          <w:szCs w:val="28"/>
        </w:rPr>
        <w:t>я</w:t>
      </w:r>
      <w:r w:rsidR="00BF2E4F" w:rsidRPr="00A24CB4">
        <w:rPr>
          <w:rFonts w:ascii="Times New Roman" w:hAnsi="Times New Roman"/>
          <w:sz w:val="28"/>
          <w:szCs w:val="28"/>
        </w:rPr>
        <w:t>ми.</w:t>
      </w:r>
    </w:p>
    <w:p w:rsidR="00994A21" w:rsidRDefault="00994A21" w:rsidP="00994A2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994A21">
        <w:rPr>
          <w:rFonts w:ascii="Times New Roman" w:hAnsi="Times New Roman"/>
          <w:sz w:val="28"/>
          <w:szCs w:val="28"/>
          <w:u w:val="single"/>
        </w:rPr>
        <w:t>Трансляция опыта</w:t>
      </w:r>
      <w:r>
        <w:rPr>
          <w:rFonts w:ascii="Times New Roman" w:hAnsi="Times New Roman"/>
          <w:sz w:val="28"/>
          <w:szCs w:val="28"/>
        </w:rPr>
        <w:t xml:space="preserve"> работы была организована через семинар-практикум, мастер-классы, деловую игру, тренинг, практическую консультацию.</w:t>
      </w:r>
    </w:p>
    <w:p w:rsidR="00BF2E4F" w:rsidRPr="00ED3B87" w:rsidRDefault="00994A21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 и специалисты школы выстроили тематический последовательный процесс по обучению участников определённым навыкам и передаче профессионального опыта и знаний. Современные авторские мастер-классы отличались  индивидуальным подходом, интересными идеями, приятной атмосферой.</w:t>
      </w:r>
    </w:p>
    <w:p w:rsidR="00994A21" w:rsidRPr="00647741" w:rsidRDefault="00994A21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7741">
        <w:rPr>
          <w:rFonts w:ascii="Times New Roman" w:hAnsi="Times New Roman"/>
          <w:sz w:val="28"/>
          <w:szCs w:val="28"/>
          <w:shd w:val="clear" w:color="auto" w:fill="FFFFFF"/>
        </w:rPr>
        <w:t xml:space="preserve">Для них – это возможность представить себя, свои достижения; узнать мнение других о своих профессиональных поисках; найти единомышленников. Для стажеров  – это возможность овладеть новыми приемами деятельности, обеспечивающими получение более высоких результатов и достижение качественно нового уровня осуществления деятельности. Для обеих сторон </w:t>
      </w:r>
      <w:proofErr w:type="spellStart"/>
      <w:r w:rsidRPr="00647741">
        <w:rPr>
          <w:rFonts w:ascii="Times New Roman" w:hAnsi="Times New Roman"/>
          <w:sz w:val="28"/>
          <w:szCs w:val="28"/>
          <w:shd w:val="clear" w:color="auto" w:fill="FFFFFF"/>
        </w:rPr>
        <w:t>Стажировочная</w:t>
      </w:r>
      <w:proofErr w:type="spellEnd"/>
      <w:r w:rsidRPr="00647741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площадка – это возможности соотнести свой опыт, свою систему деятельности с другим опытом; получить новый импульс для профессионального роста, для выработки и совершенствования собственного стиля профессиональной деятельности</w:t>
      </w:r>
      <w:r w:rsidR="00ED3B87" w:rsidRPr="00647741">
        <w:rPr>
          <w:rFonts w:ascii="Times New Roman" w:hAnsi="Times New Roman"/>
          <w:sz w:val="28"/>
          <w:szCs w:val="28"/>
          <w:shd w:val="clear" w:color="auto" w:fill="FFFFFF"/>
        </w:rPr>
        <w:t xml:space="preserve"> в области инклюзивного образования</w:t>
      </w:r>
      <w:r w:rsidRPr="0064774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94A21" w:rsidRPr="00AA73BC" w:rsidRDefault="00994A21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7741" w:rsidRDefault="00647741" w:rsidP="00A24C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47741" w:rsidRDefault="00647741" w:rsidP="00A24C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96C" w:rsidRPr="00A24CB4" w:rsidRDefault="0079596C" w:rsidP="00A24C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4CB4">
        <w:rPr>
          <w:rFonts w:ascii="Times New Roman" w:hAnsi="Times New Roman"/>
          <w:b/>
          <w:sz w:val="28"/>
          <w:szCs w:val="28"/>
        </w:rPr>
        <w:lastRenderedPageBreak/>
        <w:t>Результативность мероприятий по отзывам участников.</w:t>
      </w:r>
    </w:p>
    <w:p w:rsidR="00600AF9" w:rsidRPr="00A24CB4" w:rsidRDefault="00600AF9" w:rsidP="00A24C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4CB4">
        <w:rPr>
          <w:rFonts w:ascii="Times New Roman" w:hAnsi="Times New Roman"/>
          <w:spacing w:val="-1"/>
          <w:sz w:val="28"/>
          <w:szCs w:val="28"/>
        </w:rPr>
        <w:t>Деяте</w:t>
      </w:r>
      <w:r w:rsidRPr="00A24CB4">
        <w:rPr>
          <w:rFonts w:ascii="Times New Roman" w:hAnsi="Times New Roman"/>
          <w:sz w:val="28"/>
          <w:szCs w:val="28"/>
        </w:rPr>
        <w:t>льно</w:t>
      </w:r>
      <w:r w:rsidRPr="00A24CB4">
        <w:rPr>
          <w:rFonts w:ascii="Times New Roman" w:hAnsi="Times New Roman"/>
          <w:spacing w:val="-1"/>
          <w:sz w:val="28"/>
          <w:szCs w:val="28"/>
        </w:rPr>
        <w:t>ст</w:t>
      </w:r>
      <w:r w:rsidRPr="00A24CB4">
        <w:rPr>
          <w:rFonts w:ascii="Times New Roman" w:hAnsi="Times New Roman"/>
          <w:sz w:val="28"/>
          <w:szCs w:val="28"/>
        </w:rPr>
        <w:t>ь</w:t>
      </w:r>
      <w:r w:rsidRPr="00A24CB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П</w:t>
      </w:r>
      <w:r w:rsidRPr="00A24CB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по</w:t>
      </w:r>
      <w:r w:rsidRPr="00A24CB4">
        <w:rPr>
          <w:rFonts w:ascii="Times New Roman" w:hAnsi="Times New Roman"/>
          <w:spacing w:val="-1"/>
          <w:sz w:val="28"/>
          <w:szCs w:val="28"/>
        </w:rPr>
        <w:t>зв</w:t>
      </w:r>
      <w:r w:rsidRPr="00A24CB4">
        <w:rPr>
          <w:rFonts w:ascii="Times New Roman" w:hAnsi="Times New Roman"/>
          <w:sz w:val="28"/>
          <w:szCs w:val="28"/>
        </w:rPr>
        <w:t xml:space="preserve">олила </w:t>
      </w:r>
      <w:r w:rsidRPr="00A24CB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1"/>
          <w:sz w:val="28"/>
          <w:szCs w:val="28"/>
        </w:rPr>
        <w:t>к</w:t>
      </w:r>
      <w:r w:rsidRPr="00A24CB4">
        <w:rPr>
          <w:rFonts w:ascii="Times New Roman" w:hAnsi="Times New Roman"/>
          <w:spacing w:val="-1"/>
          <w:sz w:val="28"/>
          <w:szCs w:val="28"/>
        </w:rPr>
        <w:t>азат</w:t>
      </w:r>
      <w:r w:rsidRPr="00A24CB4">
        <w:rPr>
          <w:rFonts w:ascii="Times New Roman" w:hAnsi="Times New Roman"/>
          <w:sz w:val="28"/>
          <w:szCs w:val="28"/>
        </w:rPr>
        <w:t>ь</w:t>
      </w:r>
      <w:r w:rsidRPr="00A24CB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информ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ционн</w:t>
      </w:r>
      <w:r w:rsidRPr="00A24CB4">
        <w:rPr>
          <w:rFonts w:ascii="Times New Roman" w:hAnsi="Times New Roman"/>
          <w:spacing w:val="-1"/>
          <w:sz w:val="28"/>
          <w:szCs w:val="28"/>
        </w:rPr>
        <w:t>о</w:t>
      </w:r>
      <w:r w:rsidRPr="00A24CB4">
        <w:rPr>
          <w:rFonts w:ascii="Times New Roman" w:eastAsia="Times New Roman" w:hAnsi="Times New Roman"/>
          <w:sz w:val="28"/>
          <w:szCs w:val="28"/>
        </w:rPr>
        <w:t>-</w:t>
      </w:r>
      <w:r w:rsidRPr="00A24CB4">
        <w:rPr>
          <w:rFonts w:ascii="Times New Roman" w:hAnsi="Times New Roman"/>
          <w:sz w:val="28"/>
          <w:szCs w:val="28"/>
        </w:rPr>
        <w:t>м</w:t>
      </w:r>
      <w:r w:rsidRPr="00A24CB4">
        <w:rPr>
          <w:rFonts w:ascii="Times New Roman" w:hAnsi="Times New Roman"/>
          <w:spacing w:val="-1"/>
          <w:sz w:val="28"/>
          <w:szCs w:val="28"/>
        </w:rPr>
        <w:t>ет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д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ческ</w:t>
      </w:r>
      <w:r w:rsidRPr="00A24CB4">
        <w:rPr>
          <w:rFonts w:ascii="Times New Roman" w:hAnsi="Times New Roman"/>
          <w:spacing w:val="2"/>
          <w:sz w:val="28"/>
          <w:szCs w:val="28"/>
        </w:rPr>
        <w:t>у</w:t>
      </w:r>
      <w:r w:rsidRPr="00A24CB4">
        <w:rPr>
          <w:rFonts w:ascii="Times New Roman" w:hAnsi="Times New Roman"/>
          <w:sz w:val="28"/>
          <w:szCs w:val="28"/>
        </w:rPr>
        <w:t>ю помощь</w:t>
      </w:r>
      <w:r w:rsidRPr="00A24C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</w:t>
      </w:r>
      <w:r w:rsidRPr="00A24CB4">
        <w:rPr>
          <w:rFonts w:ascii="Times New Roman" w:hAnsi="Times New Roman"/>
          <w:spacing w:val="-1"/>
          <w:sz w:val="28"/>
          <w:szCs w:val="28"/>
        </w:rPr>
        <w:t>едаг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г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ческ</w:t>
      </w:r>
      <w:r w:rsidRPr="00A24CB4">
        <w:rPr>
          <w:rFonts w:ascii="Times New Roman" w:hAnsi="Times New Roman"/>
          <w:sz w:val="28"/>
          <w:szCs w:val="28"/>
        </w:rPr>
        <w:t>им</w:t>
      </w:r>
      <w:r w:rsidRPr="00A24C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-1"/>
          <w:sz w:val="28"/>
          <w:szCs w:val="28"/>
        </w:rPr>
        <w:t>аб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1"/>
          <w:sz w:val="28"/>
          <w:szCs w:val="28"/>
        </w:rPr>
        <w:t>т</w:t>
      </w:r>
      <w:r w:rsidRPr="00A24CB4">
        <w:rPr>
          <w:rFonts w:ascii="Times New Roman" w:hAnsi="Times New Roman"/>
          <w:sz w:val="28"/>
          <w:szCs w:val="28"/>
        </w:rPr>
        <w:t>ник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м</w:t>
      </w:r>
      <w:r w:rsidRPr="00A24C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йона</w:t>
      </w:r>
      <w:r w:rsidRPr="00A24C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по</w:t>
      </w:r>
      <w:r w:rsidRPr="00A24C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опро</w:t>
      </w:r>
      <w:r w:rsidRPr="00A24CB4">
        <w:rPr>
          <w:rFonts w:ascii="Times New Roman" w:hAnsi="Times New Roman"/>
          <w:spacing w:val="-1"/>
          <w:sz w:val="28"/>
          <w:szCs w:val="28"/>
        </w:rPr>
        <w:t>са</w:t>
      </w:r>
      <w:r w:rsidRPr="00A24CB4">
        <w:rPr>
          <w:rFonts w:ascii="Times New Roman" w:hAnsi="Times New Roman"/>
          <w:sz w:val="28"/>
          <w:szCs w:val="28"/>
        </w:rPr>
        <w:t>м</w:t>
      </w:r>
      <w:r w:rsidRPr="00A24C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2"/>
          <w:sz w:val="28"/>
          <w:szCs w:val="28"/>
        </w:rPr>
        <w:t>о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-1"/>
          <w:sz w:val="28"/>
          <w:szCs w:val="28"/>
        </w:rPr>
        <w:t>га</w:t>
      </w:r>
      <w:r w:rsidRPr="00A24CB4">
        <w:rPr>
          <w:rFonts w:ascii="Times New Roman" w:hAnsi="Times New Roman"/>
          <w:sz w:val="28"/>
          <w:szCs w:val="28"/>
        </w:rPr>
        <w:t>ни</w:t>
      </w:r>
      <w:r w:rsidRPr="00A24CB4">
        <w:rPr>
          <w:rFonts w:ascii="Times New Roman" w:hAnsi="Times New Roman"/>
          <w:spacing w:val="-1"/>
          <w:sz w:val="28"/>
          <w:szCs w:val="28"/>
        </w:rPr>
        <w:t>за</w:t>
      </w:r>
      <w:r w:rsidRPr="00A24CB4">
        <w:rPr>
          <w:rFonts w:ascii="Times New Roman" w:hAnsi="Times New Roman"/>
          <w:sz w:val="28"/>
          <w:szCs w:val="28"/>
        </w:rPr>
        <w:t>ц</w:t>
      </w:r>
      <w:r w:rsidRPr="00A24CB4">
        <w:rPr>
          <w:rFonts w:ascii="Times New Roman" w:hAnsi="Times New Roman"/>
          <w:spacing w:val="2"/>
          <w:sz w:val="28"/>
          <w:szCs w:val="28"/>
        </w:rPr>
        <w:t>и</w:t>
      </w:r>
      <w:r w:rsidRPr="00A24CB4">
        <w:rPr>
          <w:rFonts w:ascii="Times New Roman" w:hAnsi="Times New Roman"/>
          <w:sz w:val="28"/>
          <w:szCs w:val="28"/>
        </w:rPr>
        <w:t>и ин</w:t>
      </w:r>
      <w:r w:rsidRPr="00A24CB4">
        <w:rPr>
          <w:rFonts w:ascii="Times New Roman" w:hAnsi="Times New Roman"/>
          <w:spacing w:val="-1"/>
          <w:sz w:val="28"/>
          <w:szCs w:val="28"/>
        </w:rPr>
        <w:t>к</w:t>
      </w:r>
      <w:r w:rsidRPr="00A24CB4">
        <w:rPr>
          <w:rFonts w:ascii="Times New Roman" w:hAnsi="Times New Roman"/>
          <w:sz w:val="28"/>
          <w:szCs w:val="28"/>
        </w:rPr>
        <w:t>лю</w:t>
      </w:r>
      <w:r w:rsidRPr="00A24CB4">
        <w:rPr>
          <w:rFonts w:ascii="Times New Roman" w:hAnsi="Times New Roman"/>
          <w:spacing w:val="-1"/>
          <w:sz w:val="28"/>
          <w:szCs w:val="28"/>
        </w:rPr>
        <w:t>з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но</w:t>
      </w:r>
      <w:r w:rsidRPr="00A24CB4">
        <w:rPr>
          <w:rFonts w:ascii="Times New Roman" w:hAnsi="Times New Roman"/>
          <w:spacing w:val="-1"/>
          <w:sz w:val="28"/>
          <w:szCs w:val="28"/>
        </w:rPr>
        <w:t>г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б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-1"/>
          <w:sz w:val="28"/>
          <w:szCs w:val="28"/>
        </w:rPr>
        <w:t>аз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ва</w:t>
      </w:r>
      <w:r w:rsidRPr="00A24CB4">
        <w:rPr>
          <w:rFonts w:ascii="Times New Roman" w:hAnsi="Times New Roman"/>
          <w:sz w:val="28"/>
          <w:szCs w:val="28"/>
        </w:rPr>
        <w:t>ни</w:t>
      </w:r>
      <w:r w:rsidRPr="00A24CB4">
        <w:rPr>
          <w:rFonts w:ascii="Times New Roman" w:hAnsi="Times New Roman"/>
          <w:spacing w:val="-1"/>
          <w:sz w:val="28"/>
          <w:szCs w:val="28"/>
        </w:rPr>
        <w:t>я</w:t>
      </w:r>
      <w:r w:rsidRPr="00A24CB4">
        <w:rPr>
          <w:rFonts w:ascii="Times New Roman" w:hAnsi="Times New Roman"/>
          <w:sz w:val="28"/>
          <w:szCs w:val="28"/>
        </w:rPr>
        <w:t>;</w:t>
      </w:r>
      <w:r w:rsidRPr="00A24CB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1"/>
          <w:sz w:val="28"/>
          <w:szCs w:val="28"/>
        </w:rPr>
        <w:t>з</w:t>
      </w:r>
      <w:r w:rsidRPr="00A24CB4">
        <w:rPr>
          <w:rFonts w:ascii="Times New Roman" w:hAnsi="Times New Roman"/>
          <w:spacing w:val="-1"/>
          <w:sz w:val="28"/>
          <w:szCs w:val="28"/>
        </w:rPr>
        <w:t>дала</w:t>
      </w:r>
      <w:r w:rsidRPr="00A24CB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2"/>
          <w:sz w:val="28"/>
          <w:szCs w:val="28"/>
        </w:rPr>
        <w:t>у</w:t>
      </w:r>
      <w:r w:rsidRPr="00A24CB4">
        <w:rPr>
          <w:rFonts w:ascii="Times New Roman" w:hAnsi="Times New Roman"/>
          <w:spacing w:val="-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ло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ия</w:t>
      </w:r>
      <w:r w:rsidRPr="00A24CB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д</w:t>
      </w:r>
      <w:r w:rsidRPr="00A24CB4">
        <w:rPr>
          <w:rFonts w:ascii="Times New Roman" w:hAnsi="Times New Roman"/>
          <w:spacing w:val="2"/>
          <w:sz w:val="28"/>
          <w:szCs w:val="28"/>
        </w:rPr>
        <w:t>л</w:t>
      </w:r>
      <w:r w:rsidRPr="00A24CB4">
        <w:rPr>
          <w:rFonts w:ascii="Times New Roman" w:hAnsi="Times New Roman"/>
          <w:sz w:val="28"/>
          <w:szCs w:val="28"/>
        </w:rPr>
        <w:t>я</w:t>
      </w:r>
      <w:r w:rsidRPr="00A24CB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э</w:t>
      </w:r>
      <w:r w:rsidRPr="00A24CB4">
        <w:rPr>
          <w:rFonts w:ascii="Times New Roman" w:hAnsi="Times New Roman"/>
          <w:sz w:val="28"/>
          <w:szCs w:val="28"/>
        </w:rPr>
        <w:t>фф</w:t>
      </w:r>
      <w:r w:rsidRPr="00A24CB4">
        <w:rPr>
          <w:rFonts w:ascii="Times New Roman" w:hAnsi="Times New Roman"/>
          <w:spacing w:val="-1"/>
          <w:sz w:val="28"/>
          <w:szCs w:val="28"/>
        </w:rPr>
        <w:t>ект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но</w:t>
      </w:r>
      <w:r w:rsidRPr="00A24CB4">
        <w:rPr>
          <w:rFonts w:ascii="Times New Roman" w:hAnsi="Times New Roman"/>
          <w:spacing w:val="-1"/>
          <w:sz w:val="28"/>
          <w:szCs w:val="28"/>
        </w:rPr>
        <w:t>г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по</w:t>
      </w:r>
      <w:r w:rsidRPr="00A24CB4">
        <w:rPr>
          <w:rFonts w:ascii="Times New Roman" w:hAnsi="Times New Roman"/>
          <w:spacing w:val="-1"/>
          <w:sz w:val="28"/>
          <w:szCs w:val="28"/>
        </w:rPr>
        <w:t>вы</w:t>
      </w:r>
      <w:r w:rsidRPr="00A24CB4">
        <w:rPr>
          <w:rFonts w:ascii="Times New Roman" w:hAnsi="Times New Roman"/>
          <w:sz w:val="28"/>
          <w:szCs w:val="28"/>
        </w:rPr>
        <w:t>ш</w:t>
      </w:r>
      <w:r w:rsidRPr="00A24CB4">
        <w:rPr>
          <w:rFonts w:ascii="Times New Roman" w:hAnsi="Times New Roman"/>
          <w:spacing w:val="-1"/>
          <w:sz w:val="28"/>
          <w:szCs w:val="28"/>
        </w:rPr>
        <w:t>е</w:t>
      </w:r>
      <w:r w:rsidRPr="00A24CB4">
        <w:rPr>
          <w:rFonts w:ascii="Times New Roman" w:hAnsi="Times New Roman"/>
          <w:sz w:val="28"/>
          <w:szCs w:val="28"/>
        </w:rPr>
        <w:t xml:space="preserve">ния </w:t>
      </w:r>
      <w:r w:rsidRPr="00A24CB4">
        <w:rPr>
          <w:rFonts w:ascii="Times New Roman" w:hAnsi="Times New Roman"/>
          <w:spacing w:val="2"/>
          <w:sz w:val="28"/>
          <w:szCs w:val="28"/>
        </w:rPr>
        <w:t>у</w:t>
      </w:r>
      <w:r w:rsidRPr="00A24CB4">
        <w:rPr>
          <w:rFonts w:ascii="Times New Roman" w:hAnsi="Times New Roman"/>
          <w:sz w:val="28"/>
          <w:szCs w:val="28"/>
        </w:rPr>
        <w:t>ро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ня</w:t>
      </w:r>
      <w:r w:rsidRPr="00A24CB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проф</w:t>
      </w:r>
      <w:r w:rsidRPr="00A24CB4">
        <w:rPr>
          <w:rFonts w:ascii="Times New Roman" w:hAnsi="Times New Roman"/>
          <w:spacing w:val="-1"/>
          <w:sz w:val="28"/>
          <w:szCs w:val="28"/>
        </w:rPr>
        <w:t>е</w:t>
      </w:r>
      <w:r w:rsidRPr="00A24CB4">
        <w:rPr>
          <w:rFonts w:ascii="Times New Roman" w:hAnsi="Times New Roman"/>
          <w:spacing w:val="-3"/>
          <w:sz w:val="28"/>
          <w:szCs w:val="28"/>
        </w:rPr>
        <w:t>с</w:t>
      </w:r>
      <w:r w:rsidRPr="00A24CB4">
        <w:rPr>
          <w:rFonts w:ascii="Times New Roman" w:hAnsi="Times New Roman"/>
          <w:spacing w:val="-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ион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льной</w:t>
      </w:r>
      <w:r w:rsidRPr="00A24CB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к</w:t>
      </w:r>
      <w:r w:rsidRPr="00A24CB4">
        <w:rPr>
          <w:rFonts w:ascii="Times New Roman" w:hAnsi="Times New Roman"/>
          <w:sz w:val="28"/>
          <w:szCs w:val="28"/>
        </w:rPr>
        <w:t>омп</w:t>
      </w:r>
      <w:r w:rsidRPr="00A24CB4">
        <w:rPr>
          <w:rFonts w:ascii="Times New Roman" w:hAnsi="Times New Roman"/>
          <w:spacing w:val="-1"/>
          <w:sz w:val="28"/>
          <w:szCs w:val="28"/>
        </w:rPr>
        <w:t>ете</w:t>
      </w:r>
      <w:r w:rsidRPr="00A24CB4">
        <w:rPr>
          <w:rFonts w:ascii="Times New Roman" w:hAnsi="Times New Roman"/>
          <w:sz w:val="28"/>
          <w:szCs w:val="28"/>
        </w:rPr>
        <w:t>н</w:t>
      </w:r>
      <w:r w:rsidRPr="00A24CB4">
        <w:rPr>
          <w:rFonts w:ascii="Times New Roman" w:hAnsi="Times New Roman"/>
          <w:spacing w:val="-1"/>
          <w:sz w:val="28"/>
          <w:szCs w:val="28"/>
        </w:rPr>
        <w:t>т</w:t>
      </w:r>
      <w:r w:rsidRPr="00A24CB4">
        <w:rPr>
          <w:rFonts w:ascii="Times New Roman" w:hAnsi="Times New Roman"/>
          <w:sz w:val="28"/>
          <w:szCs w:val="28"/>
        </w:rPr>
        <w:t>но</w:t>
      </w:r>
      <w:r w:rsidRPr="00A24CB4">
        <w:rPr>
          <w:rFonts w:ascii="Times New Roman" w:hAnsi="Times New Roman"/>
          <w:spacing w:val="-1"/>
          <w:sz w:val="28"/>
          <w:szCs w:val="28"/>
        </w:rPr>
        <w:t>ст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2"/>
          <w:sz w:val="28"/>
          <w:szCs w:val="28"/>
        </w:rPr>
        <w:t>у</w:t>
      </w:r>
      <w:r w:rsidRPr="00A24CB4">
        <w:rPr>
          <w:rFonts w:ascii="Times New Roman" w:hAnsi="Times New Roman"/>
          <w:spacing w:val="-1"/>
          <w:sz w:val="28"/>
          <w:szCs w:val="28"/>
        </w:rPr>
        <w:t>к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д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те</w:t>
      </w:r>
      <w:r w:rsidRPr="00A24CB4">
        <w:rPr>
          <w:rFonts w:ascii="Times New Roman" w:hAnsi="Times New Roman"/>
          <w:sz w:val="28"/>
          <w:szCs w:val="28"/>
        </w:rPr>
        <w:t>л</w:t>
      </w:r>
      <w:r w:rsidRPr="00A24CB4">
        <w:rPr>
          <w:rFonts w:ascii="Times New Roman" w:hAnsi="Times New Roman"/>
          <w:spacing w:val="-1"/>
          <w:sz w:val="28"/>
          <w:szCs w:val="28"/>
        </w:rPr>
        <w:t>е</w:t>
      </w:r>
      <w:r w:rsidRPr="00A24CB4">
        <w:rPr>
          <w:rFonts w:ascii="Times New Roman" w:hAnsi="Times New Roman"/>
          <w:sz w:val="28"/>
          <w:szCs w:val="28"/>
        </w:rPr>
        <w:t>й,</w:t>
      </w:r>
      <w:r w:rsidRPr="00A24CB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</w:t>
      </w:r>
      <w:r w:rsidRPr="00A24CB4">
        <w:rPr>
          <w:rFonts w:ascii="Times New Roman" w:hAnsi="Times New Roman"/>
          <w:spacing w:val="-1"/>
          <w:sz w:val="28"/>
          <w:szCs w:val="28"/>
        </w:rPr>
        <w:t>едаг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г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 xml:space="preserve">, </w:t>
      </w:r>
      <w:r w:rsidRPr="00A24CB4">
        <w:rPr>
          <w:rFonts w:ascii="Times New Roman" w:hAnsi="Times New Roman"/>
          <w:spacing w:val="-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п</w:t>
      </w:r>
      <w:r w:rsidRPr="00A24CB4">
        <w:rPr>
          <w:rFonts w:ascii="Times New Roman" w:hAnsi="Times New Roman"/>
          <w:spacing w:val="-1"/>
          <w:sz w:val="28"/>
          <w:szCs w:val="28"/>
        </w:rPr>
        <w:t>е</w:t>
      </w:r>
      <w:r w:rsidRPr="00A24CB4">
        <w:rPr>
          <w:rFonts w:ascii="Times New Roman" w:hAnsi="Times New Roman"/>
          <w:sz w:val="28"/>
          <w:szCs w:val="28"/>
        </w:rPr>
        <w:t>ци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ли</w:t>
      </w:r>
      <w:r w:rsidRPr="00A24CB4">
        <w:rPr>
          <w:rFonts w:ascii="Times New Roman" w:hAnsi="Times New Roman"/>
          <w:spacing w:val="-1"/>
          <w:sz w:val="28"/>
          <w:szCs w:val="28"/>
        </w:rPr>
        <w:t>ст</w:t>
      </w:r>
      <w:r w:rsidRPr="00A24CB4">
        <w:rPr>
          <w:rFonts w:ascii="Times New Roman" w:hAnsi="Times New Roman"/>
          <w:sz w:val="28"/>
          <w:szCs w:val="28"/>
        </w:rPr>
        <w:t>ов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со</w:t>
      </w:r>
      <w:r w:rsidRPr="00A24CB4">
        <w:rPr>
          <w:rFonts w:ascii="Times New Roman" w:hAnsi="Times New Roman"/>
          <w:sz w:val="28"/>
          <w:szCs w:val="28"/>
        </w:rPr>
        <w:t>пр</w:t>
      </w:r>
      <w:r w:rsidRPr="00A24CB4">
        <w:rPr>
          <w:rFonts w:ascii="Times New Roman" w:hAnsi="Times New Roman"/>
          <w:spacing w:val="-1"/>
          <w:sz w:val="28"/>
          <w:szCs w:val="28"/>
        </w:rPr>
        <w:t>ов</w:t>
      </w:r>
      <w:r w:rsidRPr="00A24CB4">
        <w:rPr>
          <w:rFonts w:ascii="Times New Roman" w:hAnsi="Times New Roman"/>
          <w:sz w:val="28"/>
          <w:szCs w:val="28"/>
        </w:rPr>
        <w:t>ож</w:t>
      </w:r>
      <w:r w:rsidRPr="00A24CB4">
        <w:rPr>
          <w:rFonts w:ascii="Times New Roman" w:hAnsi="Times New Roman"/>
          <w:spacing w:val="-1"/>
          <w:sz w:val="28"/>
          <w:szCs w:val="28"/>
        </w:rPr>
        <w:t>де</w:t>
      </w:r>
      <w:r w:rsidRPr="00A24CB4">
        <w:rPr>
          <w:rFonts w:ascii="Times New Roman" w:hAnsi="Times New Roman"/>
          <w:sz w:val="28"/>
          <w:szCs w:val="28"/>
        </w:rPr>
        <w:t>ния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по</w:t>
      </w:r>
      <w:r w:rsidRPr="00A24CB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опро</w:t>
      </w:r>
      <w:r w:rsidRPr="00A24CB4">
        <w:rPr>
          <w:rFonts w:ascii="Times New Roman" w:hAnsi="Times New Roman"/>
          <w:spacing w:val="-1"/>
          <w:sz w:val="28"/>
          <w:szCs w:val="28"/>
        </w:rPr>
        <w:t>са</w:t>
      </w:r>
      <w:r w:rsidRPr="00A24CB4">
        <w:rPr>
          <w:rFonts w:ascii="Times New Roman" w:hAnsi="Times New Roman"/>
          <w:sz w:val="28"/>
          <w:szCs w:val="28"/>
        </w:rPr>
        <w:t>м</w:t>
      </w:r>
      <w:r w:rsidRPr="00A24CB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ор</w:t>
      </w:r>
      <w:r w:rsidRPr="00A24CB4">
        <w:rPr>
          <w:rFonts w:ascii="Times New Roman" w:hAnsi="Times New Roman"/>
          <w:spacing w:val="-1"/>
          <w:sz w:val="28"/>
          <w:szCs w:val="28"/>
        </w:rPr>
        <w:t>га</w:t>
      </w:r>
      <w:r w:rsidRPr="00A24CB4">
        <w:rPr>
          <w:rFonts w:ascii="Times New Roman" w:hAnsi="Times New Roman"/>
          <w:sz w:val="28"/>
          <w:szCs w:val="28"/>
        </w:rPr>
        <w:t>ни</w:t>
      </w:r>
      <w:r w:rsidRPr="00A24CB4">
        <w:rPr>
          <w:rFonts w:ascii="Times New Roman" w:hAnsi="Times New Roman"/>
          <w:spacing w:val="-1"/>
          <w:sz w:val="28"/>
          <w:szCs w:val="28"/>
        </w:rPr>
        <w:t>за</w:t>
      </w:r>
      <w:r w:rsidRPr="00A24CB4">
        <w:rPr>
          <w:rFonts w:ascii="Times New Roman" w:hAnsi="Times New Roman"/>
          <w:sz w:val="28"/>
          <w:szCs w:val="28"/>
        </w:rPr>
        <w:t>ции</w:t>
      </w:r>
      <w:r w:rsidRPr="00A24CB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ин</w:t>
      </w:r>
      <w:r w:rsidRPr="00A24CB4">
        <w:rPr>
          <w:rFonts w:ascii="Times New Roman" w:hAnsi="Times New Roman"/>
          <w:spacing w:val="-1"/>
          <w:sz w:val="28"/>
          <w:szCs w:val="28"/>
        </w:rPr>
        <w:t>к</w:t>
      </w:r>
      <w:r w:rsidRPr="00A24CB4">
        <w:rPr>
          <w:rFonts w:ascii="Times New Roman" w:hAnsi="Times New Roman"/>
          <w:sz w:val="28"/>
          <w:szCs w:val="28"/>
        </w:rPr>
        <w:t>лю</w:t>
      </w:r>
      <w:r w:rsidRPr="00A24CB4">
        <w:rPr>
          <w:rFonts w:ascii="Times New Roman" w:hAnsi="Times New Roman"/>
          <w:spacing w:val="-1"/>
          <w:sz w:val="28"/>
          <w:szCs w:val="28"/>
        </w:rPr>
        <w:t>з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но</w:t>
      </w:r>
      <w:r w:rsidRPr="00A24CB4">
        <w:rPr>
          <w:rFonts w:ascii="Times New Roman" w:hAnsi="Times New Roman"/>
          <w:spacing w:val="-1"/>
          <w:sz w:val="28"/>
          <w:szCs w:val="28"/>
        </w:rPr>
        <w:t>г</w:t>
      </w:r>
      <w:r w:rsidRPr="00A24CB4">
        <w:rPr>
          <w:rFonts w:ascii="Times New Roman" w:hAnsi="Times New Roman"/>
          <w:sz w:val="28"/>
          <w:szCs w:val="28"/>
        </w:rPr>
        <w:t>о о</w:t>
      </w:r>
      <w:r w:rsidRPr="00A24CB4">
        <w:rPr>
          <w:rFonts w:ascii="Times New Roman" w:hAnsi="Times New Roman"/>
          <w:spacing w:val="-1"/>
          <w:sz w:val="28"/>
          <w:szCs w:val="28"/>
        </w:rPr>
        <w:t>б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-1"/>
          <w:sz w:val="28"/>
          <w:szCs w:val="28"/>
        </w:rPr>
        <w:t>аз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ва</w:t>
      </w:r>
      <w:r w:rsidRPr="00A24CB4">
        <w:rPr>
          <w:rFonts w:ascii="Times New Roman" w:hAnsi="Times New Roman"/>
          <w:sz w:val="28"/>
          <w:szCs w:val="28"/>
        </w:rPr>
        <w:t>ни</w:t>
      </w:r>
      <w:r w:rsidRPr="00A24CB4">
        <w:rPr>
          <w:rFonts w:ascii="Times New Roman" w:hAnsi="Times New Roman"/>
          <w:spacing w:val="-1"/>
          <w:sz w:val="28"/>
          <w:szCs w:val="28"/>
        </w:rPr>
        <w:t>я</w:t>
      </w:r>
      <w:r w:rsidRPr="00A24CB4">
        <w:rPr>
          <w:rFonts w:ascii="Times New Roman" w:hAnsi="Times New Roman"/>
          <w:sz w:val="28"/>
          <w:szCs w:val="28"/>
        </w:rPr>
        <w:t>;</w:t>
      </w:r>
      <w:r w:rsidRPr="00A24CB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24CB4">
        <w:rPr>
          <w:rFonts w:ascii="Times New Roman" w:hAnsi="Times New Roman"/>
          <w:spacing w:val="-1"/>
          <w:sz w:val="28"/>
          <w:szCs w:val="28"/>
        </w:rPr>
        <w:t>с</w:t>
      </w:r>
      <w:r w:rsidRPr="00A24CB4">
        <w:rPr>
          <w:rFonts w:ascii="Times New Roman" w:hAnsi="Times New Roman"/>
          <w:spacing w:val="2"/>
          <w:sz w:val="28"/>
          <w:szCs w:val="28"/>
        </w:rPr>
        <w:t>ф</w:t>
      </w:r>
      <w:r w:rsidRPr="00A24CB4">
        <w:rPr>
          <w:rFonts w:ascii="Times New Roman" w:hAnsi="Times New Roman"/>
          <w:sz w:val="28"/>
          <w:szCs w:val="28"/>
        </w:rPr>
        <w:t>ормир</w:t>
      </w:r>
      <w:r w:rsidRPr="00A24CB4">
        <w:rPr>
          <w:rFonts w:ascii="Times New Roman" w:hAnsi="Times New Roman"/>
          <w:spacing w:val="2"/>
          <w:sz w:val="28"/>
          <w:szCs w:val="28"/>
        </w:rPr>
        <w:t>овала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п</w:t>
      </w:r>
      <w:r w:rsidRPr="00A24CB4">
        <w:rPr>
          <w:rFonts w:ascii="Times New Roman" w:hAnsi="Times New Roman"/>
          <w:spacing w:val="-1"/>
          <w:sz w:val="28"/>
          <w:szCs w:val="28"/>
        </w:rPr>
        <w:t>ред</w:t>
      </w:r>
      <w:r w:rsidRPr="00A24CB4">
        <w:rPr>
          <w:rFonts w:ascii="Times New Roman" w:hAnsi="Times New Roman"/>
          <w:spacing w:val="-3"/>
          <w:sz w:val="28"/>
          <w:szCs w:val="28"/>
        </w:rPr>
        <w:t>с</w:t>
      </w:r>
      <w:r w:rsidRPr="00A24CB4">
        <w:rPr>
          <w:rFonts w:ascii="Times New Roman" w:hAnsi="Times New Roman"/>
          <w:spacing w:val="-1"/>
          <w:sz w:val="28"/>
          <w:szCs w:val="28"/>
        </w:rPr>
        <w:t>тав</w:t>
      </w:r>
      <w:r w:rsidRPr="00A24CB4">
        <w:rPr>
          <w:rFonts w:ascii="Times New Roman" w:hAnsi="Times New Roman"/>
          <w:sz w:val="28"/>
          <w:szCs w:val="28"/>
        </w:rPr>
        <w:t>л</w:t>
      </w:r>
      <w:r w:rsidRPr="00A24CB4">
        <w:rPr>
          <w:rFonts w:ascii="Times New Roman" w:hAnsi="Times New Roman"/>
          <w:spacing w:val="-1"/>
          <w:sz w:val="28"/>
          <w:szCs w:val="28"/>
        </w:rPr>
        <w:t>е</w:t>
      </w:r>
      <w:r w:rsidRPr="00A24CB4">
        <w:rPr>
          <w:rFonts w:ascii="Times New Roman" w:hAnsi="Times New Roman"/>
          <w:sz w:val="28"/>
          <w:szCs w:val="28"/>
        </w:rPr>
        <w:t>ние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об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1"/>
          <w:sz w:val="28"/>
          <w:szCs w:val="28"/>
        </w:rPr>
        <w:t>с</w:t>
      </w:r>
      <w:r w:rsidRPr="00A24CB4">
        <w:rPr>
          <w:rFonts w:ascii="Times New Roman" w:hAnsi="Times New Roman"/>
          <w:sz w:val="28"/>
          <w:szCs w:val="28"/>
        </w:rPr>
        <w:t>поль</w:t>
      </w:r>
      <w:r w:rsidRPr="00A24CB4">
        <w:rPr>
          <w:rFonts w:ascii="Times New Roman" w:hAnsi="Times New Roman"/>
          <w:spacing w:val="-1"/>
          <w:sz w:val="28"/>
          <w:szCs w:val="28"/>
        </w:rPr>
        <w:t>з</w:t>
      </w:r>
      <w:r w:rsidRPr="00A24CB4">
        <w:rPr>
          <w:rFonts w:ascii="Times New Roman" w:hAnsi="Times New Roman"/>
          <w:sz w:val="28"/>
          <w:szCs w:val="28"/>
        </w:rPr>
        <w:t>о</w:t>
      </w:r>
      <w:r w:rsidRPr="00A24CB4">
        <w:rPr>
          <w:rFonts w:ascii="Times New Roman" w:hAnsi="Times New Roman"/>
          <w:spacing w:val="-1"/>
          <w:sz w:val="28"/>
          <w:szCs w:val="28"/>
        </w:rPr>
        <w:t>ва</w:t>
      </w:r>
      <w:r w:rsidRPr="00A24CB4">
        <w:rPr>
          <w:rFonts w:ascii="Times New Roman" w:hAnsi="Times New Roman"/>
          <w:sz w:val="28"/>
          <w:szCs w:val="28"/>
        </w:rPr>
        <w:t>нии</w:t>
      </w:r>
      <w:r w:rsidRPr="00A24CB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24CB4">
        <w:rPr>
          <w:rFonts w:ascii="Times New Roman" w:hAnsi="Times New Roman"/>
          <w:sz w:val="28"/>
          <w:szCs w:val="28"/>
        </w:rPr>
        <w:t>ин</w:t>
      </w:r>
      <w:r w:rsidRPr="00A24CB4">
        <w:rPr>
          <w:rFonts w:ascii="Times New Roman" w:hAnsi="Times New Roman"/>
          <w:spacing w:val="-1"/>
          <w:sz w:val="28"/>
          <w:szCs w:val="28"/>
        </w:rPr>
        <w:t>к</w:t>
      </w:r>
      <w:r w:rsidRPr="00A24CB4">
        <w:rPr>
          <w:rFonts w:ascii="Times New Roman" w:hAnsi="Times New Roman"/>
          <w:sz w:val="28"/>
          <w:szCs w:val="28"/>
        </w:rPr>
        <w:t>лю</w:t>
      </w:r>
      <w:r w:rsidRPr="00A24CB4">
        <w:rPr>
          <w:rFonts w:ascii="Times New Roman" w:hAnsi="Times New Roman"/>
          <w:spacing w:val="-1"/>
          <w:sz w:val="28"/>
          <w:szCs w:val="28"/>
        </w:rPr>
        <w:t>з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в</w:t>
      </w:r>
      <w:r w:rsidRPr="00A24CB4">
        <w:rPr>
          <w:rFonts w:ascii="Times New Roman" w:hAnsi="Times New Roman"/>
          <w:sz w:val="28"/>
          <w:szCs w:val="28"/>
        </w:rPr>
        <w:t>н</w:t>
      </w:r>
      <w:r w:rsidRPr="00A24CB4">
        <w:rPr>
          <w:rFonts w:ascii="Times New Roman" w:hAnsi="Times New Roman"/>
          <w:spacing w:val="-1"/>
          <w:sz w:val="28"/>
          <w:szCs w:val="28"/>
        </w:rPr>
        <w:t>ы</w:t>
      </w:r>
      <w:r w:rsidRPr="00A24CB4">
        <w:rPr>
          <w:rFonts w:ascii="Times New Roman" w:hAnsi="Times New Roman"/>
          <w:sz w:val="28"/>
          <w:szCs w:val="28"/>
        </w:rPr>
        <w:t>х пр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к</w:t>
      </w:r>
      <w:r w:rsidRPr="00A24CB4">
        <w:rPr>
          <w:rFonts w:ascii="Times New Roman" w:hAnsi="Times New Roman"/>
          <w:spacing w:val="-1"/>
          <w:sz w:val="28"/>
          <w:szCs w:val="28"/>
        </w:rPr>
        <w:t>т</w:t>
      </w:r>
      <w:r w:rsidRPr="00A24CB4">
        <w:rPr>
          <w:rFonts w:ascii="Times New Roman" w:hAnsi="Times New Roman"/>
          <w:sz w:val="28"/>
          <w:szCs w:val="28"/>
        </w:rPr>
        <w:t>ик на</w:t>
      </w:r>
      <w:r w:rsidRPr="00A24CB4">
        <w:rPr>
          <w:rFonts w:ascii="Times New Roman" w:hAnsi="Times New Roman"/>
          <w:spacing w:val="-1"/>
          <w:sz w:val="28"/>
          <w:szCs w:val="28"/>
        </w:rPr>
        <w:t xml:space="preserve"> те</w:t>
      </w:r>
      <w:r w:rsidRPr="00A24CB4">
        <w:rPr>
          <w:rFonts w:ascii="Times New Roman" w:hAnsi="Times New Roman"/>
          <w:sz w:val="28"/>
          <w:szCs w:val="28"/>
        </w:rPr>
        <w:t>р</w:t>
      </w:r>
      <w:r w:rsidRPr="00A24CB4">
        <w:rPr>
          <w:rFonts w:ascii="Times New Roman" w:hAnsi="Times New Roman"/>
          <w:spacing w:val="2"/>
          <w:sz w:val="28"/>
          <w:szCs w:val="28"/>
        </w:rPr>
        <w:t>р</w:t>
      </w:r>
      <w:r w:rsidRPr="00A24CB4">
        <w:rPr>
          <w:rFonts w:ascii="Times New Roman" w:hAnsi="Times New Roman"/>
          <w:sz w:val="28"/>
          <w:szCs w:val="28"/>
        </w:rPr>
        <w:t>и</w:t>
      </w:r>
      <w:r w:rsidRPr="00A24CB4">
        <w:rPr>
          <w:rFonts w:ascii="Times New Roman" w:hAnsi="Times New Roman"/>
          <w:spacing w:val="-1"/>
          <w:sz w:val="28"/>
          <w:szCs w:val="28"/>
        </w:rPr>
        <w:t>т</w:t>
      </w:r>
      <w:r w:rsidRPr="00A24CB4">
        <w:rPr>
          <w:rFonts w:ascii="Times New Roman" w:hAnsi="Times New Roman"/>
          <w:sz w:val="28"/>
          <w:szCs w:val="28"/>
        </w:rPr>
        <w:t>ории р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hAnsi="Times New Roman"/>
          <w:sz w:val="28"/>
          <w:szCs w:val="28"/>
        </w:rPr>
        <w:t>йон</w:t>
      </w:r>
      <w:r w:rsidRPr="00A24CB4">
        <w:rPr>
          <w:rFonts w:ascii="Times New Roman" w:hAnsi="Times New Roman"/>
          <w:spacing w:val="-1"/>
          <w:sz w:val="28"/>
          <w:szCs w:val="28"/>
        </w:rPr>
        <w:t>а</w:t>
      </w:r>
      <w:r w:rsidRPr="00A24CB4">
        <w:rPr>
          <w:rFonts w:ascii="Times New Roman" w:eastAsia="Times New Roman" w:hAnsi="Times New Roman"/>
          <w:sz w:val="28"/>
          <w:szCs w:val="28"/>
        </w:rPr>
        <w:t>.</w:t>
      </w:r>
    </w:p>
    <w:p w:rsidR="00C90F9D" w:rsidRDefault="00C90F9D" w:rsidP="00C90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9CA" w:rsidRPr="00A24CB4" w:rsidRDefault="004969CA" w:rsidP="00A24C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4CB4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ED3B87">
        <w:rPr>
          <w:rFonts w:ascii="Times New Roman" w:hAnsi="Times New Roman"/>
          <w:sz w:val="28"/>
          <w:szCs w:val="28"/>
        </w:rPr>
        <w:t xml:space="preserve">СП </w:t>
      </w:r>
      <w:r w:rsidRPr="00A24CB4">
        <w:rPr>
          <w:rFonts w:ascii="Times New Roman" w:hAnsi="Times New Roman"/>
          <w:sz w:val="28"/>
          <w:szCs w:val="28"/>
        </w:rPr>
        <w:t>была основана н</w:t>
      </w:r>
      <w:r w:rsidR="00656BA5" w:rsidRPr="00A24CB4">
        <w:rPr>
          <w:rFonts w:ascii="Times New Roman" w:hAnsi="Times New Roman"/>
          <w:sz w:val="28"/>
          <w:szCs w:val="28"/>
        </w:rPr>
        <w:t xml:space="preserve">а использовании </w:t>
      </w:r>
      <w:proofErr w:type="spellStart"/>
      <w:r w:rsidRPr="00A24CB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24CB4">
        <w:rPr>
          <w:rFonts w:ascii="Times New Roman" w:hAnsi="Times New Roman"/>
          <w:sz w:val="28"/>
          <w:szCs w:val="28"/>
        </w:rPr>
        <w:t xml:space="preserve"> подхода.</w:t>
      </w:r>
      <w:r w:rsidR="00656BA5" w:rsidRPr="00A24C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BA5" w:rsidRPr="00A24CB4">
        <w:rPr>
          <w:rFonts w:ascii="Times New Roman" w:hAnsi="Times New Roman"/>
          <w:sz w:val="28"/>
          <w:szCs w:val="28"/>
        </w:rPr>
        <w:t>Завершена</w:t>
      </w:r>
      <w:proofErr w:type="gramEnd"/>
      <w:r w:rsidRPr="00A24CB4">
        <w:rPr>
          <w:rFonts w:ascii="Times New Roman" w:hAnsi="Times New Roman"/>
          <w:sz w:val="28"/>
          <w:szCs w:val="28"/>
        </w:rPr>
        <w:t xml:space="preserve"> этапом рефлексии деятельности каждым участником стажировки. </w:t>
      </w:r>
      <w:r w:rsidR="00656BA5" w:rsidRPr="00A24CB4">
        <w:rPr>
          <w:rFonts w:ascii="Times New Roman" w:hAnsi="Times New Roman"/>
          <w:sz w:val="28"/>
          <w:szCs w:val="28"/>
        </w:rPr>
        <w:t xml:space="preserve">Стажеры отметили  высокий уровень специалистов МБОУ </w:t>
      </w:r>
      <w:proofErr w:type="spellStart"/>
      <w:r w:rsidR="00656BA5" w:rsidRPr="00A24CB4">
        <w:rPr>
          <w:rFonts w:ascii="Times New Roman" w:hAnsi="Times New Roman"/>
          <w:sz w:val="28"/>
          <w:szCs w:val="28"/>
        </w:rPr>
        <w:t>Кыштовской</w:t>
      </w:r>
      <w:proofErr w:type="spellEnd"/>
      <w:r w:rsidR="00656BA5" w:rsidRPr="00A24CB4">
        <w:rPr>
          <w:rFonts w:ascii="Times New Roman" w:hAnsi="Times New Roman"/>
          <w:sz w:val="28"/>
          <w:szCs w:val="28"/>
        </w:rPr>
        <w:t xml:space="preserve"> СОШ №1, их профессионализм, умение творчески относиться к своей деятельности, тесное сотрудничество между специалистами и администрацией школы. В результате  педагоги приобрели</w:t>
      </w:r>
      <w:r w:rsidRPr="00A24CB4">
        <w:rPr>
          <w:rFonts w:ascii="Times New Roman" w:hAnsi="Times New Roman"/>
          <w:sz w:val="28"/>
          <w:szCs w:val="28"/>
        </w:rPr>
        <w:t xml:space="preserve"> новый опыт педагогического проектирования, моделирования своей деятельности, презентации успехов, </w:t>
      </w:r>
      <w:r w:rsidR="00656BA5" w:rsidRPr="00A24CB4">
        <w:rPr>
          <w:rFonts w:ascii="Times New Roman" w:hAnsi="Times New Roman"/>
          <w:sz w:val="28"/>
          <w:szCs w:val="28"/>
        </w:rPr>
        <w:t>диагностики затруднений, получили</w:t>
      </w:r>
      <w:r w:rsidRPr="00A24CB4">
        <w:rPr>
          <w:rFonts w:ascii="Times New Roman" w:hAnsi="Times New Roman"/>
          <w:sz w:val="28"/>
          <w:szCs w:val="28"/>
        </w:rPr>
        <w:t xml:space="preserve"> пакет информационных, методических материалов</w:t>
      </w:r>
      <w:r w:rsidR="00656BA5" w:rsidRPr="00A24CB4">
        <w:rPr>
          <w:rFonts w:ascii="Times New Roman" w:hAnsi="Times New Roman"/>
          <w:sz w:val="28"/>
          <w:szCs w:val="28"/>
        </w:rPr>
        <w:t>, которые позволят   создавать</w:t>
      </w:r>
      <w:r w:rsidRPr="00A24CB4">
        <w:rPr>
          <w:rFonts w:ascii="Times New Roman" w:hAnsi="Times New Roman"/>
          <w:sz w:val="28"/>
          <w:szCs w:val="28"/>
        </w:rPr>
        <w:t xml:space="preserve"> свои образовател</w:t>
      </w:r>
      <w:r w:rsidR="00656BA5" w:rsidRPr="00A24CB4">
        <w:rPr>
          <w:rFonts w:ascii="Times New Roman" w:hAnsi="Times New Roman"/>
          <w:sz w:val="28"/>
          <w:szCs w:val="28"/>
        </w:rPr>
        <w:t>ьные продукты</w:t>
      </w:r>
      <w:r w:rsidRPr="00A24CB4">
        <w:rPr>
          <w:rFonts w:ascii="Times New Roman" w:hAnsi="Times New Roman"/>
          <w:sz w:val="28"/>
          <w:szCs w:val="28"/>
        </w:rPr>
        <w:t>.</w:t>
      </w:r>
    </w:p>
    <w:p w:rsidR="00EF4B27" w:rsidRPr="00E63020" w:rsidRDefault="00F834F6" w:rsidP="00F834F6">
      <w:pPr>
        <w:pStyle w:val="Default"/>
        <w:jc w:val="both"/>
        <w:rPr>
          <w:bCs/>
          <w:color w:val="auto"/>
          <w:sz w:val="28"/>
          <w:szCs w:val="28"/>
        </w:rPr>
      </w:pPr>
      <w:r w:rsidRPr="00E63020">
        <w:rPr>
          <w:bCs/>
          <w:color w:val="auto"/>
          <w:sz w:val="28"/>
          <w:szCs w:val="28"/>
        </w:rPr>
        <w:t xml:space="preserve">100% стажеров отметили, что </w:t>
      </w:r>
      <w:r w:rsidR="00EF4B27" w:rsidRPr="00E63020">
        <w:rPr>
          <w:bCs/>
          <w:color w:val="auto"/>
          <w:sz w:val="28"/>
          <w:szCs w:val="28"/>
        </w:rPr>
        <w:t xml:space="preserve">пройденное обучение будет способствовать развитию </w:t>
      </w:r>
      <w:r w:rsidRPr="00E63020">
        <w:rPr>
          <w:bCs/>
          <w:color w:val="auto"/>
          <w:sz w:val="28"/>
          <w:szCs w:val="28"/>
        </w:rPr>
        <w:t xml:space="preserve">их </w:t>
      </w:r>
      <w:r w:rsidR="00EF4B27" w:rsidRPr="00E63020">
        <w:rPr>
          <w:bCs/>
          <w:color w:val="auto"/>
          <w:sz w:val="28"/>
          <w:szCs w:val="28"/>
        </w:rPr>
        <w:t>профессиональных компетентностей  и повышению качества выполняемой работы</w:t>
      </w:r>
      <w:r w:rsidRPr="00E63020">
        <w:rPr>
          <w:bCs/>
          <w:color w:val="auto"/>
          <w:sz w:val="28"/>
          <w:szCs w:val="28"/>
        </w:rPr>
        <w:t>.</w:t>
      </w:r>
    </w:p>
    <w:p w:rsidR="00F834F6" w:rsidRPr="00AC5B49" w:rsidRDefault="00F834F6" w:rsidP="00F834F6">
      <w:pPr>
        <w:pStyle w:val="Default"/>
        <w:jc w:val="both"/>
        <w:rPr>
          <w:color w:val="FF0000"/>
          <w:sz w:val="28"/>
          <w:szCs w:val="28"/>
        </w:rPr>
      </w:pPr>
    </w:p>
    <w:p w:rsidR="0079596C" w:rsidRDefault="0079596C" w:rsidP="00F735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4610">
        <w:rPr>
          <w:rFonts w:ascii="Times New Roman" w:hAnsi="Times New Roman"/>
          <w:b/>
          <w:sz w:val="28"/>
          <w:szCs w:val="28"/>
        </w:rPr>
        <w:t>4. Проблемы, выявленные в процессе проведения стажировки.</w:t>
      </w:r>
    </w:p>
    <w:p w:rsidR="00C34610" w:rsidRPr="00C34610" w:rsidRDefault="00C34610" w:rsidP="00F735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4610">
        <w:rPr>
          <w:rFonts w:ascii="Times New Roman" w:hAnsi="Times New Roman"/>
          <w:sz w:val="28"/>
          <w:szCs w:val="28"/>
        </w:rPr>
        <w:t>Стажеры отметили</w:t>
      </w:r>
      <w:r>
        <w:rPr>
          <w:rFonts w:ascii="Times New Roman" w:hAnsi="Times New Roman"/>
          <w:sz w:val="28"/>
          <w:szCs w:val="28"/>
        </w:rPr>
        <w:t xml:space="preserve">, что недостатков в организации проведения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нет. А на вопрос: «Ваши пожелания по расширению взаимодействия с организаторами </w:t>
      </w:r>
      <w:proofErr w:type="spellStart"/>
      <w:r>
        <w:rPr>
          <w:rFonts w:ascii="Times New Roman" w:hAnsi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МБОУ КСОШ №1» были получены ответы: чаще встречаться и делиться опытом,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17720A">
        <w:rPr>
          <w:rFonts w:ascii="Times New Roman" w:hAnsi="Times New Roman"/>
          <w:sz w:val="28"/>
          <w:szCs w:val="28"/>
        </w:rPr>
        <w:t xml:space="preserve">рганизовывать такие мероприятия, </w:t>
      </w:r>
      <w:r>
        <w:rPr>
          <w:rFonts w:ascii="Times New Roman" w:hAnsi="Times New Roman"/>
          <w:sz w:val="28"/>
          <w:szCs w:val="28"/>
        </w:rPr>
        <w:t xml:space="preserve">продолжать работать в данном направлении, проводить стажировки 2 раза в год, надеемся на дальнейшее взаимодействие. Они пожелали </w:t>
      </w:r>
      <w:r w:rsidR="00BC35B9">
        <w:rPr>
          <w:rFonts w:ascii="Times New Roman" w:hAnsi="Times New Roman"/>
          <w:sz w:val="28"/>
          <w:szCs w:val="28"/>
        </w:rPr>
        <w:t xml:space="preserve">творческих успехов и </w:t>
      </w:r>
      <w:r w:rsidR="0017720A">
        <w:rPr>
          <w:rFonts w:ascii="Times New Roman" w:hAnsi="Times New Roman"/>
          <w:sz w:val="28"/>
          <w:szCs w:val="28"/>
        </w:rPr>
        <w:t>поблагодарили команду и руководителя за высокий уровень организации.</w:t>
      </w:r>
    </w:p>
    <w:p w:rsidR="0079596C" w:rsidRDefault="0079596C" w:rsidP="00F735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720A">
        <w:rPr>
          <w:rFonts w:ascii="Times New Roman" w:hAnsi="Times New Roman"/>
          <w:b/>
          <w:sz w:val="28"/>
          <w:szCs w:val="28"/>
        </w:rPr>
        <w:t xml:space="preserve">5. Задачи, которые необходимо решить </w:t>
      </w:r>
      <w:r w:rsidR="00BE76EA">
        <w:rPr>
          <w:rFonts w:ascii="Times New Roman" w:hAnsi="Times New Roman"/>
          <w:b/>
          <w:sz w:val="28"/>
          <w:szCs w:val="28"/>
        </w:rPr>
        <w:t>в перспективе:</w:t>
      </w:r>
    </w:p>
    <w:p w:rsidR="00DD4102" w:rsidRDefault="00BE76EA" w:rsidP="00BE76E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E76EA">
        <w:rPr>
          <w:rFonts w:ascii="Times New Roman" w:hAnsi="Times New Roman"/>
          <w:sz w:val="28"/>
          <w:szCs w:val="28"/>
        </w:rPr>
        <w:t>крепление педагогического сотрудничества между педагогами</w:t>
      </w:r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BE76EA" w:rsidRPr="00BE76EA" w:rsidRDefault="00BE76EA" w:rsidP="00BE76E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педагогов других школ к организации проведения СП в качестве партнеров. </w:t>
      </w:r>
    </w:p>
    <w:p w:rsidR="00757E35" w:rsidRPr="00AC5B49" w:rsidRDefault="00757E35" w:rsidP="00F735CC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9596C" w:rsidRPr="00672BE2" w:rsidRDefault="00883D82" w:rsidP="00F735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72BE2">
        <w:rPr>
          <w:rFonts w:ascii="Times New Roman" w:hAnsi="Times New Roman"/>
          <w:b/>
          <w:sz w:val="28"/>
          <w:szCs w:val="28"/>
        </w:rPr>
        <w:t>6</w:t>
      </w:r>
      <w:r w:rsidR="0079596C" w:rsidRPr="00672BE2">
        <w:rPr>
          <w:rFonts w:ascii="Times New Roman" w:hAnsi="Times New Roman"/>
          <w:b/>
          <w:sz w:val="28"/>
          <w:szCs w:val="28"/>
        </w:rPr>
        <w:t>. Необходимость методической поддержки регионального оператора Проекта.</w:t>
      </w:r>
    </w:p>
    <w:p w:rsidR="00716079" w:rsidRDefault="00184BBB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2BE2">
        <w:rPr>
          <w:rFonts w:ascii="Times New Roman" w:hAnsi="Times New Roman"/>
          <w:sz w:val="28"/>
          <w:szCs w:val="28"/>
        </w:rPr>
        <w:t>Региональный оператор оказывает консультативную и методическую помощь</w:t>
      </w:r>
      <w:r w:rsidR="007D061F" w:rsidRPr="00672BE2">
        <w:rPr>
          <w:rFonts w:ascii="Times New Roman" w:hAnsi="Times New Roman"/>
          <w:sz w:val="28"/>
          <w:szCs w:val="28"/>
        </w:rPr>
        <w:t xml:space="preserve"> </w:t>
      </w:r>
      <w:r w:rsidR="00672BE2">
        <w:rPr>
          <w:rFonts w:ascii="Times New Roman" w:hAnsi="Times New Roman"/>
          <w:sz w:val="28"/>
          <w:szCs w:val="28"/>
        </w:rPr>
        <w:t xml:space="preserve">в полном объеме. Специалисты консультируют, направляют специалистов школы. Вся необходимая помощь осуществляется на основе запроса образовательной организации. </w:t>
      </w:r>
    </w:p>
    <w:p w:rsidR="00672BE2" w:rsidRPr="00672BE2" w:rsidRDefault="00672BE2" w:rsidP="00F735C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09"/>
        <w:gridCol w:w="3093"/>
        <w:gridCol w:w="3086"/>
      </w:tblGrid>
      <w:tr w:rsidR="007D061F" w:rsidRPr="00672BE2" w:rsidTr="007D061F">
        <w:tc>
          <w:tcPr>
            <w:tcW w:w="3190" w:type="dxa"/>
          </w:tcPr>
          <w:p w:rsidR="007D061F" w:rsidRPr="00672BE2" w:rsidRDefault="007D061F" w:rsidP="00F735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lastRenderedPageBreak/>
              <w:t>Этап подготовки СП</w:t>
            </w:r>
          </w:p>
        </w:tc>
        <w:tc>
          <w:tcPr>
            <w:tcW w:w="3190" w:type="dxa"/>
          </w:tcPr>
          <w:p w:rsidR="007D061F" w:rsidRPr="00672BE2" w:rsidRDefault="007D061F" w:rsidP="00F735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t>Этап проведения СП</w:t>
            </w:r>
          </w:p>
        </w:tc>
        <w:tc>
          <w:tcPr>
            <w:tcW w:w="3191" w:type="dxa"/>
          </w:tcPr>
          <w:p w:rsidR="007D061F" w:rsidRPr="00672BE2" w:rsidRDefault="007D061F" w:rsidP="00F735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t>Этап анализа деятельности СП</w:t>
            </w:r>
          </w:p>
        </w:tc>
      </w:tr>
      <w:tr w:rsidR="007D061F" w:rsidRPr="00672BE2" w:rsidTr="007D061F">
        <w:tc>
          <w:tcPr>
            <w:tcW w:w="3190" w:type="dxa"/>
          </w:tcPr>
          <w:p w:rsidR="007D061F" w:rsidRPr="00672BE2" w:rsidRDefault="00180EF1" w:rsidP="0079596C">
            <w:pPr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t>Информирует образовательные организации Новосибирской области о теме и дате СП</w:t>
            </w:r>
          </w:p>
          <w:p w:rsidR="00685AEB" w:rsidRPr="00672BE2" w:rsidRDefault="00685AEB" w:rsidP="0079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061F" w:rsidRPr="00672BE2" w:rsidRDefault="00685AEB" w:rsidP="00823461">
            <w:pPr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t xml:space="preserve">Качество деятельности </w:t>
            </w:r>
            <w:proofErr w:type="spellStart"/>
            <w:r w:rsidRPr="00672BE2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Pr="00672BE2">
              <w:rPr>
                <w:rFonts w:ascii="Times New Roman" w:hAnsi="Times New Roman"/>
                <w:sz w:val="28"/>
                <w:szCs w:val="28"/>
              </w:rPr>
              <w:t xml:space="preserve"> площадки с точки зрения соответствия целям и задачам. </w:t>
            </w:r>
          </w:p>
        </w:tc>
        <w:tc>
          <w:tcPr>
            <w:tcW w:w="3191" w:type="dxa"/>
          </w:tcPr>
          <w:p w:rsidR="007D061F" w:rsidRPr="00672BE2" w:rsidRDefault="0035043C" w:rsidP="00823461">
            <w:pPr>
              <w:rPr>
                <w:rFonts w:ascii="Times New Roman" w:hAnsi="Times New Roman"/>
                <w:sz w:val="28"/>
                <w:szCs w:val="28"/>
              </w:rPr>
            </w:pPr>
            <w:r w:rsidRPr="00672BE2">
              <w:rPr>
                <w:rFonts w:ascii="Times New Roman" w:hAnsi="Times New Roman"/>
                <w:sz w:val="28"/>
                <w:szCs w:val="28"/>
              </w:rPr>
              <w:t>Выдает сертификат участнику стажировки после представления пакета документов по результатам стажировки</w:t>
            </w:r>
          </w:p>
        </w:tc>
      </w:tr>
    </w:tbl>
    <w:p w:rsidR="00F735CC" w:rsidRPr="00AC5B49" w:rsidRDefault="00F735CC" w:rsidP="0079596C">
      <w:pPr>
        <w:rPr>
          <w:rFonts w:ascii="Times New Roman" w:hAnsi="Times New Roman"/>
          <w:color w:val="FF0000"/>
          <w:sz w:val="28"/>
          <w:szCs w:val="28"/>
        </w:rPr>
      </w:pPr>
    </w:p>
    <w:p w:rsidR="0079596C" w:rsidRPr="00033EFC" w:rsidRDefault="00491FAC" w:rsidP="00033E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3EFC">
        <w:rPr>
          <w:rFonts w:ascii="Times New Roman" w:hAnsi="Times New Roman"/>
          <w:b/>
          <w:sz w:val="28"/>
          <w:szCs w:val="28"/>
        </w:rPr>
        <w:t>7</w:t>
      </w:r>
      <w:r w:rsidR="0079596C" w:rsidRPr="00033EFC">
        <w:rPr>
          <w:rFonts w:ascii="Times New Roman" w:hAnsi="Times New Roman"/>
          <w:b/>
          <w:sz w:val="28"/>
          <w:szCs w:val="28"/>
        </w:rPr>
        <w:t xml:space="preserve">. Общие выводы по результатам деятельности </w:t>
      </w:r>
      <w:proofErr w:type="spellStart"/>
      <w:r w:rsidR="0079596C" w:rsidRPr="00033EFC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="0079596C" w:rsidRPr="00033EFC">
        <w:rPr>
          <w:rFonts w:ascii="Times New Roman" w:hAnsi="Times New Roman"/>
          <w:b/>
          <w:sz w:val="28"/>
          <w:szCs w:val="28"/>
        </w:rPr>
        <w:t xml:space="preserve"> площадки.</w:t>
      </w:r>
    </w:p>
    <w:p w:rsidR="00CF500E" w:rsidRPr="0086148E" w:rsidRDefault="00CF500E" w:rsidP="00CF500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148E">
        <w:rPr>
          <w:rFonts w:ascii="Times New Roman" w:hAnsi="Times New Roman"/>
          <w:sz w:val="30"/>
          <w:szCs w:val="30"/>
        </w:rPr>
        <w:t xml:space="preserve">Главный результат деятельности </w:t>
      </w:r>
      <w:proofErr w:type="spellStart"/>
      <w:r w:rsidRPr="0086148E">
        <w:rPr>
          <w:rFonts w:ascii="Times New Roman" w:hAnsi="Times New Roman"/>
          <w:sz w:val="30"/>
          <w:szCs w:val="30"/>
        </w:rPr>
        <w:t>стажировочной</w:t>
      </w:r>
      <w:proofErr w:type="spellEnd"/>
      <w:r w:rsidRPr="0086148E">
        <w:rPr>
          <w:rFonts w:ascii="Times New Roman" w:hAnsi="Times New Roman"/>
          <w:sz w:val="30"/>
          <w:szCs w:val="30"/>
        </w:rPr>
        <w:t xml:space="preserve"> площадки выражается в познавательно-информационном продукте, который приобрели стажирующиеся в процессе участия в учебно-практических занятиях</w:t>
      </w:r>
      <w:r>
        <w:rPr>
          <w:rFonts w:ascii="Times New Roman" w:hAnsi="Times New Roman"/>
          <w:sz w:val="30"/>
          <w:szCs w:val="30"/>
        </w:rPr>
        <w:t>. С</w:t>
      </w:r>
      <w:r w:rsidRPr="0086148E">
        <w:rPr>
          <w:rFonts w:ascii="Times New Roman" w:hAnsi="Times New Roman"/>
          <w:sz w:val="30"/>
          <w:szCs w:val="30"/>
        </w:rPr>
        <w:t>тажирующиеся познакомились с разнообразием современных образовательных технологий, используемых в образовательном процессе; включились в создание собственных вариативных продуктов деятельности: наличие конспектов лекций, моделей, алгоритмов, буклетов, схем анализов деятельности, что позв</w:t>
      </w:r>
      <w:r w:rsidR="002F0FE2">
        <w:rPr>
          <w:rFonts w:ascii="Times New Roman" w:hAnsi="Times New Roman"/>
          <w:sz w:val="30"/>
          <w:szCs w:val="30"/>
        </w:rPr>
        <w:t>олит им транслировать в своем ОО</w:t>
      </w:r>
      <w:r w:rsidRPr="0086148E">
        <w:rPr>
          <w:rFonts w:ascii="Times New Roman" w:hAnsi="Times New Roman"/>
          <w:sz w:val="30"/>
          <w:szCs w:val="30"/>
        </w:rPr>
        <w:t xml:space="preserve"> изученный материал. </w:t>
      </w:r>
    </w:p>
    <w:p w:rsidR="00CF500E" w:rsidRDefault="00CF500E" w:rsidP="0079596C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F500E" w:rsidRPr="00AC5B49" w:rsidRDefault="00CF500E" w:rsidP="0079596C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CF500E" w:rsidRPr="00AC5B49" w:rsidSect="00A24CB4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AE6"/>
    <w:multiLevelType w:val="hybridMultilevel"/>
    <w:tmpl w:val="B0AA118E"/>
    <w:lvl w:ilvl="0" w:tplc="BC1AB8F4">
      <w:start w:val="1"/>
      <w:numFmt w:val="decimal"/>
      <w:lvlText w:val="%1."/>
      <w:lvlJc w:val="left"/>
      <w:pPr>
        <w:ind w:hanging="7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B24B16E">
      <w:start w:val="1"/>
      <w:numFmt w:val="bullet"/>
      <w:lvlText w:val="•"/>
      <w:lvlJc w:val="left"/>
      <w:rPr>
        <w:rFonts w:hint="default"/>
      </w:rPr>
    </w:lvl>
    <w:lvl w:ilvl="2" w:tplc="746A95AA">
      <w:start w:val="1"/>
      <w:numFmt w:val="bullet"/>
      <w:lvlText w:val="•"/>
      <w:lvlJc w:val="left"/>
      <w:rPr>
        <w:rFonts w:hint="default"/>
      </w:rPr>
    </w:lvl>
    <w:lvl w:ilvl="3" w:tplc="0EEA647E">
      <w:start w:val="1"/>
      <w:numFmt w:val="bullet"/>
      <w:lvlText w:val="•"/>
      <w:lvlJc w:val="left"/>
      <w:rPr>
        <w:rFonts w:hint="default"/>
      </w:rPr>
    </w:lvl>
    <w:lvl w:ilvl="4" w:tplc="B7E42F56">
      <w:start w:val="1"/>
      <w:numFmt w:val="bullet"/>
      <w:lvlText w:val="•"/>
      <w:lvlJc w:val="left"/>
      <w:rPr>
        <w:rFonts w:hint="default"/>
      </w:rPr>
    </w:lvl>
    <w:lvl w:ilvl="5" w:tplc="604A6416">
      <w:start w:val="1"/>
      <w:numFmt w:val="bullet"/>
      <w:lvlText w:val="•"/>
      <w:lvlJc w:val="left"/>
      <w:rPr>
        <w:rFonts w:hint="default"/>
      </w:rPr>
    </w:lvl>
    <w:lvl w:ilvl="6" w:tplc="17B845D2">
      <w:start w:val="1"/>
      <w:numFmt w:val="bullet"/>
      <w:lvlText w:val="•"/>
      <w:lvlJc w:val="left"/>
      <w:rPr>
        <w:rFonts w:hint="default"/>
      </w:rPr>
    </w:lvl>
    <w:lvl w:ilvl="7" w:tplc="01C2DB98">
      <w:start w:val="1"/>
      <w:numFmt w:val="bullet"/>
      <w:lvlText w:val="•"/>
      <w:lvlJc w:val="left"/>
      <w:rPr>
        <w:rFonts w:hint="default"/>
      </w:rPr>
    </w:lvl>
    <w:lvl w:ilvl="8" w:tplc="E7CC14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BB360C"/>
    <w:multiLevelType w:val="hybridMultilevel"/>
    <w:tmpl w:val="539E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C2B9E"/>
    <w:multiLevelType w:val="hybridMultilevel"/>
    <w:tmpl w:val="FA4E41D4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3825"/>
    <w:multiLevelType w:val="hybridMultilevel"/>
    <w:tmpl w:val="3F24B34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7D04"/>
    <w:multiLevelType w:val="hybridMultilevel"/>
    <w:tmpl w:val="BB121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431BD"/>
    <w:multiLevelType w:val="hybridMultilevel"/>
    <w:tmpl w:val="D6B6B9F0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F4997"/>
    <w:multiLevelType w:val="hybridMultilevel"/>
    <w:tmpl w:val="D6727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B201E"/>
    <w:multiLevelType w:val="multilevel"/>
    <w:tmpl w:val="B48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E7CDE"/>
    <w:multiLevelType w:val="multilevel"/>
    <w:tmpl w:val="412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4426D"/>
    <w:multiLevelType w:val="hybridMultilevel"/>
    <w:tmpl w:val="A482A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D7363"/>
    <w:multiLevelType w:val="hybridMultilevel"/>
    <w:tmpl w:val="F710BED8"/>
    <w:lvl w:ilvl="0" w:tplc="E14E0B7A">
      <w:start w:val="2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F746864">
      <w:start w:val="1"/>
      <w:numFmt w:val="bullet"/>
      <w:lvlText w:val="•"/>
      <w:lvlJc w:val="left"/>
      <w:rPr>
        <w:rFonts w:hint="default"/>
      </w:rPr>
    </w:lvl>
    <w:lvl w:ilvl="2" w:tplc="243EDAF0">
      <w:start w:val="1"/>
      <w:numFmt w:val="bullet"/>
      <w:lvlText w:val="•"/>
      <w:lvlJc w:val="left"/>
      <w:rPr>
        <w:rFonts w:hint="default"/>
      </w:rPr>
    </w:lvl>
    <w:lvl w:ilvl="3" w:tplc="E5DA8596">
      <w:start w:val="1"/>
      <w:numFmt w:val="bullet"/>
      <w:lvlText w:val="•"/>
      <w:lvlJc w:val="left"/>
      <w:rPr>
        <w:rFonts w:hint="default"/>
      </w:rPr>
    </w:lvl>
    <w:lvl w:ilvl="4" w:tplc="72D84F52">
      <w:start w:val="1"/>
      <w:numFmt w:val="bullet"/>
      <w:lvlText w:val="•"/>
      <w:lvlJc w:val="left"/>
      <w:rPr>
        <w:rFonts w:hint="default"/>
      </w:rPr>
    </w:lvl>
    <w:lvl w:ilvl="5" w:tplc="6DD295FC">
      <w:start w:val="1"/>
      <w:numFmt w:val="bullet"/>
      <w:lvlText w:val="•"/>
      <w:lvlJc w:val="left"/>
      <w:rPr>
        <w:rFonts w:hint="default"/>
      </w:rPr>
    </w:lvl>
    <w:lvl w:ilvl="6" w:tplc="86FAAA8E">
      <w:start w:val="1"/>
      <w:numFmt w:val="bullet"/>
      <w:lvlText w:val="•"/>
      <w:lvlJc w:val="left"/>
      <w:rPr>
        <w:rFonts w:hint="default"/>
      </w:rPr>
    </w:lvl>
    <w:lvl w:ilvl="7" w:tplc="731EA32C">
      <w:start w:val="1"/>
      <w:numFmt w:val="bullet"/>
      <w:lvlText w:val="•"/>
      <w:lvlJc w:val="left"/>
      <w:rPr>
        <w:rFonts w:hint="default"/>
      </w:rPr>
    </w:lvl>
    <w:lvl w:ilvl="8" w:tplc="3EF6E9A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06472"/>
    <w:multiLevelType w:val="hybridMultilevel"/>
    <w:tmpl w:val="84809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B4E87"/>
    <w:multiLevelType w:val="hybridMultilevel"/>
    <w:tmpl w:val="800AA734"/>
    <w:lvl w:ilvl="0" w:tplc="0FCA32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5AE"/>
    <w:rsid w:val="000110D1"/>
    <w:rsid w:val="00033EFC"/>
    <w:rsid w:val="000422C5"/>
    <w:rsid w:val="00056B76"/>
    <w:rsid w:val="00071E3C"/>
    <w:rsid w:val="000A3295"/>
    <w:rsid w:val="000A5047"/>
    <w:rsid w:val="000F48A4"/>
    <w:rsid w:val="0011098E"/>
    <w:rsid w:val="00147C72"/>
    <w:rsid w:val="001507BE"/>
    <w:rsid w:val="00170D04"/>
    <w:rsid w:val="0017720A"/>
    <w:rsid w:val="00180EF1"/>
    <w:rsid w:val="00184BBB"/>
    <w:rsid w:val="001D6084"/>
    <w:rsid w:val="001E1DCB"/>
    <w:rsid w:val="002368BB"/>
    <w:rsid w:val="00276146"/>
    <w:rsid w:val="002A420F"/>
    <w:rsid w:val="002F07CC"/>
    <w:rsid w:val="002F0FE2"/>
    <w:rsid w:val="003040A0"/>
    <w:rsid w:val="00312074"/>
    <w:rsid w:val="003227E9"/>
    <w:rsid w:val="00324F8B"/>
    <w:rsid w:val="00332554"/>
    <w:rsid w:val="0035043C"/>
    <w:rsid w:val="00385EBB"/>
    <w:rsid w:val="003D12E1"/>
    <w:rsid w:val="003F6AC4"/>
    <w:rsid w:val="004044AE"/>
    <w:rsid w:val="004231E2"/>
    <w:rsid w:val="00476216"/>
    <w:rsid w:val="00491FAC"/>
    <w:rsid w:val="004969CA"/>
    <w:rsid w:val="004A1BD5"/>
    <w:rsid w:val="004C01F0"/>
    <w:rsid w:val="004E441E"/>
    <w:rsid w:val="005375AE"/>
    <w:rsid w:val="005758F6"/>
    <w:rsid w:val="005A3329"/>
    <w:rsid w:val="005C4D26"/>
    <w:rsid w:val="005F760A"/>
    <w:rsid w:val="00600AF9"/>
    <w:rsid w:val="00626B6D"/>
    <w:rsid w:val="00647741"/>
    <w:rsid w:val="00656BA5"/>
    <w:rsid w:val="0066378E"/>
    <w:rsid w:val="00672BE2"/>
    <w:rsid w:val="00675DE1"/>
    <w:rsid w:val="00685AEB"/>
    <w:rsid w:val="006877FD"/>
    <w:rsid w:val="0069276D"/>
    <w:rsid w:val="006A6C42"/>
    <w:rsid w:val="006C004E"/>
    <w:rsid w:val="006E6B5E"/>
    <w:rsid w:val="00716079"/>
    <w:rsid w:val="00743E42"/>
    <w:rsid w:val="00757E35"/>
    <w:rsid w:val="0079596C"/>
    <w:rsid w:val="007A018D"/>
    <w:rsid w:val="007C1219"/>
    <w:rsid w:val="007D061F"/>
    <w:rsid w:val="007E4643"/>
    <w:rsid w:val="00814EC2"/>
    <w:rsid w:val="00823461"/>
    <w:rsid w:val="0085207E"/>
    <w:rsid w:val="00856D2D"/>
    <w:rsid w:val="00862802"/>
    <w:rsid w:val="00883D82"/>
    <w:rsid w:val="008D15F9"/>
    <w:rsid w:val="008D462B"/>
    <w:rsid w:val="008F4FA4"/>
    <w:rsid w:val="009454E5"/>
    <w:rsid w:val="00971264"/>
    <w:rsid w:val="00973903"/>
    <w:rsid w:val="00994A21"/>
    <w:rsid w:val="009D521E"/>
    <w:rsid w:val="00A24CB4"/>
    <w:rsid w:val="00A5007E"/>
    <w:rsid w:val="00A646AC"/>
    <w:rsid w:val="00A70DBB"/>
    <w:rsid w:val="00A7179F"/>
    <w:rsid w:val="00A804E2"/>
    <w:rsid w:val="00A90FF0"/>
    <w:rsid w:val="00AA73BC"/>
    <w:rsid w:val="00AC5B49"/>
    <w:rsid w:val="00AD77E8"/>
    <w:rsid w:val="00B25296"/>
    <w:rsid w:val="00B2782A"/>
    <w:rsid w:val="00B459C8"/>
    <w:rsid w:val="00B471AC"/>
    <w:rsid w:val="00B647C2"/>
    <w:rsid w:val="00BA1B8F"/>
    <w:rsid w:val="00BA7906"/>
    <w:rsid w:val="00BC2F58"/>
    <w:rsid w:val="00BC303D"/>
    <w:rsid w:val="00BC35B9"/>
    <w:rsid w:val="00BD2AF8"/>
    <w:rsid w:val="00BE76EA"/>
    <w:rsid w:val="00BF2E4F"/>
    <w:rsid w:val="00C34610"/>
    <w:rsid w:val="00C90F9D"/>
    <w:rsid w:val="00C94F5A"/>
    <w:rsid w:val="00CE26F4"/>
    <w:rsid w:val="00CE4FDF"/>
    <w:rsid w:val="00CF500E"/>
    <w:rsid w:val="00D346DF"/>
    <w:rsid w:val="00D933D1"/>
    <w:rsid w:val="00DB6736"/>
    <w:rsid w:val="00DD4102"/>
    <w:rsid w:val="00DD4B5B"/>
    <w:rsid w:val="00DD53E1"/>
    <w:rsid w:val="00DE368A"/>
    <w:rsid w:val="00DF0A7C"/>
    <w:rsid w:val="00DF0D44"/>
    <w:rsid w:val="00E00B41"/>
    <w:rsid w:val="00E1029E"/>
    <w:rsid w:val="00E205CC"/>
    <w:rsid w:val="00E60009"/>
    <w:rsid w:val="00E627C2"/>
    <w:rsid w:val="00E63020"/>
    <w:rsid w:val="00E71CC3"/>
    <w:rsid w:val="00E80EB0"/>
    <w:rsid w:val="00E9256B"/>
    <w:rsid w:val="00ED3B87"/>
    <w:rsid w:val="00ED3E88"/>
    <w:rsid w:val="00EF1C50"/>
    <w:rsid w:val="00EF4B27"/>
    <w:rsid w:val="00F32088"/>
    <w:rsid w:val="00F6718E"/>
    <w:rsid w:val="00F735CC"/>
    <w:rsid w:val="00F834F6"/>
    <w:rsid w:val="00F96474"/>
    <w:rsid w:val="00FC19AB"/>
    <w:rsid w:val="00FD0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056B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85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0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4B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F4B27"/>
    <w:pPr>
      <w:widowControl w:val="0"/>
      <w:spacing w:after="0"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F4B2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7">
    <w:name w:val="List Paragraph"/>
    <w:basedOn w:val="a"/>
    <w:uiPriority w:val="34"/>
    <w:qFormat/>
    <w:rsid w:val="00F834F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7E35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600AF9"/>
    <w:pPr>
      <w:widowControl w:val="0"/>
      <w:spacing w:after="0" w:line="240" w:lineRule="auto"/>
      <w:ind w:left="102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00AF9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Vodolazckaya</dc:creator>
  <cp:lastModifiedBy>Трифоненко</cp:lastModifiedBy>
  <cp:revision>33</cp:revision>
  <dcterms:created xsi:type="dcterms:W3CDTF">2022-04-14T06:24:00Z</dcterms:created>
  <dcterms:modified xsi:type="dcterms:W3CDTF">2022-04-19T09:58:00Z</dcterms:modified>
</cp:coreProperties>
</file>