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5A4" w:rsidRPr="00E41EA4" w:rsidRDefault="00DF65A4" w:rsidP="00B434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EA4">
        <w:rPr>
          <w:rFonts w:ascii="Times New Roman" w:hAnsi="Times New Roman" w:cs="Times New Roman"/>
          <w:b/>
          <w:sz w:val="24"/>
          <w:szCs w:val="24"/>
        </w:rPr>
        <w:t>Аналитическая справка по СП ИО МБОУ СОШ №178</w:t>
      </w:r>
      <w:r w:rsidR="00957A86">
        <w:rPr>
          <w:rFonts w:ascii="Times New Roman" w:hAnsi="Times New Roman" w:cs="Times New Roman"/>
          <w:b/>
          <w:sz w:val="24"/>
          <w:szCs w:val="24"/>
        </w:rPr>
        <w:t xml:space="preserve"> за 2021-22 учебный год</w:t>
      </w:r>
    </w:p>
    <w:p w:rsidR="00DF65A4" w:rsidRPr="00E41EA4" w:rsidRDefault="00DF65A4" w:rsidP="00B4341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1124" w:rsidRPr="00E41EA4" w:rsidRDefault="00E222C9" w:rsidP="00B43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b/>
          <w:sz w:val="24"/>
          <w:szCs w:val="24"/>
        </w:rPr>
        <w:t>В МБОУ СОШ № 178</w:t>
      </w:r>
      <w:r w:rsidR="00E86F7F" w:rsidRPr="00E4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7A3" w:rsidRPr="00E41EA4">
        <w:rPr>
          <w:rFonts w:ascii="Times New Roman" w:hAnsi="Times New Roman" w:cs="Times New Roman"/>
          <w:b/>
          <w:sz w:val="24"/>
          <w:szCs w:val="24"/>
        </w:rPr>
        <w:t>в 2021-22 учебном году</w:t>
      </w:r>
      <w:r w:rsidRPr="00E4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6ED" w:rsidRPr="00E41EA4">
        <w:rPr>
          <w:rFonts w:ascii="Times New Roman" w:hAnsi="Times New Roman" w:cs="Times New Roman"/>
          <w:b/>
          <w:sz w:val="24"/>
          <w:szCs w:val="24"/>
        </w:rPr>
        <w:t>продолжила</w:t>
      </w:r>
      <w:r w:rsidR="008F37A3" w:rsidRPr="00E41EA4">
        <w:rPr>
          <w:rFonts w:ascii="Times New Roman" w:hAnsi="Times New Roman" w:cs="Times New Roman"/>
          <w:b/>
          <w:sz w:val="24"/>
          <w:szCs w:val="24"/>
        </w:rPr>
        <w:t xml:space="preserve"> работу</w:t>
      </w:r>
      <w:r w:rsidRPr="00E41EA4">
        <w:rPr>
          <w:rFonts w:ascii="Times New Roman" w:hAnsi="Times New Roman" w:cs="Times New Roman"/>
          <w:b/>
          <w:sz w:val="24"/>
          <w:szCs w:val="24"/>
        </w:rPr>
        <w:t xml:space="preserve"> СП</w:t>
      </w:r>
      <w:r w:rsidR="00957A86">
        <w:rPr>
          <w:rFonts w:ascii="Times New Roman" w:hAnsi="Times New Roman" w:cs="Times New Roman"/>
          <w:b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1EA4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Pr="00E41EA4">
        <w:rPr>
          <w:rFonts w:ascii="Times New Roman" w:hAnsi="Times New Roman" w:cs="Times New Roman"/>
          <w:sz w:val="24"/>
          <w:szCs w:val="24"/>
        </w:rPr>
        <w:t xml:space="preserve"> площадка)</w:t>
      </w:r>
      <w:r w:rsidR="00B4341B" w:rsidRPr="00E41EA4">
        <w:rPr>
          <w:rFonts w:ascii="Times New Roman" w:hAnsi="Times New Roman" w:cs="Times New Roman"/>
          <w:sz w:val="24"/>
          <w:szCs w:val="24"/>
        </w:rPr>
        <w:t xml:space="preserve"> по реализации практики инклюзивного образования на территории Новосибирской области</w:t>
      </w:r>
      <w:r w:rsidR="00EA1124" w:rsidRPr="00E41EA4">
        <w:rPr>
          <w:rFonts w:ascii="Times New Roman" w:hAnsi="Times New Roman" w:cs="Times New Roman"/>
          <w:sz w:val="24"/>
          <w:szCs w:val="24"/>
        </w:rPr>
        <w:t>.</w:t>
      </w:r>
    </w:p>
    <w:p w:rsidR="000B46ED" w:rsidRPr="00E41EA4" w:rsidRDefault="00EA1124" w:rsidP="00EA1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EA4">
        <w:rPr>
          <w:rFonts w:ascii="Times New Roman" w:hAnsi="Times New Roman" w:cs="Times New Roman"/>
          <w:b/>
          <w:sz w:val="24"/>
          <w:szCs w:val="24"/>
        </w:rPr>
        <w:t>Тема работы СП</w:t>
      </w:r>
      <w:r w:rsidR="00DF65A4" w:rsidRPr="00E41EA4">
        <w:rPr>
          <w:rFonts w:ascii="Times New Roman" w:hAnsi="Times New Roman" w:cs="Times New Roman"/>
          <w:b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b/>
          <w:sz w:val="24"/>
          <w:szCs w:val="24"/>
        </w:rPr>
        <w:t xml:space="preserve">: «Повышение позитивной мотивации к обучению у детей с ЗПР посредством формирования социально-коммуникативных компетенций». 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В школе проведена организационная и методическая работа по реализации деятельности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>: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1. Проведено совещание администрации МБОУ СОШ № 178 по составу рабочей группы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ИО;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2. Издан приказ директора МБОУ СОШ № 178 о назначении куратора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>, о создании рабочей группы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>;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3. Проведено совещание рабочей группы СП по корректировке Программы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 xml:space="preserve"> на 2021-22 учебный год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 4. Скорректирована Программа работы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</w:t>
      </w:r>
      <w:r w:rsidRPr="00E41EA4">
        <w:rPr>
          <w:rFonts w:ascii="Times New Roman" w:hAnsi="Times New Roman" w:cs="Times New Roman"/>
          <w:sz w:val="24"/>
          <w:szCs w:val="24"/>
        </w:rPr>
        <w:t>, дорожная карта СП</w:t>
      </w:r>
      <w:r w:rsidR="00DF65A4" w:rsidRPr="00E41EA4">
        <w:rPr>
          <w:rFonts w:ascii="Times New Roman" w:hAnsi="Times New Roman" w:cs="Times New Roman"/>
          <w:sz w:val="24"/>
          <w:szCs w:val="24"/>
        </w:rPr>
        <w:t xml:space="preserve"> ИО.</w:t>
      </w:r>
    </w:p>
    <w:p w:rsidR="00A05627" w:rsidRPr="00E41EA4" w:rsidRDefault="00DF65A4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Д</w:t>
      </w:r>
      <w:r w:rsidR="00A05627" w:rsidRPr="00E41EA4">
        <w:rPr>
          <w:rFonts w:ascii="Times New Roman" w:hAnsi="Times New Roman" w:cs="Times New Roman"/>
          <w:sz w:val="24"/>
          <w:szCs w:val="24"/>
        </w:rPr>
        <w:t>анные документы согласованы с региональным оператором ГБУ НСО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 «ОЦДК» и утвержде</w:t>
      </w:r>
      <w:r w:rsidR="00DF65A4" w:rsidRPr="00E41EA4">
        <w:rPr>
          <w:rFonts w:ascii="Times New Roman" w:hAnsi="Times New Roman" w:cs="Times New Roman"/>
          <w:sz w:val="24"/>
          <w:szCs w:val="24"/>
        </w:rPr>
        <w:t>ны педагогическим советом школы</w:t>
      </w:r>
      <w:r w:rsidRPr="00E41EA4">
        <w:rPr>
          <w:rFonts w:ascii="Times New Roman" w:hAnsi="Times New Roman" w:cs="Times New Roman"/>
          <w:sz w:val="24"/>
          <w:szCs w:val="24"/>
        </w:rPr>
        <w:t>;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5. Проведен сбор заявок от ОО для формирования списка стажеров на 2021-2022 учебный год;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6. На основании заявлений педагогов, педагогов- психологов издан приказ директора о проведении стажировки на базе МБОУ СОШ № 178 по теме: </w:t>
      </w:r>
    </w:p>
    <w:p w:rsidR="00A05627" w:rsidRPr="00E41EA4" w:rsidRDefault="00A05627" w:rsidP="00A05627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«Повышение позитивной мотивации к обучению у детей с ЗПР посредством формирования социально-коммуникативных компетенций», утвержден список стажеров 2 группы:</w:t>
      </w:r>
    </w:p>
    <w:p w:rsidR="000B46ED" w:rsidRPr="00E41EA4" w:rsidRDefault="000B46ED" w:rsidP="000B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1 группа- педагоги- психологи Дзержинского района, </w:t>
      </w:r>
    </w:p>
    <w:p w:rsidR="000B46ED" w:rsidRDefault="000B46ED" w:rsidP="000B4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2 группа- педагоги МБОУ СОШ № 178.</w:t>
      </w:r>
    </w:p>
    <w:p w:rsidR="0054241A" w:rsidRDefault="0054241A" w:rsidP="000B46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планы работы групп в Приложении к аналитической справке</w:t>
      </w:r>
    </w:p>
    <w:p w:rsidR="00E41EA4" w:rsidRPr="00E41EA4" w:rsidRDefault="00E41EA4" w:rsidP="000B46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Программа представлена 3 блоками</w:t>
      </w:r>
    </w:p>
    <w:p w:rsidR="00EA1124" w:rsidRPr="00E41EA4" w:rsidRDefault="00EA1124" w:rsidP="00EA112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Блок 1</w:t>
      </w:r>
      <w:r w:rsidRPr="00E41EA4">
        <w:rPr>
          <w:rFonts w:ascii="Times New Roman" w:hAnsi="Times New Roman" w:cs="Times New Roman"/>
          <w:b/>
          <w:sz w:val="24"/>
          <w:szCs w:val="24"/>
        </w:rPr>
        <w:t xml:space="preserve"> Изучение теории по теме: «</w:t>
      </w:r>
      <w:proofErr w:type="spellStart"/>
      <w:r w:rsidRPr="00E41EA4">
        <w:rPr>
          <w:rFonts w:ascii="Times New Roman" w:hAnsi="Times New Roman" w:cs="Times New Roman"/>
          <w:b/>
          <w:sz w:val="24"/>
          <w:szCs w:val="24"/>
        </w:rPr>
        <w:t>Компетентностно</w:t>
      </w:r>
      <w:proofErr w:type="spellEnd"/>
      <w:r w:rsidRPr="00E41EA4">
        <w:rPr>
          <w:rFonts w:ascii="Times New Roman" w:hAnsi="Times New Roman" w:cs="Times New Roman"/>
          <w:b/>
          <w:sz w:val="24"/>
          <w:szCs w:val="24"/>
        </w:rPr>
        <w:t>- ориентированное обучение и воспитание».</w:t>
      </w:r>
    </w:p>
    <w:p w:rsidR="0065347E" w:rsidRPr="00DA246E" w:rsidRDefault="00B4341B" w:rsidP="00B43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 Работа с учебно- методическими ресурсами в рамках самообразования п</w:t>
      </w:r>
      <w:r w:rsidR="00EA1124" w:rsidRPr="00E41EA4">
        <w:rPr>
          <w:rFonts w:ascii="Times New Roman" w:hAnsi="Times New Roman" w:cs="Times New Roman"/>
          <w:sz w:val="24"/>
          <w:szCs w:val="24"/>
        </w:rPr>
        <w:t>о теме стажировки. Консультации специалистов СП</w:t>
      </w:r>
      <w:r w:rsidR="0065347E" w:rsidRPr="00E41EA4">
        <w:rPr>
          <w:rFonts w:ascii="Times New Roman" w:hAnsi="Times New Roman" w:cs="Times New Roman"/>
          <w:sz w:val="24"/>
          <w:szCs w:val="24"/>
        </w:rPr>
        <w:t xml:space="preserve"> 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65347E" w:rsidRPr="00827137" w:rsidTr="000832CB">
        <w:tc>
          <w:tcPr>
            <w:tcW w:w="1242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080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компетенция.  </w:t>
            </w:r>
          </w:p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spellStart"/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-  ориентированного  обучения.</w:t>
            </w:r>
          </w:p>
        </w:tc>
      </w:tr>
      <w:tr w:rsidR="0065347E" w:rsidTr="000832CB">
        <w:tc>
          <w:tcPr>
            <w:tcW w:w="1242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080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Виды компетенций: ключевые, профессиональные.</w:t>
            </w:r>
          </w:p>
        </w:tc>
      </w:tr>
      <w:tr w:rsidR="0065347E" w:rsidRPr="00827137" w:rsidTr="000832CB">
        <w:tc>
          <w:tcPr>
            <w:tcW w:w="1242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080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Структура компетенции: ситуация, мобилизация, самоуправление, ресурсный  пакет.</w:t>
            </w:r>
          </w:p>
        </w:tc>
      </w:tr>
      <w:tr w:rsidR="0065347E" w:rsidRPr="00827137" w:rsidTr="000832CB">
        <w:tc>
          <w:tcPr>
            <w:tcW w:w="1242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080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proofErr w:type="spellStart"/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и этапы реализации: доминирующий вид деятельности,  содержание деятельности, предполагаемый результат.</w:t>
            </w:r>
          </w:p>
        </w:tc>
      </w:tr>
      <w:tr w:rsidR="0065347E" w:rsidTr="000832CB">
        <w:tc>
          <w:tcPr>
            <w:tcW w:w="1242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8080" w:type="dxa"/>
          </w:tcPr>
          <w:p w:rsidR="0065347E" w:rsidRPr="00E41EA4" w:rsidRDefault="0065347E" w:rsidP="000832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Методы формирования ключевых компетенций.</w:t>
            </w:r>
          </w:p>
        </w:tc>
      </w:tr>
    </w:tbl>
    <w:p w:rsidR="00E41EA4" w:rsidRPr="00E41EA4" w:rsidRDefault="00E41EA4" w:rsidP="00E41EA4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Педагог- психолог школы провела запланированные консультации для групп педагогов-психологов Дзержинского района и педагогов по содержанию Блока 1</w:t>
      </w:r>
    </w:p>
    <w:p w:rsidR="00E87054" w:rsidRPr="00E41EA4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>8 Реализован блок 2 программы</w:t>
      </w:r>
    </w:p>
    <w:p w:rsidR="00E87054" w:rsidRPr="00E41EA4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EA4">
        <w:rPr>
          <w:rFonts w:ascii="Times New Roman" w:hAnsi="Times New Roman" w:cs="Times New Roman"/>
          <w:sz w:val="24"/>
          <w:szCs w:val="24"/>
        </w:rPr>
        <w:t xml:space="preserve">Блок 2 </w:t>
      </w:r>
      <w:r w:rsidRPr="00E41EA4">
        <w:rPr>
          <w:rFonts w:ascii="Times New Roman" w:hAnsi="Times New Roman" w:cs="Times New Roman"/>
          <w:b/>
          <w:sz w:val="24"/>
          <w:szCs w:val="24"/>
        </w:rPr>
        <w:t>Диагностическая работа</w:t>
      </w:r>
      <w:r w:rsidRPr="00E41EA4">
        <w:rPr>
          <w:rFonts w:ascii="Times New Roman" w:hAnsi="Times New Roman" w:cs="Times New Roman"/>
          <w:sz w:val="24"/>
          <w:szCs w:val="24"/>
        </w:rPr>
        <w:t xml:space="preserve"> в соответствии с темой СП (адресована педагогам- психологам)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Процедура обследования по проективному тесту «Рисунок несуществующего животного» и анализ результатов обследования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стажерами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обучающихся по проективному тесту «Рисунок несуществующего животного» с целью выявления детей с высоким уровнем агрессии</w:t>
            </w:r>
            <w:r w:rsidR="00767BA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, тревожности.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 xml:space="preserve">Анализ 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результатов обследования.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Обратная связь </w:t>
            </w: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Сдача отчетов по результатам обследования                                 </w:t>
            </w:r>
            <w:r w:rsidRPr="00E4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 самооценке уровня развития социально- коммуникативных компетенций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обучающихся.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Выявление уровня развития социально- коммуникативных компетенций обучающихся по протоколу самонаблюдения (работа с обучающимися)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1EA4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протоколов </w:t>
            </w:r>
            <w:proofErr w:type="spellStart"/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E41EA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EA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на определение уровня развития социально- коммуникативных компетенций.</w:t>
            </w:r>
          </w:p>
        </w:tc>
      </w:tr>
      <w:tr w:rsidR="00E87054" w:rsidRPr="00E41EA4" w:rsidTr="0044433C">
        <w:tc>
          <w:tcPr>
            <w:tcW w:w="1129" w:type="dxa"/>
          </w:tcPr>
          <w:p w:rsidR="00E87054" w:rsidRPr="00E41EA4" w:rsidRDefault="00E87054" w:rsidP="004443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6" w:type="dxa"/>
          </w:tcPr>
          <w:p w:rsidR="00E87054" w:rsidRPr="00E41EA4" w:rsidRDefault="00E87054" w:rsidP="00444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41EA4">
              <w:rPr>
                <w:rFonts w:ascii="Times New Roman" w:hAnsi="Times New Roman" w:cs="Times New Roman"/>
                <w:i/>
                <w:sz w:val="24"/>
                <w:szCs w:val="24"/>
              </w:rPr>
              <w:t>Обратная связь</w:t>
            </w:r>
            <w:r w:rsidRPr="00E41EA4">
              <w:rPr>
                <w:rFonts w:ascii="Times New Roman" w:hAnsi="Times New Roman" w:cs="Times New Roman"/>
                <w:sz w:val="24"/>
                <w:szCs w:val="24"/>
              </w:rPr>
              <w:t xml:space="preserve"> Сдача  результатов анализа                                           </w:t>
            </w:r>
          </w:p>
        </w:tc>
      </w:tr>
    </w:tbl>
    <w:p w:rsidR="00E87054" w:rsidRPr="00AA0B09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8.1 Педагог- психолог провела запланированные практические занятия по диагностике.</w:t>
      </w:r>
    </w:p>
    <w:p w:rsidR="00E87054" w:rsidRPr="00AA0B09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8.2 Педагоги- психологи провели и составили отчеты:</w:t>
      </w:r>
    </w:p>
    <w:p w:rsidR="00E87054" w:rsidRPr="00AA0B09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-по </w:t>
      </w:r>
      <w:r w:rsidRPr="00AA0B09">
        <w:rPr>
          <w:rStyle w:val="a5"/>
          <w:rFonts w:ascii="Times New Roman" w:hAnsi="Times New Roman" w:cs="Times New Roman"/>
          <w:b w:val="0"/>
          <w:sz w:val="24"/>
          <w:szCs w:val="24"/>
        </w:rPr>
        <w:t>диагностике обучающихся по проективному тесту «Рисунок несуществующего животного» с целью выявления детей с высоким уровнем агрессии</w:t>
      </w:r>
      <w:r w:rsidR="00767BAB">
        <w:rPr>
          <w:rStyle w:val="a5"/>
          <w:rFonts w:ascii="Times New Roman" w:hAnsi="Times New Roman" w:cs="Times New Roman"/>
          <w:b w:val="0"/>
          <w:sz w:val="24"/>
          <w:szCs w:val="24"/>
        </w:rPr>
        <w:t>, тревожности.</w:t>
      </w:r>
      <w:r w:rsidRPr="00AA0B0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87054" w:rsidRPr="00AA0B09" w:rsidRDefault="00E87054" w:rsidP="00E87054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-по </w:t>
      </w:r>
      <w:r w:rsidRPr="00AA0B09">
        <w:rPr>
          <w:rStyle w:val="a5"/>
          <w:rFonts w:ascii="Times New Roman" w:hAnsi="Times New Roman" w:cs="Times New Roman"/>
          <w:b w:val="0"/>
          <w:sz w:val="24"/>
          <w:szCs w:val="24"/>
        </w:rPr>
        <w:t>диагностике по протоколу самонаблюдения</w:t>
      </w:r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  <w:r w:rsidRPr="00AA0B09">
        <w:rPr>
          <w:rStyle w:val="a5"/>
          <w:rFonts w:ascii="Times New Roman" w:hAnsi="Times New Roman" w:cs="Times New Roman"/>
          <w:b w:val="0"/>
          <w:sz w:val="24"/>
          <w:szCs w:val="24"/>
        </w:rPr>
        <w:t>с целью выявление уровня развития социально- коммуникативных компетенций обучающихся.</w:t>
      </w:r>
    </w:p>
    <w:p w:rsidR="00D108E5" w:rsidRDefault="00E87054" w:rsidP="00D108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108E5" w:rsidRPr="00AA0B09">
        <w:rPr>
          <w:rFonts w:ascii="Times New Roman" w:hAnsi="Times New Roman" w:cs="Times New Roman"/>
          <w:sz w:val="24"/>
          <w:szCs w:val="24"/>
        </w:rPr>
        <w:t>.</w:t>
      </w:r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  <w:r w:rsidRPr="00AA0B09">
        <w:rPr>
          <w:rFonts w:ascii="Times New Roman" w:hAnsi="Times New Roman" w:cs="Times New Roman"/>
          <w:b/>
          <w:sz w:val="24"/>
          <w:szCs w:val="24"/>
        </w:rPr>
        <w:t xml:space="preserve">Третий блок программы </w:t>
      </w:r>
      <w:r w:rsidR="00D108E5" w:rsidRPr="00AA0B09">
        <w:rPr>
          <w:rFonts w:ascii="Times New Roman" w:hAnsi="Times New Roman" w:cs="Times New Roman"/>
          <w:b/>
          <w:sz w:val="24"/>
          <w:szCs w:val="24"/>
        </w:rPr>
        <w:t>направлен на овладение</w:t>
      </w:r>
      <w:r w:rsidR="00D108E5" w:rsidRPr="00AA0B09">
        <w:rPr>
          <w:rFonts w:ascii="Times New Roman" w:hAnsi="Times New Roman" w:cs="Times New Roman"/>
          <w:sz w:val="24"/>
          <w:szCs w:val="24"/>
        </w:rPr>
        <w:t xml:space="preserve"> стажерами практическими навыками по организации и проведению коммуникативных тренингов</w:t>
      </w:r>
      <w:r w:rsidR="00D108E5" w:rsidRPr="00AA0B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08E5" w:rsidRPr="00AA0B09">
        <w:rPr>
          <w:rFonts w:ascii="Times New Roman" w:hAnsi="Times New Roman" w:cs="Times New Roman"/>
          <w:sz w:val="24"/>
          <w:szCs w:val="24"/>
        </w:rPr>
        <w:t>занятий эффективного взаимодействия с элементами тренинга</w:t>
      </w:r>
      <w:r w:rsidR="00D108E5">
        <w:rPr>
          <w:rFonts w:ascii="Times New Roman" w:hAnsi="Times New Roman" w:cs="Times New Roman"/>
          <w:sz w:val="28"/>
          <w:szCs w:val="28"/>
        </w:rPr>
        <w:t>.</w:t>
      </w:r>
      <w:r w:rsidR="00D108E5" w:rsidRPr="00EA11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D108E5" w:rsidRPr="00EA1124">
        <w:rPr>
          <w:sz w:val="28"/>
          <w:szCs w:val="28"/>
        </w:rPr>
        <w:t xml:space="preserve"> </w:t>
      </w:r>
    </w:p>
    <w:p w:rsidR="00D108E5" w:rsidRPr="00AA0B09" w:rsidRDefault="00D108E5" w:rsidP="00D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Цель занятий: получение опыта работы по обучению подростков навыкам ведения конструктивного диалога.</w:t>
      </w:r>
    </w:p>
    <w:p w:rsidR="00EA1124" w:rsidRPr="00AA0B09" w:rsidRDefault="00EA1124" w:rsidP="00D108E5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Блок 3</w:t>
      </w:r>
      <w:r w:rsidRPr="00AA0B09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участников стажировки. </w:t>
      </w:r>
      <w:r w:rsidRPr="00AA0B0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108E5" w:rsidRPr="00767BAB" w:rsidRDefault="00D108E5" w:rsidP="00B4341B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9.1 Проведены занятия с элементами тренинга по темам: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080"/>
      </w:tblGrid>
      <w:tr w:rsidR="00B40D53" w:rsidRPr="00226E36" w:rsidTr="000832CB">
        <w:tc>
          <w:tcPr>
            <w:tcW w:w="1242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8080" w:type="dxa"/>
          </w:tcPr>
          <w:p w:rsidR="00B40D53" w:rsidRPr="00AA0B09" w:rsidRDefault="00B40D53" w:rsidP="000832CB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 xml:space="preserve">Стили взаимодействия. </w:t>
            </w:r>
          </w:p>
        </w:tc>
      </w:tr>
      <w:tr w:rsidR="00B40D53" w:rsidTr="000832CB">
        <w:tc>
          <w:tcPr>
            <w:tcW w:w="1242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8080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 xml:space="preserve">Типы принятия решений. </w:t>
            </w:r>
          </w:p>
          <w:p w:rsidR="00B40D53" w:rsidRPr="00AA0B09" w:rsidRDefault="00B40D53" w:rsidP="000832CB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Принятие осторожного решения по формуле  С-Д-Р.</w:t>
            </w:r>
          </w:p>
        </w:tc>
      </w:tr>
      <w:tr w:rsidR="00B40D53" w:rsidRPr="00226E36" w:rsidTr="000832CB">
        <w:tc>
          <w:tcPr>
            <w:tcW w:w="1242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8080" w:type="dxa"/>
          </w:tcPr>
          <w:p w:rsidR="00B40D53" w:rsidRPr="00AA0B09" w:rsidRDefault="00B40D53" w:rsidP="000832CB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Навыки преодоления давления сверстников. Техника отказа.</w:t>
            </w:r>
          </w:p>
        </w:tc>
      </w:tr>
      <w:tr w:rsidR="00B40D53" w:rsidRPr="00F051A7" w:rsidTr="000832CB">
        <w:tc>
          <w:tcPr>
            <w:tcW w:w="1242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8080" w:type="dxa"/>
          </w:tcPr>
          <w:p w:rsidR="00B40D53" w:rsidRPr="00AA0B09" w:rsidRDefault="00B40D53" w:rsidP="000832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и способы решения. </w:t>
            </w:r>
          </w:p>
          <w:p w:rsidR="00B40D53" w:rsidRPr="00AA0B09" w:rsidRDefault="00B40D53" w:rsidP="000832CB">
            <w:pPr>
              <w:pStyle w:val="a3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0B09">
              <w:rPr>
                <w:rFonts w:ascii="Times New Roman" w:hAnsi="Times New Roman" w:cs="Times New Roman"/>
                <w:sz w:val="24"/>
                <w:szCs w:val="24"/>
              </w:rPr>
              <w:t>Медиация как способ разрешения конфликтов детей с ЗПР.</w:t>
            </w:r>
            <w:r w:rsidRPr="00AA0B09">
              <w:rPr>
                <w:sz w:val="24"/>
                <w:szCs w:val="24"/>
              </w:rPr>
              <w:t xml:space="preserve">   </w:t>
            </w:r>
          </w:p>
        </w:tc>
      </w:tr>
    </w:tbl>
    <w:p w:rsidR="001614CF" w:rsidRPr="00AA0B09" w:rsidRDefault="00D108E5" w:rsidP="00161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9.2 Кроме того в каждой группе проведены обучающие коммуникативные тренинги </w:t>
      </w:r>
      <w:r w:rsidR="001614CF" w:rsidRPr="00AA0B09">
        <w:rPr>
          <w:rFonts w:ascii="Times New Roman" w:hAnsi="Times New Roman" w:cs="Times New Roman"/>
          <w:sz w:val="24"/>
          <w:szCs w:val="24"/>
        </w:rPr>
        <w:t xml:space="preserve">кандидатом психологических наук, доцентом </w:t>
      </w:r>
      <w:proofErr w:type="spellStart"/>
      <w:r w:rsidR="001614CF" w:rsidRPr="00AA0B09">
        <w:rPr>
          <w:rFonts w:ascii="Times New Roman" w:hAnsi="Times New Roman" w:cs="Times New Roman"/>
          <w:sz w:val="24"/>
          <w:szCs w:val="24"/>
        </w:rPr>
        <w:t>НИПКиПР</w:t>
      </w:r>
      <w:r w:rsidR="00767BA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767BAB">
        <w:rPr>
          <w:rFonts w:ascii="Times New Roman" w:hAnsi="Times New Roman" w:cs="Times New Roman"/>
          <w:sz w:val="24"/>
          <w:szCs w:val="24"/>
        </w:rPr>
        <w:t xml:space="preserve"> </w:t>
      </w:r>
      <w:r w:rsidR="001614CF" w:rsidRPr="00AA0B09">
        <w:rPr>
          <w:rFonts w:ascii="Times New Roman" w:hAnsi="Times New Roman" w:cs="Times New Roman"/>
          <w:sz w:val="24"/>
          <w:szCs w:val="24"/>
        </w:rPr>
        <w:t xml:space="preserve">Таракановым А.В. </w:t>
      </w:r>
    </w:p>
    <w:p w:rsidR="009E223C" w:rsidRPr="00AA0B09" w:rsidRDefault="00D108E5" w:rsidP="009E223C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10</w:t>
      </w:r>
      <w:r w:rsidR="00B40D53" w:rsidRPr="00AA0B09">
        <w:rPr>
          <w:rFonts w:ascii="Times New Roman" w:hAnsi="Times New Roman" w:cs="Times New Roman"/>
          <w:sz w:val="24"/>
          <w:szCs w:val="24"/>
        </w:rPr>
        <w:t xml:space="preserve">. </w:t>
      </w:r>
      <w:r w:rsidR="009E223C" w:rsidRPr="00AA0B09">
        <w:rPr>
          <w:rFonts w:ascii="Times New Roman" w:hAnsi="Times New Roman" w:cs="Times New Roman"/>
          <w:sz w:val="24"/>
          <w:szCs w:val="24"/>
        </w:rPr>
        <w:t xml:space="preserve">Подведены итоги работы СП </w:t>
      </w:r>
      <w:r w:rsidR="00767BAB">
        <w:rPr>
          <w:rFonts w:ascii="Times New Roman" w:hAnsi="Times New Roman" w:cs="Times New Roman"/>
          <w:sz w:val="24"/>
          <w:szCs w:val="24"/>
        </w:rPr>
        <w:t xml:space="preserve">ИО </w:t>
      </w:r>
      <w:r w:rsidR="009E223C" w:rsidRPr="00AA0B09">
        <w:rPr>
          <w:rFonts w:ascii="Times New Roman" w:hAnsi="Times New Roman" w:cs="Times New Roman"/>
          <w:sz w:val="24"/>
          <w:szCs w:val="24"/>
        </w:rPr>
        <w:t>МБОУ СОШ № 178</w:t>
      </w:r>
    </w:p>
    <w:p w:rsidR="00123D91" w:rsidRPr="00AA0B09" w:rsidRDefault="009E223C" w:rsidP="00123D91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н</w:t>
      </w:r>
      <w:r w:rsidR="0065347E" w:rsidRPr="00AA0B09">
        <w:rPr>
          <w:rFonts w:ascii="Times New Roman" w:hAnsi="Times New Roman" w:cs="Times New Roman"/>
          <w:sz w:val="24"/>
          <w:szCs w:val="24"/>
        </w:rPr>
        <w:t>а круглом столе по теме: «Повышение позитивной мотивации к обучению у детей с ЗПР посредством формирования социально-коммуникативных компетенций»</w:t>
      </w:r>
      <w:r w:rsidRPr="00AA0B09">
        <w:rPr>
          <w:rFonts w:ascii="Times New Roman" w:hAnsi="Times New Roman" w:cs="Times New Roman"/>
          <w:sz w:val="24"/>
          <w:szCs w:val="24"/>
        </w:rPr>
        <w:t>.</w:t>
      </w:r>
    </w:p>
    <w:p w:rsidR="005E25EF" w:rsidRPr="00AA0B09" w:rsidRDefault="002D3A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11 В процессе работы </w:t>
      </w:r>
      <w:r w:rsidR="00767BAB"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AA0B09">
        <w:rPr>
          <w:rFonts w:ascii="Times New Roman" w:hAnsi="Times New Roman" w:cs="Times New Roman"/>
          <w:sz w:val="24"/>
          <w:szCs w:val="24"/>
        </w:rPr>
        <w:t>составлены методические материалы, которые были использованы в процессе работы СП</w:t>
      </w:r>
      <w:r w:rsidR="00767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7BAB">
        <w:rPr>
          <w:rFonts w:ascii="Times New Roman" w:hAnsi="Times New Roman" w:cs="Times New Roman"/>
          <w:sz w:val="24"/>
          <w:szCs w:val="24"/>
        </w:rPr>
        <w:t>ИО</w:t>
      </w:r>
      <w:r w:rsidRPr="00AA0B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A0B09" w:rsidRDefault="002D3A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11.1 Сборник занятий по теме: «Формирование социально-</w:t>
      </w:r>
      <w:r w:rsidR="00AA0B09">
        <w:rPr>
          <w:rFonts w:ascii="Times New Roman" w:hAnsi="Times New Roman" w:cs="Times New Roman"/>
          <w:sz w:val="24"/>
          <w:szCs w:val="24"/>
        </w:rPr>
        <w:t xml:space="preserve"> </w:t>
      </w:r>
      <w:r w:rsidRPr="00AA0B09">
        <w:rPr>
          <w:rFonts w:ascii="Times New Roman" w:hAnsi="Times New Roman" w:cs="Times New Roman"/>
          <w:sz w:val="24"/>
          <w:szCs w:val="24"/>
        </w:rPr>
        <w:t>коммуникативных</w:t>
      </w:r>
    </w:p>
    <w:p w:rsidR="002D3AEF" w:rsidRPr="00AA0B09" w:rsidRDefault="00AA0B09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3F85">
        <w:rPr>
          <w:rFonts w:ascii="Times New Roman" w:hAnsi="Times New Roman" w:cs="Times New Roman"/>
          <w:sz w:val="24"/>
          <w:szCs w:val="24"/>
        </w:rPr>
        <w:t xml:space="preserve"> компетенций» Автор </w:t>
      </w:r>
      <w:proofErr w:type="spellStart"/>
      <w:r w:rsidR="002D3AEF" w:rsidRPr="00AA0B09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="002D3AEF" w:rsidRPr="00AA0B09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AA0B09" w:rsidRDefault="005E25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11.2 Сборник занятий по теме: «Формирование социально-</w:t>
      </w:r>
      <w:r w:rsidR="00AA0B09">
        <w:rPr>
          <w:rFonts w:ascii="Times New Roman" w:hAnsi="Times New Roman" w:cs="Times New Roman"/>
          <w:sz w:val="24"/>
          <w:szCs w:val="24"/>
        </w:rPr>
        <w:t xml:space="preserve"> </w:t>
      </w:r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24"/>
          <w:szCs w:val="24"/>
        </w:rPr>
        <w:t>коммуникативны</w:t>
      </w:r>
      <w:proofErr w:type="spellEnd"/>
    </w:p>
    <w:p w:rsidR="00AA0B09" w:rsidRDefault="00AA0B09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25EF" w:rsidRPr="00AA0B09">
        <w:rPr>
          <w:rFonts w:ascii="Times New Roman" w:hAnsi="Times New Roman" w:cs="Times New Roman"/>
          <w:sz w:val="24"/>
          <w:szCs w:val="24"/>
        </w:rPr>
        <w:t xml:space="preserve"> ко</w:t>
      </w:r>
      <w:r w:rsidR="004F3F85">
        <w:rPr>
          <w:rFonts w:ascii="Times New Roman" w:hAnsi="Times New Roman" w:cs="Times New Roman"/>
          <w:sz w:val="24"/>
          <w:szCs w:val="24"/>
        </w:rPr>
        <w:t xml:space="preserve">мпетенций» Авторский коллектив </w:t>
      </w:r>
      <w:r w:rsidR="005E25EF" w:rsidRPr="00AA0B09">
        <w:rPr>
          <w:rFonts w:ascii="Times New Roman" w:hAnsi="Times New Roman" w:cs="Times New Roman"/>
          <w:sz w:val="24"/>
          <w:szCs w:val="24"/>
        </w:rPr>
        <w:t>творческ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F3F85">
        <w:rPr>
          <w:rFonts w:ascii="Times New Roman" w:hAnsi="Times New Roman" w:cs="Times New Roman"/>
          <w:sz w:val="24"/>
          <w:szCs w:val="24"/>
        </w:rPr>
        <w:t xml:space="preserve"> </w:t>
      </w:r>
      <w:r w:rsidR="005E25EF" w:rsidRPr="00AA0B09">
        <w:rPr>
          <w:rFonts w:ascii="Times New Roman" w:hAnsi="Times New Roman" w:cs="Times New Roman"/>
          <w:sz w:val="24"/>
          <w:szCs w:val="24"/>
        </w:rPr>
        <w:t>группа педагогов- психологов</w:t>
      </w:r>
    </w:p>
    <w:p w:rsidR="004F3F85" w:rsidRPr="00AA0B09" w:rsidRDefault="00AA0B09" w:rsidP="004F3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67BAB">
        <w:rPr>
          <w:rFonts w:ascii="Times New Roman" w:hAnsi="Times New Roman" w:cs="Times New Roman"/>
          <w:sz w:val="24"/>
          <w:szCs w:val="24"/>
        </w:rPr>
        <w:t xml:space="preserve"> Дзержинского района</w:t>
      </w:r>
      <w:r w:rsidR="004F3F85">
        <w:rPr>
          <w:rFonts w:ascii="Times New Roman" w:hAnsi="Times New Roman" w:cs="Times New Roman"/>
          <w:sz w:val="24"/>
          <w:szCs w:val="24"/>
        </w:rPr>
        <w:t xml:space="preserve">: Потапова Р.Ю.  </w:t>
      </w:r>
      <w:proofErr w:type="spellStart"/>
      <w:r w:rsidR="004F3F85">
        <w:rPr>
          <w:rFonts w:ascii="Times New Roman" w:hAnsi="Times New Roman" w:cs="Times New Roman"/>
          <w:sz w:val="24"/>
          <w:szCs w:val="24"/>
        </w:rPr>
        <w:t>Рыбинкина</w:t>
      </w:r>
      <w:proofErr w:type="spellEnd"/>
      <w:r w:rsidR="004F3F85">
        <w:rPr>
          <w:rFonts w:ascii="Times New Roman" w:hAnsi="Times New Roman" w:cs="Times New Roman"/>
          <w:sz w:val="24"/>
          <w:szCs w:val="24"/>
        </w:rPr>
        <w:t xml:space="preserve"> Е.И. Савкина М.А. Черненко А.Н.</w:t>
      </w:r>
    </w:p>
    <w:p w:rsidR="005E25EF" w:rsidRPr="00AA0B09" w:rsidRDefault="005E25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11.3 Практикум (занятия с элементами тренинга) по теме: «Формирование</w:t>
      </w:r>
    </w:p>
    <w:p w:rsidR="005E25EF" w:rsidRPr="00AA0B09" w:rsidRDefault="005E25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         социально- ком</w:t>
      </w:r>
      <w:r w:rsidR="00434331">
        <w:rPr>
          <w:rFonts w:ascii="Times New Roman" w:hAnsi="Times New Roman" w:cs="Times New Roman"/>
          <w:sz w:val="24"/>
          <w:szCs w:val="24"/>
        </w:rPr>
        <w:t xml:space="preserve">муникативных компетенций» </w:t>
      </w:r>
      <w:r w:rsidR="00AA0B09">
        <w:rPr>
          <w:rFonts w:ascii="Times New Roman" w:hAnsi="Times New Roman" w:cs="Times New Roman"/>
          <w:sz w:val="24"/>
          <w:szCs w:val="24"/>
        </w:rPr>
        <w:t>Составитель</w:t>
      </w:r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AA0B09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2D3AEF" w:rsidRPr="00AA0B09" w:rsidRDefault="002D3AEF" w:rsidP="005E2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>11.</w:t>
      </w:r>
      <w:r w:rsidR="005E25EF" w:rsidRPr="00AA0B09">
        <w:rPr>
          <w:rFonts w:ascii="Times New Roman" w:hAnsi="Times New Roman" w:cs="Times New Roman"/>
          <w:sz w:val="24"/>
          <w:szCs w:val="24"/>
        </w:rPr>
        <w:t>4</w:t>
      </w:r>
      <w:r w:rsidRPr="00AA0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B09">
        <w:rPr>
          <w:rFonts w:ascii="Times New Roman" w:hAnsi="Times New Roman" w:cs="Times New Roman"/>
          <w:sz w:val="24"/>
          <w:szCs w:val="24"/>
        </w:rPr>
        <w:t>Памятка педагогам, раб</w:t>
      </w:r>
      <w:r w:rsidR="004F3F85">
        <w:rPr>
          <w:rFonts w:ascii="Times New Roman" w:hAnsi="Times New Roman" w:cs="Times New Roman"/>
          <w:sz w:val="24"/>
          <w:szCs w:val="24"/>
        </w:rPr>
        <w:t xml:space="preserve">отающим с детьми с ОВЗ. Автор </w:t>
      </w:r>
      <w:proofErr w:type="spellStart"/>
      <w:r w:rsidRPr="00AA0B09">
        <w:rPr>
          <w:rFonts w:ascii="Times New Roman" w:hAnsi="Times New Roman" w:cs="Times New Roman"/>
          <w:sz w:val="24"/>
          <w:szCs w:val="24"/>
        </w:rPr>
        <w:t>Коврова</w:t>
      </w:r>
      <w:proofErr w:type="spellEnd"/>
      <w:r w:rsidRPr="00AA0B09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AA0B09" w:rsidRDefault="001614CF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B09">
        <w:rPr>
          <w:rFonts w:ascii="Times New Roman" w:hAnsi="Times New Roman" w:cs="Times New Roman"/>
          <w:sz w:val="24"/>
          <w:szCs w:val="24"/>
        </w:rPr>
        <w:t>12.</w:t>
      </w:r>
      <w:r w:rsidR="005E25EF" w:rsidRPr="00AA0B09">
        <w:rPr>
          <w:rFonts w:ascii="Times New Roman" w:hAnsi="Times New Roman" w:cs="Times New Roman"/>
          <w:sz w:val="24"/>
          <w:szCs w:val="24"/>
        </w:rPr>
        <w:t xml:space="preserve">  </w:t>
      </w:r>
      <w:r w:rsidR="000B46ED" w:rsidRPr="00AA0B09">
        <w:rPr>
          <w:rFonts w:ascii="Times New Roman" w:hAnsi="Times New Roman" w:cs="Times New Roman"/>
          <w:sz w:val="24"/>
          <w:szCs w:val="24"/>
        </w:rPr>
        <w:t>Программа СП п</w:t>
      </w:r>
      <w:r w:rsidR="00767BAB">
        <w:rPr>
          <w:rFonts w:ascii="Times New Roman" w:hAnsi="Times New Roman" w:cs="Times New Roman"/>
          <w:sz w:val="24"/>
          <w:szCs w:val="24"/>
        </w:rPr>
        <w:t>олучила хорошую оценку стажеров,</w:t>
      </w:r>
    </w:p>
    <w:p w:rsidR="005E25EF" w:rsidRPr="00AA0B09" w:rsidRDefault="00AA0B09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Целесообразность выбора темы работы СП ИО была отмечена</w:t>
      </w:r>
    </w:p>
    <w:p w:rsidR="000B46ED" w:rsidRPr="00AA0B09" w:rsidRDefault="000B46ED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       </w:t>
      </w:r>
      <w:r w:rsidR="001614CF" w:rsidRPr="00AA0B09">
        <w:rPr>
          <w:rFonts w:ascii="Times New Roman" w:hAnsi="Times New Roman" w:cs="Times New Roman"/>
          <w:sz w:val="24"/>
          <w:szCs w:val="24"/>
        </w:rPr>
        <w:t xml:space="preserve"> </w:t>
      </w:r>
      <w:r w:rsidR="00AA0B09">
        <w:rPr>
          <w:rFonts w:ascii="Times New Roman" w:hAnsi="Times New Roman" w:cs="Times New Roman"/>
          <w:sz w:val="24"/>
          <w:szCs w:val="24"/>
        </w:rPr>
        <w:t xml:space="preserve"> кандидатом психологических наук, доцентом</w:t>
      </w:r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B09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="004F3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0B09">
        <w:rPr>
          <w:rFonts w:ascii="Times New Roman" w:hAnsi="Times New Roman" w:cs="Times New Roman"/>
          <w:sz w:val="24"/>
          <w:szCs w:val="24"/>
        </w:rPr>
        <w:t xml:space="preserve">Таракановым </w:t>
      </w:r>
      <w:r w:rsidRPr="00AA0B09">
        <w:rPr>
          <w:rFonts w:ascii="Times New Roman" w:hAnsi="Times New Roman" w:cs="Times New Roman"/>
          <w:sz w:val="24"/>
          <w:szCs w:val="24"/>
        </w:rPr>
        <w:t xml:space="preserve"> А.В.</w:t>
      </w:r>
      <w:proofErr w:type="gramEnd"/>
      <w:r w:rsidRPr="00AA0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AEF" w:rsidRPr="00AA0B09" w:rsidRDefault="002D3AEF" w:rsidP="002D3AEF">
      <w:pPr>
        <w:pStyle w:val="a3"/>
        <w:rPr>
          <w:sz w:val="24"/>
          <w:szCs w:val="24"/>
        </w:rPr>
      </w:pPr>
      <w:r w:rsidRPr="00AA0B09">
        <w:rPr>
          <w:rFonts w:ascii="Times New Roman" w:hAnsi="Times New Roman" w:cs="Times New Roman"/>
          <w:b/>
          <w:sz w:val="24"/>
          <w:szCs w:val="24"/>
        </w:rPr>
        <w:t>Общие выводы</w:t>
      </w:r>
      <w:r w:rsidRPr="00AA0B09">
        <w:rPr>
          <w:rFonts w:ascii="Times New Roman" w:hAnsi="Times New Roman" w:cs="Times New Roman"/>
          <w:sz w:val="24"/>
          <w:szCs w:val="24"/>
        </w:rPr>
        <w:t xml:space="preserve"> по результатам деятельности </w:t>
      </w:r>
      <w:proofErr w:type="spellStart"/>
      <w:r w:rsidRPr="00AA0B09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Pr="00AA0B09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767BAB">
        <w:rPr>
          <w:rFonts w:ascii="Times New Roman" w:hAnsi="Times New Roman" w:cs="Times New Roman"/>
          <w:sz w:val="24"/>
          <w:szCs w:val="24"/>
        </w:rPr>
        <w:t xml:space="preserve"> ИО</w:t>
      </w:r>
    </w:p>
    <w:p w:rsidR="005E25EF" w:rsidRPr="00AA0B09" w:rsidRDefault="002D3AEF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 МБОУ СОШ № 178. </w:t>
      </w:r>
    </w:p>
    <w:p w:rsidR="00AA0B09" w:rsidRDefault="002D3AEF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AA0B09">
        <w:rPr>
          <w:rFonts w:ascii="Times New Roman" w:hAnsi="Times New Roman" w:cs="Times New Roman"/>
          <w:sz w:val="24"/>
          <w:szCs w:val="24"/>
        </w:rPr>
        <w:t xml:space="preserve">Работа СП </w:t>
      </w:r>
      <w:r w:rsidR="00767BAB">
        <w:rPr>
          <w:rFonts w:ascii="Times New Roman" w:hAnsi="Times New Roman" w:cs="Times New Roman"/>
          <w:sz w:val="24"/>
          <w:szCs w:val="24"/>
        </w:rPr>
        <w:t xml:space="preserve">ИО </w:t>
      </w:r>
      <w:r w:rsidRPr="00AA0B09">
        <w:rPr>
          <w:rFonts w:ascii="Times New Roman" w:hAnsi="Times New Roman" w:cs="Times New Roman"/>
          <w:sz w:val="24"/>
          <w:szCs w:val="24"/>
        </w:rPr>
        <w:t>осуществляется в соответствии с дорожной картой. Выполнению программы способствует ответственное отношение участников к вы</w:t>
      </w:r>
      <w:r w:rsidR="005E25EF" w:rsidRPr="00AA0B09">
        <w:rPr>
          <w:rFonts w:ascii="Times New Roman" w:hAnsi="Times New Roman" w:cs="Times New Roman"/>
          <w:sz w:val="24"/>
          <w:szCs w:val="24"/>
        </w:rPr>
        <w:t xml:space="preserve">полнению заданий. </w:t>
      </w:r>
    </w:p>
    <w:p w:rsidR="002D3AEF" w:rsidRPr="00767BAB" w:rsidRDefault="005E25EF" w:rsidP="002D3A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67BAB">
        <w:rPr>
          <w:rFonts w:ascii="Times New Roman" w:hAnsi="Times New Roman" w:cs="Times New Roman"/>
          <w:sz w:val="24"/>
          <w:szCs w:val="24"/>
        </w:rPr>
        <w:lastRenderedPageBreak/>
        <w:t>Материалы по итогам работы</w:t>
      </w:r>
      <w:r w:rsidR="002D3AEF" w:rsidRPr="00767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AEF" w:rsidRPr="00767BAB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2D3AEF" w:rsidRPr="00767BAB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767BAB" w:rsidRPr="00767BAB">
        <w:rPr>
          <w:rFonts w:ascii="Times New Roman" w:hAnsi="Times New Roman" w:cs="Times New Roman"/>
          <w:sz w:val="24"/>
          <w:szCs w:val="24"/>
        </w:rPr>
        <w:t xml:space="preserve"> ИО</w:t>
      </w:r>
      <w:r w:rsidR="002D3AEF" w:rsidRPr="00767BAB">
        <w:rPr>
          <w:rFonts w:ascii="Times New Roman" w:hAnsi="Times New Roman" w:cs="Times New Roman"/>
          <w:sz w:val="24"/>
          <w:szCs w:val="24"/>
        </w:rPr>
        <w:t xml:space="preserve"> размещены на сайте МБОУ СОШ № 178 </w:t>
      </w:r>
      <w:r w:rsidR="00767BAB">
        <w:rPr>
          <w:rFonts w:ascii="Times New Roman" w:hAnsi="Times New Roman" w:cs="Times New Roman"/>
          <w:sz w:val="24"/>
          <w:szCs w:val="24"/>
        </w:rPr>
        <w:t xml:space="preserve"> </w:t>
      </w:r>
      <w:r w:rsidR="002D3AEF" w:rsidRPr="00767BAB">
        <w:rPr>
          <w:rFonts w:ascii="Times New Roman" w:hAnsi="Times New Roman" w:cs="Times New Roman"/>
          <w:sz w:val="24"/>
          <w:szCs w:val="24"/>
        </w:rPr>
        <w:t xml:space="preserve">(Раздел </w:t>
      </w:r>
      <w:proofErr w:type="spellStart"/>
      <w:r w:rsidR="002D3AEF" w:rsidRPr="00767BAB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="002D3AEF" w:rsidRPr="00767BAB">
        <w:rPr>
          <w:rFonts w:ascii="Times New Roman" w:hAnsi="Times New Roman" w:cs="Times New Roman"/>
          <w:sz w:val="24"/>
          <w:szCs w:val="24"/>
        </w:rPr>
        <w:t xml:space="preserve"> площадка)</w:t>
      </w:r>
    </w:p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EA1124" w:rsidRPr="0054241A" w:rsidRDefault="0054241A" w:rsidP="00EA1124">
      <w:pPr>
        <w:pStyle w:val="a3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4241A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к а</w:t>
      </w:r>
      <w:r w:rsidRPr="0054241A">
        <w:rPr>
          <w:rFonts w:ascii="Times New Roman" w:hAnsi="Times New Roman" w:cs="Times New Roman"/>
          <w:b/>
          <w:sz w:val="24"/>
          <w:szCs w:val="24"/>
        </w:rPr>
        <w:t>налитической справке</w:t>
      </w:r>
    </w:p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41A">
        <w:rPr>
          <w:rFonts w:ascii="Times New Roman" w:hAnsi="Times New Roman" w:cs="Times New Roman"/>
          <w:b/>
          <w:sz w:val="28"/>
          <w:szCs w:val="28"/>
        </w:rPr>
        <w:t xml:space="preserve">Тематический план. </w:t>
      </w:r>
      <w:r w:rsidRPr="0054241A">
        <w:rPr>
          <w:rFonts w:ascii="Times New Roman" w:hAnsi="Times New Roman" w:cs="Times New Roman"/>
          <w:sz w:val="24"/>
          <w:szCs w:val="24"/>
        </w:rPr>
        <w:t>Группа педагоги- психологи</w:t>
      </w: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1A">
        <w:rPr>
          <w:rFonts w:ascii="Times New Roman" w:hAnsi="Times New Roman" w:cs="Times New Roman"/>
          <w:b/>
          <w:sz w:val="28"/>
          <w:szCs w:val="28"/>
        </w:rPr>
        <w:t>Т</w:t>
      </w:r>
      <w:r w:rsidRPr="0054241A">
        <w:rPr>
          <w:rFonts w:ascii="Times New Roman" w:hAnsi="Times New Roman" w:cs="Times New Roman"/>
          <w:b/>
          <w:sz w:val="24"/>
          <w:szCs w:val="24"/>
        </w:rPr>
        <w:t>ема: «Повышение позитивной мотивации к обучению у детей с ЗПР посредством формирования социально-коммуникативных компетенций.</w:t>
      </w:r>
      <w:r w:rsidRPr="0054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41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Блок 1 Консультации специалистов СП,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стажёров с УМР  (учебно-методическими ресурсами)     31ч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1 Цели и задачи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- ориентированного обучения.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Определение понятия компетенция.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Консультация  специалистов СП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конспект по теме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>«Цели и задачи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>-  ориентированного обучения. Определение понятия компетенция.»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2 Виды компетенций: ключевые (универсальные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способы  социальной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деятельности), профессиональные.                                                                                         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Просмотр слайд-программы по теме: « Виды компетенций»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- с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оставление таблицы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«Виды  компетенций»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3 Структура компетенции: ситуация, мобилизация, самоуправление,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ресурсный пакет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Просмотр слайд-программы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стажеров с УМР по теме.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связи- составление таблицы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Структура компетенции»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4 Направления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подхода и этапы реализации: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34331">
              <w:rPr>
                <w:rFonts w:ascii="Times New Roman" w:hAnsi="Times New Roman"/>
                <w:sz w:val="24"/>
                <w:szCs w:val="24"/>
              </w:rPr>
              <w:t xml:space="preserve">доминирующий вид деятельности, </w:t>
            </w:r>
            <w:bookmarkStart w:id="0" w:name="_GoBack"/>
            <w:bookmarkEnd w:id="0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предполагаемый результат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Консультация по теме.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Получение обратной связи- составление таблицы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реализаии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5 Методы формирования ключевых компетенций. Базовые технологии,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поддерживающие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>- ориентированное обучение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Консультация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теме: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связи- конспект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характеристика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одной из избранных  базовых технологий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Блок </w:t>
            </w:r>
            <w:r w:rsidRPr="0054241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по теме стажировки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(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адресована группе педагогов-психологов)              21ч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.  Процедура обследования по проективному тесту «Рисунок несуществующего животного» и анализ результатов обследования.</w:t>
            </w: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Диагностика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стажерами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 обучающихся по проективному тесту «Рисунок несуществующего животного» с целью выявления детей с высоким уровнем 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агрессии</w:t>
            </w: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тревожности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lastRenderedPageBreak/>
              <w:t>3ч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Анализ 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результатов обследования.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i/>
                <w:sz w:val="24"/>
                <w:szCs w:val="24"/>
              </w:rPr>
              <w:t xml:space="preserve">Обратная связь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Сдача отчетов по результатам обследования                                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по самооценке уровня развития социально- коммуникативных компетенций.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Выявление уровня развития социально- коммуникативных компетенций обучающихся по протоколу самонаблюдения (работа с обучающимися)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Анализ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протоколов </w:t>
            </w:r>
            <w:proofErr w:type="spellStart"/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на определение уровня развития социально- коммуникативных компетенций.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.</w:t>
            </w:r>
            <w:r w:rsidRPr="0054241A">
              <w:rPr>
                <w:rFonts w:ascii="Times New Roman" w:hAnsi="Times New Roman"/>
                <w:i/>
                <w:sz w:val="24"/>
                <w:szCs w:val="24"/>
              </w:rPr>
              <w:t>Обратная связь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Сдача  результатов анализа             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  <w:r w:rsidRPr="005424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участников стажировки. 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Организация и проведение социально- коммуникативных тренингов</w:t>
            </w:r>
            <w:r w:rsidRPr="0054241A">
              <w:t xml:space="preserve">         </w:t>
            </w:r>
            <w:r w:rsidRPr="0054241A">
              <w:rPr>
                <w:sz w:val="24"/>
                <w:szCs w:val="24"/>
              </w:rPr>
              <w:t>14ч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Стили взаимодействия</w:t>
            </w:r>
            <w:r w:rsidRPr="0054241A">
              <w:rPr>
                <w:rFonts w:ascii="Times New Roman" w:hAnsi="Times New Roman"/>
              </w:rPr>
              <w:t xml:space="preserve">.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Обучение подростков навыкам конструктивного диалога.</w:t>
            </w:r>
            <w:r w:rsidRPr="00542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Типы принятия решений. Принятие осторожного решения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формуле  С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>-_Д-_Р</w:t>
            </w:r>
            <w:r w:rsidRPr="0054241A">
              <w:rPr>
                <w:rFonts w:ascii="Times New Roman" w:hAnsi="Times New Roman"/>
              </w:rPr>
              <w:t xml:space="preserve"> .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Навыки преодоления давления сверстников.  Техника отказа.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Конфликты и способы решения. 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Медиация как способ разрешения конфликтов детей с ООП</w:t>
            </w:r>
            <w:r w:rsidRPr="0054241A">
              <w:t xml:space="preserve">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оциально- коммуникативные тренинги. Занятия с Доцентом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Таракановым А В </w:t>
            </w:r>
            <w:r w:rsidRPr="0054241A">
              <w:t xml:space="preserve">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4241A">
              <w:t xml:space="preserve">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i/>
                <w:sz w:val="24"/>
                <w:szCs w:val="24"/>
              </w:rPr>
              <w:t xml:space="preserve"> Обратная связь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Сдача отчетов по результатам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самостоятельного  проведения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занятий по формированию социально- коммуникативных компетенций.                          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Подведение  итогов работы по теме: «Повышение позитивной мотивации к обучению у детей с ЗПР посредством формирования социально-коммуникативных компетенций»    6ч                                                                                                             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4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Подготовка к проведению круглого стола                                                                      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4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Круглый стол «Повышение позитивной мотивации к обучению у детей с ЗПР посредством формирования социально-коммуникативных компетенций».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Всего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72ч</w:t>
            </w:r>
          </w:p>
        </w:tc>
      </w:tr>
    </w:tbl>
    <w:p w:rsidR="0054241A" w:rsidRPr="0054241A" w:rsidRDefault="0054241A" w:rsidP="0054241A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41A">
        <w:rPr>
          <w:rFonts w:ascii="Times New Roman" w:hAnsi="Times New Roman" w:cs="Times New Roman"/>
          <w:b/>
          <w:sz w:val="28"/>
          <w:szCs w:val="28"/>
        </w:rPr>
        <w:t xml:space="preserve">Тематический план. </w:t>
      </w:r>
      <w:r w:rsidRPr="0054241A">
        <w:rPr>
          <w:rFonts w:ascii="Times New Roman" w:hAnsi="Times New Roman" w:cs="Times New Roman"/>
          <w:sz w:val="24"/>
          <w:szCs w:val="24"/>
        </w:rPr>
        <w:t>Группа педагоги</w:t>
      </w: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41A">
        <w:rPr>
          <w:rFonts w:ascii="Times New Roman" w:hAnsi="Times New Roman" w:cs="Times New Roman"/>
          <w:b/>
          <w:sz w:val="28"/>
          <w:szCs w:val="28"/>
        </w:rPr>
        <w:t>Т</w:t>
      </w:r>
      <w:r w:rsidRPr="0054241A">
        <w:rPr>
          <w:rFonts w:ascii="Times New Roman" w:hAnsi="Times New Roman" w:cs="Times New Roman"/>
          <w:b/>
          <w:sz w:val="24"/>
          <w:szCs w:val="24"/>
        </w:rPr>
        <w:t>ема: «Повышение позитивной мотивации к обучению у детей с ЗПР посредством формирования социально-коммуникативных компетенций.</w:t>
      </w:r>
      <w:r w:rsidRPr="0054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1A" w:rsidRPr="0054241A" w:rsidRDefault="0054241A" w:rsidP="005424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241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16"/>
      </w:tblGrid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Блок 1 Консультации специалистов СП,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стажёров с УМР  (учебно-методическими ресурсами)     31ч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1 Цели и задачи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- ориентированного обучения.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Определение понятия компетенция.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Консультация  специалистов СП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конспект по теме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>«Цели и задачи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>-  ориентированного обучения. Определение понятия компетенция.»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2 Виды компетенций: ключевые (универсальные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способы  социальной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деятельности), профессиональные.                                                                                         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Просмотр слайд-программы по теме: « Виды компетенций»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- с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оставление таблицы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>«Виды  компетенций»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3 Структура компетенции: ситуация, мобилизация, самоуправление,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ресурсный пакет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Просмотр слайд-программы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стажеров с УМР по теме.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связи- составление таблицы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Структура компетенции»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4 Направления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подхода и этапы реализации: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доминирующий вид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деятельности,  содержание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деятельности,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предполагаемый результат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.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Консультация по теме.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Получение обратной связи- составление таблицы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реализаии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компетентностного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подхода»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Тема 5 Методы формирования ключевых компетенций. Базовые технологии,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поддерживающие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компетентностно</w:t>
            </w:r>
            <w:proofErr w:type="spellEnd"/>
            <w:r w:rsidRPr="0054241A">
              <w:rPr>
                <w:rFonts w:ascii="Times New Roman" w:hAnsi="Times New Roman"/>
                <w:sz w:val="24"/>
                <w:szCs w:val="24"/>
              </w:rPr>
              <w:t>- ориентированное обучение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Консультация по теме.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Самостоятельная работа стажеров с УМР по теме: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Получение обратной связи- конспект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54241A">
              <w:rPr>
                <w:rFonts w:ascii="Times New Roman" w:hAnsi="Times New Roman"/>
                <w:bCs/>
                <w:i/>
                <w:sz w:val="24"/>
                <w:szCs w:val="24"/>
              </w:rPr>
              <w:t>характеристика</w:t>
            </w:r>
            <w:r w:rsidRPr="0054241A">
              <w:rPr>
                <w:rFonts w:ascii="Times New Roman" w:hAnsi="Times New Roman"/>
                <w:bCs/>
                <w:sz w:val="24"/>
                <w:szCs w:val="24"/>
              </w:rPr>
              <w:t xml:space="preserve"> одной из избранных  базовых технологий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лок </w:t>
            </w:r>
            <w:r w:rsidRPr="0054241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Практическая работа участников стажировки. 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Организация и проведение социально- коммуникативных тренингов</w:t>
            </w:r>
            <w:r w:rsidRPr="0054241A">
              <w:t xml:space="preserve">         </w:t>
            </w:r>
            <w:r w:rsidRPr="0054241A">
              <w:rPr>
                <w:sz w:val="24"/>
                <w:szCs w:val="24"/>
              </w:rPr>
              <w:t>14ч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Стили взаимодействия</w:t>
            </w:r>
            <w:r w:rsidRPr="0054241A">
              <w:rPr>
                <w:rFonts w:ascii="Times New Roman" w:hAnsi="Times New Roman"/>
              </w:rPr>
              <w:t xml:space="preserve">.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Обучение подростков навыкам конструктивного диалога.</w:t>
            </w:r>
            <w:r w:rsidRPr="00542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Типы принятия решений. Принятие осторожного решения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формуле  С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>-_Д-_Р</w:t>
            </w:r>
            <w:r w:rsidRPr="0054241A">
              <w:rPr>
                <w:rFonts w:ascii="Times New Roman" w:hAnsi="Times New Roman"/>
              </w:rPr>
              <w:t xml:space="preserve"> .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Навыки преодоления давления сверстников.  Техника отказа.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Конфликты и способы решения. Занятие с элементами тренинга</w:t>
            </w:r>
            <w:r w:rsidRPr="0054241A">
              <w:rPr>
                <w:rFonts w:ascii="Times New Roman" w:hAnsi="Times New Roman"/>
              </w:rPr>
              <w:t xml:space="preserve">                              </w:t>
            </w:r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Медиация как способ разрешения конфликтов детей с ООП</w:t>
            </w:r>
            <w:r w:rsidRPr="0054241A">
              <w:t xml:space="preserve">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оциально- коммуникативные тренинги. Занятия с Доцентом </w:t>
            </w:r>
            <w:proofErr w:type="spellStart"/>
            <w:r w:rsidRPr="0054241A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Таракановым А В </w:t>
            </w:r>
            <w:r w:rsidRPr="0054241A">
              <w:t xml:space="preserve">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4241A">
              <w:t xml:space="preserve">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i/>
                <w:sz w:val="24"/>
                <w:szCs w:val="24"/>
              </w:rPr>
              <w:t xml:space="preserve"> Обратная связь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Сдача отчетов по результатам </w:t>
            </w:r>
            <w:proofErr w:type="gramStart"/>
            <w:r w:rsidRPr="0054241A">
              <w:rPr>
                <w:rFonts w:ascii="Times New Roman" w:hAnsi="Times New Roman"/>
                <w:sz w:val="24"/>
                <w:szCs w:val="24"/>
              </w:rPr>
              <w:t>самостоятельного  проведения</w:t>
            </w:r>
            <w:proofErr w:type="gramEnd"/>
            <w:r w:rsidRPr="0054241A">
              <w:rPr>
                <w:rFonts w:ascii="Times New Roman" w:hAnsi="Times New Roman"/>
                <w:sz w:val="24"/>
                <w:szCs w:val="24"/>
              </w:rPr>
              <w:t xml:space="preserve"> занятий по формированию социально- коммуникативных компетенций.                          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9571" w:type="dxa"/>
            <w:gridSpan w:val="3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Подведение  итогов работы по теме: «Повышение позитивной мотивации к обучению у детей с ЗПР посредством формирования социально-коммуникативных компетенций»    6ч                                                                                                              </w:t>
            </w:r>
            <w:r w:rsidRPr="005424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24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Круглый стол «Повышение позитивной мотивации к обучению у детей с ЗПР посредством формирования социально-коммуникативных компетенций».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54241A" w:rsidRPr="0054241A" w:rsidTr="000E05B4">
        <w:tc>
          <w:tcPr>
            <w:tcW w:w="675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4241A" w:rsidRPr="0054241A" w:rsidRDefault="0054241A" w:rsidP="0054241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Всего   </w:t>
            </w:r>
          </w:p>
        </w:tc>
        <w:tc>
          <w:tcPr>
            <w:tcW w:w="816" w:type="dxa"/>
          </w:tcPr>
          <w:p w:rsidR="0054241A" w:rsidRPr="0054241A" w:rsidRDefault="0054241A" w:rsidP="00542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241A">
              <w:rPr>
                <w:rFonts w:ascii="Times New Roman" w:hAnsi="Times New Roman"/>
                <w:sz w:val="24"/>
                <w:szCs w:val="24"/>
              </w:rPr>
              <w:t>47ч</w:t>
            </w:r>
          </w:p>
        </w:tc>
      </w:tr>
    </w:tbl>
    <w:p w:rsidR="00EA1124" w:rsidRDefault="00EA1124" w:rsidP="00EA1124">
      <w:pPr>
        <w:pStyle w:val="a3"/>
        <w:rPr>
          <w:rStyle w:val="a5"/>
          <w:rFonts w:ascii="Times New Roman" w:hAnsi="Times New Roman" w:cs="Times New Roman"/>
          <w:sz w:val="24"/>
          <w:szCs w:val="24"/>
        </w:rPr>
      </w:pPr>
    </w:p>
    <w:p w:rsidR="00AF7B2A" w:rsidRPr="00123D91" w:rsidRDefault="00AF7B2A" w:rsidP="00FC41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23D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AF7B2A" w:rsidRPr="00123D91" w:rsidSect="00E4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8"/>
    <w:rsid w:val="00012FD6"/>
    <w:rsid w:val="00022B50"/>
    <w:rsid w:val="00054D0F"/>
    <w:rsid w:val="000B46ED"/>
    <w:rsid w:val="00123D91"/>
    <w:rsid w:val="001614CF"/>
    <w:rsid w:val="001676C9"/>
    <w:rsid w:val="00167968"/>
    <w:rsid w:val="001F63E3"/>
    <w:rsid w:val="00212239"/>
    <w:rsid w:val="002A12E6"/>
    <w:rsid w:val="002D3AEF"/>
    <w:rsid w:val="0039104F"/>
    <w:rsid w:val="00434331"/>
    <w:rsid w:val="004F3F85"/>
    <w:rsid w:val="0054241A"/>
    <w:rsid w:val="005C7871"/>
    <w:rsid w:val="005E25EF"/>
    <w:rsid w:val="0065347E"/>
    <w:rsid w:val="00744920"/>
    <w:rsid w:val="00767BAB"/>
    <w:rsid w:val="00862D21"/>
    <w:rsid w:val="008F37A3"/>
    <w:rsid w:val="00932501"/>
    <w:rsid w:val="00957A86"/>
    <w:rsid w:val="009E223C"/>
    <w:rsid w:val="00A05627"/>
    <w:rsid w:val="00A53E2E"/>
    <w:rsid w:val="00A61090"/>
    <w:rsid w:val="00AA0B09"/>
    <w:rsid w:val="00AF7B2A"/>
    <w:rsid w:val="00B40D53"/>
    <w:rsid w:val="00B4341B"/>
    <w:rsid w:val="00B818CD"/>
    <w:rsid w:val="00D108E5"/>
    <w:rsid w:val="00D80953"/>
    <w:rsid w:val="00DA246E"/>
    <w:rsid w:val="00DF65A4"/>
    <w:rsid w:val="00E222C9"/>
    <w:rsid w:val="00E40AA3"/>
    <w:rsid w:val="00E41EA4"/>
    <w:rsid w:val="00E86F7F"/>
    <w:rsid w:val="00E87054"/>
    <w:rsid w:val="00EA1124"/>
    <w:rsid w:val="00F76C6E"/>
    <w:rsid w:val="00F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4F07"/>
  <w15:docId w15:val="{348BE71F-09FC-4033-B52A-80D34EF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41B"/>
    <w:pPr>
      <w:spacing w:after="0" w:line="240" w:lineRule="auto"/>
    </w:pPr>
  </w:style>
  <w:style w:type="table" w:styleId="a4">
    <w:name w:val="Table Grid"/>
    <w:basedOn w:val="a1"/>
    <w:uiPriority w:val="59"/>
    <w:rsid w:val="00A6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EA1124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542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424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5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7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A597-5504-47C6-A782-1815E6AC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2022-04-25T03:14:00Z</cp:lastPrinted>
  <dcterms:created xsi:type="dcterms:W3CDTF">2020-11-18T05:32:00Z</dcterms:created>
  <dcterms:modified xsi:type="dcterms:W3CDTF">2022-04-29T01:45:00Z</dcterms:modified>
</cp:coreProperties>
</file>