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25" w:rsidRDefault="00E14025"/>
    <w:tbl>
      <w:tblPr>
        <w:tblStyle w:val="a6"/>
        <w:tblW w:w="0" w:type="auto"/>
        <w:tblInd w:w="6091" w:type="dxa"/>
        <w:tblLook w:val="04A0" w:firstRow="1" w:lastRow="0" w:firstColumn="1" w:lastColumn="0" w:noHBand="0" w:noVBand="1"/>
      </w:tblPr>
      <w:tblGrid>
        <w:gridCol w:w="3681"/>
      </w:tblGrid>
      <w:tr w:rsidR="005B7458" w:rsidTr="005B7458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5B7458" w:rsidRDefault="005B7458" w:rsidP="005B7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5B7458" w:rsidRDefault="005B7458" w:rsidP="005B7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приказом Минобразования</w:t>
            </w:r>
          </w:p>
          <w:p w:rsidR="005B7458" w:rsidRDefault="005B7458" w:rsidP="005B74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Новосибирской области</w:t>
            </w:r>
          </w:p>
          <w:p w:rsidR="005B7458" w:rsidRDefault="005B7458" w:rsidP="005B7458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__________ № ________</w:t>
            </w:r>
          </w:p>
        </w:tc>
      </w:tr>
    </w:tbl>
    <w:p w:rsidR="009203EF" w:rsidRDefault="009203EF" w:rsidP="001C088F">
      <w:pPr>
        <w:ind w:left="2977"/>
        <w:jc w:val="both"/>
        <w:rPr>
          <w:sz w:val="28"/>
        </w:rPr>
      </w:pPr>
    </w:p>
    <w:p w:rsidR="001842B0" w:rsidRPr="001842B0" w:rsidRDefault="001842B0" w:rsidP="001842B0">
      <w:pPr>
        <w:tabs>
          <w:tab w:val="left" w:pos="0"/>
        </w:tabs>
        <w:jc w:val="center"/>
        <w:rPr>
          <w:b/>
          <w:sz w:val="28"/>
          <w:szCs w:val="28"/>
        </w:rPr>
      </w:pPr>
      <w:r w:rsidRPr="001842B0">
        <w:rPr>
          <w:b/>
          <w:sz w:val="28"/>
          <w:szCs w:val="28"/>
        </w:rPr>
        <w:t>П</w:t>
      </w:r>
      <w:r w:rsidR="003C60F0">
        <w:rPr>
          <w:b/>
          <w:sz w:val="28"/>
          <w:szCs w:val="28"/>
        </w:rPr>
        <w:t>ОЛОЖЕНИЕ</w:t>
      </w:r>
    </w:p>
    <w:p w:rsidR="001842B0" w:rsidRPr="001842B0" w:rsidRDefault="001842B0" w:rsidP="001842B0">
      <w:pPr>
        <w:tabs>
          <w:tab w:val="left" w:pos="0"/>
        </w:tabs>
        <w:jc w:val="center"/>
        <w:rPr>
          <w:b/>
          <w:sz w:val="28"/>
          <w:szCs w:val="28"/>
        </w:rPr>
      </w:pPr>
      <w:r w:rsidRPr="001842B0">
        <w:rPr>
          <w:b/>
          <w:sz w:val="28"/>
          <w:szCs w:val="28"/>
        </w:rPr>
        <w:t xml:space="preserve">об областном конкурсе профессионального мастерства </w:t>
      </w:r>
    </w:p>
    <w:p w:rsidR="001842B0" w:rsidRPr="001842B0" w:rsidRDefault="001842B0" w:rsidP="001842B0">
      <w:pPr>
        <w:tabs>
          <w:tab w:val="left" w:pos="0"/>
        </w:tabs>
        <w:jc w:val="center"/>
        <w:rPr>
          <w:b/>
          <w:sz w:val="28"/>
          <w:szCs w:val="28"/>
        </w:rPr>
      </w:pPr>
      <w:r w:rsidRPr="001842B0">
        <w:rPr>
          <w:b/>
          <w:sz w:val="28"/>
          <w:szCs w:val="28"/>
        </w:rPr>
        <w:t xml:space="preserve"> «Педагог-психолог Новосибирской области» </w:t>
      </w:r>
    </w:p>
    <w:p w:rsidR="001842B0" w:rsidRDefault="00BE7CCF" w:rsidP="001842B0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</w:t>
      </w:r>
      <w:r w:rsidR="001842B0" w:rsidRPr="001842B0">
        <w:rPr>
          <w:b/>
          <w:sz w:val="28"/>
          <w:szCs w:val="28"/>
        </w:rPr>
        <w:t>оложение)</w:t>
      </w:r>
    </w:p>
    <w:p w:rsidR="001842B0" w:rsidRPr="001842B0" w:rsidRDefault="001842B0" w:rsidP="001842B0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1842B0" w:rsidRPr="001842B0" w:rsidRDefault="001842B0" w:rsidP="007948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842B0">
        <w:rPr>
          <w:rFonts w:eastAsia="Calibri"/>
          <w:sz w:val="28"/>
          <w:szCs w:val="28"/>
          <w:lang w:eastAsia="en-US"/>
        </w:rPr>
        <w:t>1.</w:t>
      </w:r>
      <w:r w:rsidR="00120989">
        <w:rPr>
          <w:rFonts w:eastAsiaTheme="minorHAnsi"/>
          <w:sz w:val="28"/>
          <w:szCs w:val="28"/>
          <w:lang w:eastAsia="en-US"/>
        </w:rPr>
        <w:t> </w:t>
      </w:r>
      <w:r w:rsidR="00BE7CCF">
        <w:rPr>
          <w:rFonts w:eastAsiaTheme="minorHAnsi"/>
          <w:sz w:val="28"/>
          <w:szCs w:val="28"/>
          <w:lang w:eastAsia="en-US"/>
        </w:rPr>
        <w:t>П</w:t>
      </w:r>
      <w:r w:rsidRPr="001842B0">
        <w:rPr>
          <w:rFonts w:eastAsiaTheme="minorHAnsi"/>
          <w:sz w:val="28"/>
          <w:szCs w:val="28"/>
          <w:lang w:eastAsia="en-US"/>
        </w:rPr>
        <w:t xml:space="preserve">оложение определяет </w:t>
      </w:r>
      <w:r w:rsidR="003C60F0">
        <w:rPr>
          <w:rFonts w:eastAsiaTheme="minorHAnsi"/>
          <w:sz w:val="28"/>
          <w:szCs w:val="28"/>
          <w:lang w:eastAsia="en-US"/>
        </w:rPr>
        <w:t>цели</w:t>
      </w:r>
      <w:r w:rsidR="00BE7CCF">
        <w:rPr>
          <w:rFonts w:eastAsiaTheme="minorHAnsi"/>
          <w:sz w:val="28"/>
          <w:szCs w:val="28"/>
          <w:lang w:eastAsia="en-US"/>
        </w:rPr>
        <w:t xml:space="preserve">, задачи, </w:t>
      </w:r>
      <w:r w:rsidRPr="001842B0">
        <w:rPr>
          <w:rFonts w:eastAsiaTheme="minorHAnsi"/>
          <w:sz w:val="28"/>
          <w:szCs w:val="28"/>
          <w:lang w:eastAsia="en-US"/>
        </w:rPr>
        <w:t>порядок организации и проведения областного конкурса профессионального мастерства «Педагог-психолог Новосибирской области</w:t>
      </w:r>
      <w:r w:rsidR="00BE7CCF">
        <w:rPr>
          <w:rFonts w:eastAsiaTheme="minorHAnsi"/>
          <w:sz w:val="28"/>
          <w:szCs w:val="28"/>
          <w:lang w:eastAsia="en-US"/>
        </w:rPr>
        <w:t>» (далее - К</w:t>
      </w:r>
      <w:r w:rsidRPr="001842B0">
        <w:rPr>
          <w:rFonts w:eastAsiaTheme="minorHAnsi"/>
          <w:sz w:val="28"/>
          <w:szCs w:val="28"/>
          <w:lang w:eastAsia="en-US"/>
        </w:rPr>
        <w:t>онкурс), а также награждения его победителя и лауреатов.</w:t>
      </w:r>
    </w:p>
    <w:p w:rsidR="001842B0" w:rsidRPr="001842B0" w:rsidRDefault="001842B0" w:rsidP="007948D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Pr="001842B0">
        <w:rPr>
          <w:rFonts w:eastAsiaTheme="minorHAnsi"/>
          <w:sz w:val="28"/>
          <w:szCs w:val="28"/>
          <w:lang w:eastAsia="en-US"/>
        </w:rPr>
        <w:t xml:space="preserve">Конкурс </w:t>
      </w:r>
      <w:r w:rsidRPr="001842B0">
        <w:rPr>
          <w:rFonts w:eastAsia="Calibri"/>
          <w:sz w:val="28"/>
          <w:szCs w:val="28"/>
          <w:lang w:eastAsia="en-US"/>
        </w:rPr>
        <w:t>проводится в целях:</w:t>
      </w:r>
    </w:p>
    <w:p w:rsidR="001842B0" w:rsidRPr="00BE7CCF" w:rsidRDefault="001842B0" w:rsidP="007948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BE7CCF" w:rsidRPr="00BE7CCF">
        <w:rPr>
          <w:rFonts w:eastAsiaTheme="minorHAnsi"/>
          <w:sz w:val="28"/>
          <w:szCs w:val="28"/>
          <w:lang w:eastAsia="en-US"/>
        </w:rPr>
        <w:t xml:space="preserve">повышения профессионального уровня и наиболее полной реализации творческого потенциала </w:t>
      </w:r>
      <w:r w:rsidR="00BE7CCF">
        <w:rPr>
          <w:rFonts w:eastAsiaTheme="minorHAnsi"/>
          <w:sz w:val="28"/>
          <w:szCs w:val="28"/>
          <w:lang w:eastAsia="en-US"/>
        </w:rPr>
        <w:t>педагогов-</w:t>
      </w:r>
      <w:r w:rsidR="00BE7CCF" w:rsidRPr="00BE7CCF">
        <w:rPr>
          <w:rFonts w:eastAsiaTheme="minorHAnsi"/>
          <w:sz w:val="28"/>
          <w:szCs w:val="28"/>
          <w:lang w:eastAsia="en-US"/>
        </w:rPr>
        <w:t>психологов</w:t>
      </w:r>
      <w:r w:rsidR="00121F1E">
        <w:rPr>
          <w:rFonts w:eastAsiaTheme="minorHAnsi"/>
          <w:sz w:val="28"/>
          <w:szCs w:val="28"/>
          <w:lang w:eastAsia="en-US"/>
        </w:rPr>
        <w:t>, психологов в сфере образования</w:t>
      </w:r>
      <w:r w:rsidR="00BE7CCF" w:rsidRPr="00BE7CCF">
        <w:rPr>
          <w:rFonts w:eastAsiaTheme="minorHAnsi"/>
          <w:sz w:val="28"/>
          <w:szCs w:val="28"/>
          <w:lang w:eastAsia="en-US"/>
        </w:rPr>
        <w:t xml:space="preserve"> </w:t>
      </w:r>
      <w:r w:rsidR="00BE7CCF">
        <w:rPr>
          <w:rFonts w:eastAsiaTheme="minorHAnsi"/>
          <w:sz w:val="28"/>
          <w:szCs w:val="28"/>
          <w:lang w:eastAsia="en-US"/>
        </w:rPr>
        <w:t>Новосибирской области</w:t>
      </w:r>
      <w:r w:rsidR="00BE7CCF" w:rsidRPr="00BE7CCF">
        <w:rPr>
          <w:rFonts w:eastAsiaTheme="minorHAnsi"/>
          <w:sz w:val="28"/>
          <w:szCs w:val="28"/>
          <w:lang w:eastAsia="en-US"/>
        </w:rPr>
        <w:t>, повышения престижа психологической службы в системе образования</w:t>
      </w:r>
      <w:r w:rsidR="00BE7CCF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BE7CCF">
        <w:rPr>
          <w:rFonts w:eastAsiaTheme="minorHAnsi"/>
          <w:sz w:val="28"/>
          <w:szCs w:val="28"/>
          <w:lang w:eastAsia="en-US"/>
        </w:rPr>
        <w:t>;</w:t>
      </w:r>
    </w:p>
    <w:p w:rsidR="001842B0" w:rsidRDefault="001842B0" w:rsidP="007948D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Pr="001842B0">
        <w:rPr>
          <w:rFonts w:eastAsiaTheme="minorHAnsi"/>
          <w:sz w:val="28"/>
          <w:szCs w:val="28"/>
          <w:lang w:eastAsia="en-US"/>
        </w:rPr>
        <w:t xml:space="preserve">реализации </w:t>
      </w:r>
      <w:r w:rsidR="00671BE2">
        <w:rPr>
          <w:rFonts w:eastAsiaTheme="minorHAnsi"/>
          <w:sz w:val="28"/>
          <w:szCs w:val="28"/>
          <w:lang w:eastAsia="en-US"/>
        </w:rPr>
        <w:t>концепции</w:t>
      </w:r>
      <w:r w:rsidR="007F2D0F">
        <w:rPr>
          <w:rFonts w:eastAsiaTheme="minorHAnsi"/>
          <w:sz w:val="28"/>
          <w:szCs w:val="28"/>
          <w:lang w:eastAsia="en-US"/>
        </w:rPr>
        <w:t xml:space="preserve"> </w:t>
      </w:r>
      <w:r w:rsidR="007F2D0F" w:rsidRPr="007F2D0F">
        <w:rPr>
          <w:rFonts w:eastAsiaTheme="minorHAnsi"/>
          <w:sz w:val="28"/>
          <w:szCs w:val="28"/>
          <w:lang w:eastAsia="en-US"/>
        </w:rPr>
        <w:t>развития психологической службы в системе образования Новосибирской области на период до 2025 года</w:t>
      </w:r>
      <w:r w:rsidR="003C60F0">
        <w:rPr>
          <w:rFonts w:eastAsiaTheme="minorHAnsi"/>
          <w:sz w:val="28"/>
          <w:szCs w:val="28"/>
          <w:lang w:eastAsia="en-US"/>
        </w:rPr>
        <w:t xml:space="preserve">, </w:t>
      </w:r>
      <w:r w:rsidR="007F2D0F" w:rsidRPr="007F2D0F">
        <w:rPr>
          <w:rFonts w:eastAsiaTheme="minorHAnsi"/>
          <w:sz w:val="28"/>
          <w:szCs w:val="28"/>
          <w:lang w:eastAsia="en-US"/>
        </w:rPr>
        <w:t>утвержден</w:t>
      </w:r>
      <w:r w:rsidR="003C60F0">
        <w:rPr>
          <w:rFonts w:eastAsiaTheme="minorHAnsi"/>
          <w:sz w:val="28"/>
          <w:szCs w:val="28"/>
          <w:lang w:eastAsia="en-US"/>
        </w:rPr>
        <w:t>ной</w:t>
      </w:r>
      <w:r w:rsidR="007F2D0F" w:rsidRPr="007F2D0F">
        <w:rPr>
          <w:rFonts w:eastAsiaTheme="minorHAnsi"/>
          <w:sz w:val="28"/>
          <w:szCs w:val="28"/>
          <w:lang w:eastAsia="en-US"/>
        </w:rPr>
        <w:t xml:space="preserve"> распоряжением Правительства Новосибирской о</w:t>
      </w:r>
      <w:r w:rsidR="007F2D0F">
        <w:rPr>
          <w:rFonts w:eastAsiaTheme="minorHAnsi"/>
          <w:sz w:val="28"/>
          <w:szCs w:val="28"/>
          <w:lang w:eastAsia="en-US"/>
        </w:rPr>
        <w:t>бласти от 26.09.2017  № 379-рп</w:t>
      </w:r>
      <w:r w:rsidR="003C60F0">
        <w:rPr>
          <w:rFonts w:eastAsiaTheme="minorHAnsi"/>
          <w:sz w:val="28"/>
          <w:szCs w:val="28"/>
          <w:lang w:eastAsia="en-US"/>
        </w:rPr>
        <w:t xml:space="preserve"> </w:t>
      </w:r>
      <w:r w:rsidR="003C60F0" w:rsidRPr="003C60F0">
        <w:rPr>
          <w:rFonts w:eastAsiaTheme="minorHAnsi"/>
          <w:sz w:val="28"/>
          <w:szCs w:val="28"/>
          <w:lang w:eastAsia="en-US"/>
        </w:rPr>
        <w:t>«Об утверждении концепции развития психологической службы в системе образования Новосибирской области на период до 2025 года»</w:t>
      </w:r>
      <w:bookmarkStart w:id="0" w:name="_GoBack"/>
      <w:bookmarkEnd w:id="0"/>
      <w:r w:rsidR="007F2D0F">
        <w:rPr>
          <w:rFonts w:eastAsiaTheme="minorHAnsi"/>
          <w:sz w:val="28"/>
          <w:szCs w:val="28"/>
          <w:lang w:eastAsia="en-US"/>
        </w:rPr>
        <w:t>.</w:t>
      </w:r>
      <w:r w:rsidR="000E6B4B">
        <w:rPr>
          <w:rFonts w:eastAsiaTheme="minorHAnsi"/>
          <w:sz w:val="28"/>
          <w:szCs w:val="28"/>
          <w:lang w:eastAsia="en-US"/>
        </w:rPr>
        <w:t xml:space="preserve"> </w:t>
      </w:r>
    </w:p>
    <w:p w:rsidR="00BE7CCF" w:rsidRDefault="00BE7CCF" w:rsidP="00BE7CCF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 Задачами Конкурса являются:</w:t>
      </w:r>
    </w:p>
    <w:p w:rsidR="0098243C" w:rsidRPr="0098243C" w:rsidRDefault="0098243C" w:rsidP="00D20F50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50" w:lineRule="exact"/>
        <w:ind w:left="0" w:right="20"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98243C">
        <w:rPr>
          <w:rFonts w:eastAsiaTheme="minorHAnsi"/>
          <w:color w:val="auto"/>
          <w:sz w:val="28"/>
          <w:szCs w:val="28"/>
          <w:lang w:val="ru-RU" w:eastAsia="en-US"/>
        </w:rPr>
        <w:t xml:space="preserve">создание условий для самореализации педагогов-психологов, </w:t>
      </w:r>
      <w:r w:rsidR="00121F1E">
        <w:rPr>
          <w:rFonts w:eastAsiaTheme="minorHAnsi"/>
          <w:sz w:val="28"/>
          <w:szCs w:val="28"/>
          <w:lang w:eastAsia="en-US"/>
        </w:rPr>
        <w:t>психологов в сфере образования</w:t>
      </w:r>
      <w:r w:rsidR="00121F1E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98243C">
        <w:rPr>
          <w:rFonts w:eastAsiaTheme="minorHAnsi"/>
          <w:color w:val="auto"/>
          <w:sz w:val="28"/>
          <w:szCs w:val="28"/>
          <w:lang w:val="ru-RU" w:eastAsia="en-US"/>
        </w:rPr>
        <w:t>раскрытия их творческого потенциала;</w:t>
      </w:r>
    </w:p>
    <w:p w:rsidR="0098243C" w:rsidRPr="0098243C" w:rsidRDefault="0098243C" w:rsidP="00D20F50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55" w:lineRule="exact"/>
        <w:ind w:left="0" w:right="20"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98243C">
        <w:rPr>
          <w:rFonts w:eastAsiaTheme="minorHAnsi"/>
          <w:color w:val="auto"/>
          <w:sz w:val="28"/>
          <w:szCs w:val="28"/>
          <w:lang w:val="ru-RU" w:eastAsia="en-US"/>
        </w:rPr>
        <w:t>выявление талантливых педагогов-психологов</w:t>
      </w:r>
      <w:r w:rsidR="00121F1E">
        <w:rPr>
          <w:rFonts w:eastAsiaTheme="minorHAnsi"/>
          <w:color w:val="auto"/>
          <w:sz w:val="28"/>
          <w:szCs w:val="28"/>
          <w:lang w:val="ru-RU" w:eastAsia="en-US"/>
        </w:rPr>
        <w:t>,</w:t>
      </w:r>
      <w:r w:rsidR="00121F1E" w:rsidRPr="00121F1E">
        <w:rPr>
          <w:rFonts w:eastAsiaTheme="minorHAnsi"/>
          <w:sz w:val="28"/>
          <w:szCs w:val="28"/>
          <w:lang w:eastAsia="en-US"/>
        </w:rPr>
        <w:t xml:space="preserve"> </w:t>
      </w:r>
      <w:r w:rsidR="00121F1E">
        <w:rPr>
          <w:rFonts w:eastAsiaTheme="minorHAnsi"/>
          <w:sz w:val="28"/>
          <w:szCs w:val="28"/>
          <w:lang w:eastAsia="en-US"/>
        </w:rPr>
        <w:t>психологов в сфере образования</w:t>
      </w:r>
      <w:r w:rsidRPr="0098243C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325F5A">
        <w:rPr>
          <w:rFonts w:eastAsiaTheme="minorHAnsi"/>
          <w:color w:val="auto"/>
          <w:sz w:val="28"/>
          <w:szCs w:val="28"/>
          <w:lang w:val="ru-RU" w:eastAsia="en-US"/>
        </w:rPr>
        <w:t xml:space="preserve">на территории </w:t>
      </w:r>
      <w:r>
        <w:rPr>
          <w:rFonts w:eastAsiaTheme="minorHAnsi"/>
          <w:color w:val="auto"/>
          <w:sz w:val="28"/>
          <w:szCs w:val="28"/>
          <w:lang w:val="ru-RU" w:eastAsia="en-US"/>
        </w:rPr>
        <w:t>Новосибирской области</w:t>
      </w:r>
      <w:r w:rsidRPr="0098243C">
        <w:rPr>
          <w:rFonts w:eastAsiaTheme="minorHAnsi"/>
          <w:color w:val="auto"/>
          <w:sz w:val="28"/>
          <w:szCs w:val="28"/>
          <w:lang w:val="ru-RU" w:eastAsia="en-US"/>
        </w:rPr>
        <w:t>, их поддержка и поощрение;</w:t>
      </w:r>
    </w:p>
    <w:p w:rsidR="0098243C" w:rsidRPr="0098243C" w:rsidRDefault="0098243C" w:rsidP="00D20F50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360" w:lineRule="exact"/>
        <w:ind w:left="0" w:right="20"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98243C">
        <w:rPr>
          <w:rFonts w:eastAsiaTheme="minorHAnsi"/>
          <w:color w:val="auto"/>
          <w:sz w:val="28"/>
          <w:szCs w:val="28"/>
          <w:lang w:val="ru-RU" w:eastAsia="en-US"/>
        </w:rPr>
        <w:t xml:space="preserve">распространение передового профессионального опыта </w:t>
      </w:r>
      <w:r w:rsidR="00B03B18">
        <w:rPr>
          <w:rFonts w:eastAsiaTheme="minorHAnsi"/>
          <w:sz w:val="28"/>
          <w:szCs w:val="28"/>
          <w:lang w:eastAsia="en-US"/>
        </w:rPr>
        <w:t>психологов в сфере образования</w:t>
      </w:r>
      <w:r w:rsidR="00B03B18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98243C">
        <w:rPr>
          <w:rFonts w:eastAsiaTheme="minorHAnsi"/>
          <w:color w:val="auto"/>
          <w:sz w:val="28"/>
          <w:szCs w:val="28"/>
          <w:lang w:val="ru-RU" w:eastAsia="en-US"/>
        </w:rPr>
        <w:t>педагогов-психологов организаций, осуществляющих образовательную деятельность, на всех уровнях образования;</w:t>
      </w:r>
    </w:p>
    <w:p w:rsidR="0098243C" w:rsidRPr="0098243C" w:rsidRDefault="0098243C" w:rsidP="00D20F50">
      <w:pPr>
        <w:pStyle w:val="21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right="20" w:firstLine="709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98243C">
        <w:rPr>
          <w:rFonts w:eastAsiaTheme="minorHAnsi"/>
          <w:color w:val="auto"/>
          <w:sz w:val="28"/>
          <w:szCs w:val="28"/>
          <w:lang w:val="ru-RU" w:eastAsia="en-US"/>
        </w:rPr>
        <w:t>тиражирование лучших психолого-педагогических практик и инновационных технологий оказания психолого-педагогической помощи участникам образовательных отношений.</w:t>
      </w:r>
    </w:p>
    <w:p w:rsidR="001842B0" w:rsidRPr="001842B0" w:rsidRDefault="0098243C" w:rsidP="0098243C">
      <w:pPr>
        <w:tabs>
          <w:tab w:val="left" w:pos="-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</w:t>
      </w:r>
      <w:r w:rsidR="001842B0" w:rsidRPr="001842B0">
        <w:rPr>
          <w:rFonts w:eastAsia="Calibri"/>
          <w:sz w:val="28"/>
          <w:szCs w:val="28"/>
          <w:lang w:eastAsia="en-US"/>
        </w:rPr>
        <w:t xml:space="preserve">Конкурс проводится министерством образования Новосибирской области </w:t>
      </w:r>
      <w:r w:rsidR="001842B0">
        <w:rPr>
          <w:rFonts w:eastAsia="Calibri"/>
          <w:sz w:val="28"/>
          <w:szCs w:val="28"/>
          <w:lang w:eastAsia="en-US"/>
        </w:rPr>
        <w:t>(далее -</w:t>
      </w:r>
      <w:r w:rsidR="001842B0" w:rsidRPr="001842B0">
        <w:rPr>
          <w:rFonts w:eastAsia="Calibri"/>
          <w:sz w:val="28"/>
          <w:szCs w:val="28"/>
          <w:lang w:eastAsia="en-US"/>
        </w:rPr>
        <w:t xml:space="preserve"> Министерство) совместно с государственным бюджетным учреждением Новосибирской области - Центр</w:t>
      </w:r>
      <w:r w:rsidR="00325F5A">
        <w:rPr>
          <w:rFonts w:eastAsia="Calibri"/>
          <w:sz w:val="28"/>
          <w:szCs w:val="28"/>
          <w:lang w:eastAsia="en-US"/>
        </w:rPr>
        <w:t>ом</w:t>
      </w:r>
      <w:r w:rsidR="001842B0" w:rsidRPr="001842B0">
        <w:rPr>
          <w:rFonts w:eastAsia="Calibri"/>
          <w:sz w:val="28"/>
          <w:szCs w:val="28"/>
          <w:lang w:eastAsia="en-US"/>
        </w:rPr>
        <w:t xml:space="preserve"> психолого-педагогической, медицинской и социальной помощи детям «Областной центр диагностики и консультирования</w:t>
      </w:r>
      <w:r w:rsidR="001842B0">
        <w:rPr>
          <w:rFonts w:eastAsia="Calibri"/>
          <w:sz w:val="28"/>
          <w:szCs w:val="28"/>
          <w:lang w:eastAsia="en-US"/>
        </w:rPr>
        <w:t>» (далее -</w:t>
      </w:r>
      <w:r w:rsidR="001842B0" w:rsidRPr="001842B0">
        <w:rPr>
          <w:rFonts w:eastAsia="Calibri"/>
          <w:sz w:val="28"/>
          <w:szCs w:val="28"/>
          <w:lang w:eastAsia="en-US"/>
        </w:rPr>
        <w:t xml:space="preserve"> ГБУ НСО «ОЦДК») </w:t>
      </w:r>
      <w:r w:rsidRPr="002A19F0">
        <w:rPr>
          <w:rFonts w:eastAsia="Calibri"/>
          <w:sz w:val="28"/>
          <w:szCs w:val="28"/>
          <w:lang w:eastAsia="en-US"/>
        </w:rPr>
        <w:t xml:space="preserve">и </w:t>
      </w:r>
      <w:r w:rsidR="00121F1E" w:rsidRPr="002A19F0">
        <w:rPr>
          <w:rFonts w:eastAsia="Calibri"/>
          <w:sz w:val="28"/>
          <w:szCs w:val="28"/>
          <w:lang w:eastAsia="en-US"/>
        </w:rPr>
        <w:t xml:space="preserve">федеральным государственным бюджетным образовательным учреждением высшего образования «Новосибирский государственный педагогический университет» (далее – ФБОУ ВО «НГПУ») </w:t>
      </w:r>
      <w:r w:rsidR="001842B0" w:rsidRPr="001842B0">
        <w:rPr>
          <w:rFonts w:eastAsia="Calibri"/>
          <w:sz w:val="28"/>
          <w:szCs w:val="28"/>
          <w:lang w:eastAsia="en-US"/>
        </w:rPr>
        <w:t>в соотв</w:t>
      </w:r>
      <w:r w:rsidR="001842B0">
        <w:rPr>
          <w:rFonts w:eastAsia="Calibri"/>
          <w:sz w:val="28"/>
          <w:szCs w:val="28"/>
          <w:lang w:eastAsia="en-US"/>
        </w:rPr>
        <w:t xml:space="preserve">етствии с </w:t>
      </w:r>
      <w:r w:rsidR="00121F1E">
        <w:rPr>
          <w:rFonts w:eastAsia="Calibri"/>
          <w:sz w:val="28"/>
          <w:szCs w:val="28"/>
          <w:lang w:eastAsia="en-US"/>
        </w:rPr>
        <w:t>П</w:t>
      </w:r>
      <w:r w:rsidR="001842B0" w:rsidRPr="001842B0">
        <w:rPr>
          <w:rFonts w:eastAsia="Calibri"/>
          <w:sz w:val="28"/>
          <w:szCs w:val="28"/>
          <w:lang w:eastAsia="en-US"/>
        </w:rPr>
        <w:t>оложением.</w:t>
      </w:r>
    </w:p>
    <w:p w:rsidR="001842B0" w:rsidRPr="001842B0" w:rsidRDefault="001A5F92" w:rsidP="007948D5">
      <w:pPr>
        <w:tabs>
          <w:tab w:val="left" w:pos="-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5. </w:t>
      </w:r>
      <w:r w:rsidR="00121F1E">
        <w:rPr>
          <w:rFonts w:eastAsia="Calibri"/>
          <w:sz w:val="28"/>
          <w:szCs w:val="28"/>
          <w:lang w:eastAsia="en-US"/>
        </w:rPr>
        <w:t>Для организации и проведения К</w:t>
      </w:r>
      <w:r w:rsidR="001842B0" w:rsidRPr="001842B0">
        <w:rPr>
          <w:rFonts w:eastAsia="Calibri"/>
          <w:sz w:val="28"/>
          <w:szCs w:val="28"/>
          <w:lang w:eastAsia="en-US"/>
        </w:rPr>
        <w:t>онкурса приказом</w:t>
      </w:r>
      <w:r w:rsidR="007948D5">
        <w:rPr>
          <w:rFonts w:eastAsia="Calibri"/>
          <w:sz w:val="28"/>
          <w:szCs w:val="28"/>
          <w:lang w:eastAsia="en-US"/>
        </w:rPr>
        <w:t xml:space="preserve"> Министерства утверждаются:</w:t>
      </w:r>
    </w:p>
    <w:p w:rsidR="001842B0" w:rsidRPr="001842B0" w:rsidRDefault="001842B0" w:rsidP="007948D5">
      <w:pPr>
        <w:tabs>
          <w:tab w:val="left" w:pos="-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42B0">
        <w:rPr>
          <w:rFonts w:eastAsia="Calibri"/>
          <w:sz w:val="28"/>
          <w:szCs w:val="28"/>
          <w:lang w:eastAsia="en-US"/>
        </w:rPr>
        <w:t>состав организационного комитета областного конкурса профессионального мастерства</w:t>
      </w:r>
      <w:r w:rsidRPr="001842B0">
        <w:rPr>
          <w:rFonts w:ascii="Calibri" w:eastAsia="Calibri" w:hAnsi="Calibri"/>
          <w:sz w:val="22"/>
          <w:szCs w:val="22"/>
          <w:lang w:eastAsia="en-US"/>
        </w:rPr>
        <w:t xml:space="preserve"> «</w:t>
      </w:r>
      <w:r w:rsidRPr="001842B0">
        <w:rPr>
          <w:rFonts w:eastAsia="Calibri"/>
          <w:sz w:val="28"/>
          <w:szCs w:val="28"/>
          <w:lang w:eastAsia="en-US"/>
        </w:rPr>
        <w:t>Педагог-психолог Новосибирской области» (далее - Оргкомитет);</w:t>
      </w:r>
    </w:p>
    <w:p w:rsidR="001842B0" w:rsidRPr="001842B0" w:rsidRDefault="001842B0" w:rsidP="007948D5">
      <w:pPr>
        <w:tabs>
          <w:tab w:val="left" w:pos="-142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842B0">
        <w:rPr>
          <w:rFonts w:eastAsia="Calibri"/>
          <w:sz w:val="28"/>
          <w:szCs w:val="28"/>
          <w:lang w:eastAsia="en-US"/>
        </w:rPr>
        <w:t>состав конкурсной комиссии по определению победителя и лауреатов областного конкурса профессионального мастерства «Педагог-психолог Новосибирской области»</w:t>
      </w:r>
      <w:r w:rsidR="00121F1E">
        <w:rPr>
          <w:rFonts w:eastAsia="Calibri"/>
          <w:sz w:val="28"/>
          <w:szCs w:val="28"/>
          <w:lang w:eastAsia="en-US"/>
        </w:rPr>
        <w:t xml:space="preserve"> (далее - К</w:t>
      </w:r>
      <w:r w:rsidRPr="001842B0">
        <w:rPr>
          <w:rFonts w:eastAsia="Calibri"/>
          <w:sz w:val="28"/>
          <w:szCs w:val="28"/>
          <w:lang w:eastAsia="en-US"/>
        </w:rPr>
        <w:t>омиссия);</w:t>
      </w:r>
    </w:p>
    <w:p w:rsidR="001842B0" w:rsidRPr="001842B0" w:rsidRDefault="001842B0" w:rsidP="007948D5">
      <w:pPr>
        <w:tabs>
          <w:tab w:val="left" w:pos="0"/>
        </w:tabs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842B0">
        <w:rPr>
          <w:rFonts w:eastAsiaTheme="minorHAnsi" w:cstheme="minorBidi"/>
          <w:sz w:val="28"/>
          <w:szCs w:val="28"/>
          <w:lang w:eastAsia="en-US"/>
        </w:rPr>
        <w:t>положение о конкурсной комиссии по определению победителя и лауреатов областного конкурса профессионального мастерства «Педагог-психолог Новосибирской области»</w:t>
      </w:r>
      <w:r w:rsidR="00121F1E">
        <w:rPr>
          <w:rFonts w:eastAsiaTheme="minorHAnsi" w:cstheme="minorBidi"/>
          <w:sz w:val="28"/>
          <w:szCs w:val="28"/>
          <w:lang w:eastAsia="en-US"/>
        </w:rPr>
        <w:t xml:space="preserve"> (далее - положение о К</w:t>
      </w:r>
      <w:r w:rsidRPr="001842B0">
        <w:rPr>
          <w:rFonts w:eastAsiaTheme="minorHAnsi" w:cstheme="minorBidi"/>
          <w:sz w:val="28"/>
          <w:szCs w:val="28"/>
          <w:lang w:eastAsia="en-US"/>
        </w:rPr>
        <w:t>омиссии).</w:t>
      </w:r>
    </w:p>
    <w:p w:rsidR="00121F1E" w:rsidRDefault="001A5F92" w:rsidP="00121F1E">
      <w:pPr>
        <w:tabs>
          <w:tab w:val="left" w:pos="143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1842B0" w:rsidRPr="001842B0">
        <w:rPr>
          <w:rFonts w:eastAsia="Calibri"/>
          <w:sz w:val="28"/>
          <w:szCs w:val="28"/>
          <w:lang w:eastAsia="en-US"/>
        </w:rPr>
        <w:t>.</w:t>
      </w:r>
      <w:r w:rsidR="00E771A6">
        <w:rPr>
          <w:rFonts w:eastAsia="Calibri"/>
          <w:sz w:val="28"/>
          <w:szCs w:val="28"/>
          <w:lang w:eastAsia="en-US"/>
        </w:rPr>
        <w:t> </w:t>
      </w:r>
      <w:r w:rsidR="001842B0" w:rsidRPr="001842B0">
        <w:rPr>
          <w:rFonts w:eastAsia="Calibri"/>
          <w:sz w:val="28"/>
          <w:szCs w:val="28"/>
          <w:lang w:eastAsia="en-US"/>
        </w:rPr>
        <w:t>К участию в</w:t>
      </w:r>
      <w:r w:rsidR="001842B0">
        <w:rPr>
          <w:rFonts w:eastAsia="Calibri"/>
          <w:sz w:val="28"/>
          <w:szCs w:val="28"/>
          <w:lang w:eastAsia="en-US"/>
        </w:rPr>
        <w:t xml:space="preserve"> </w:t>
      </w:r>
      <w:r w:rsidR="00121F1E">
        <w:rPr>
          <w:rFonts w:eastAsia="Calibri"/>
          <w:sz w:val="28"/>
          <w:szCs w:val="28"/>
          <w:lang w:eastAsia="en-US"/>
        </w:rPr>
        <w:t>К</w:t>
      </w:r>
      <w:r w:rsidR="001842B0" w:rsidRPr="001842B0">
        <w:rPr>
          <w:rFonts w:eastAsia="Calibri"/>
          <w:sz w:val="28"/>
          <w:szCs w:val="28"/>
          <w:lang w:eastAsia="en-US"/>
        </w:rPr>
        <w:t xml:space="preserve">онкурсе </w:t>
      </w:r>
      <w:r w:rsidR="00CF34DA" w:rsidRPr="00DB6BD5">
        <w:rPr>
          <w:rFonts w:eastAsia="Calibri"/>
          <w:sz w:val="28"/>
          <w:szCs w:val="28"/>
          <w:lang w:eastAsia="en-US"/>
        </w:rPr>
        <w:t>допускаются</w:t>
      </w:r>
      <w:r w:rsidR="00CF34DA">
        <w:rPr>
          <w:rFonts w:eastAsia="Calibri"/>
          <w:sz w:val="28"/>
          <w:szCs w:val="28"/>
          <w:lang w:eastAsia="en-US"/>
        </w:rPr>
        <w:t xml:space="preserve"> </w:t>
      </w:r>
      <w:r w:rsidR="001842B0" w:rsidRPr="001842B0">
        <w:rPr>
          <w:rFonts w:eastAsia="Calibri"/>
          <w:sz w:val="28"/>
          <w:szCs w:val="28"/>
          <w:lang w:eastAsia="en-US"/>
        </w:rPr>
        <w:t>педагоги-психологи</w:t>
      </w:r>
      <w:r w:rsidR="00121F1E">
        <w:rPr>
          <w:rFonts w:eastAsia="Calibri"/>
          <w:sz w:val="28"/>
          <w:szCs w:val="28"/>
          <w:lang w:eastAsia="en-US"/>
        </w:rPr>
        <w:t>, психологи в сфере образования</w:t>
      </w:r>
      <w:r w:rsidR="001842B0" w:rsidRPr="001842B0">
        <w:rPr>
          <w:rFonts w:eastAsia="Calibri"/>
          <w:sz w:val="28"/>
          <w:szCs w:val="28"/>
          <w:lang w:eastAsia="en-US"/>
        </w:rPr>
        <w:t xml:space="preserve"> </w:t>
      </w:r>
      <w:r w:rsidR="00121F1E">
        <w:rPr>
          <w:rFonts w:eastAsia="Arial Unicode MS"/>
          <w:color w:val="000000"/>
          <w:sz w:val="28"/>
          <w:szCs w:val="28"/>
        </w:rPr>
        <w:t xml:space="preserve">(далее - участники Конкурса) </w:t>
      </w:r>
      <w:r w:rsidR="00121F1E">
        <w:rPr>
          <w:sz w:val="28"/>
        </w:rPr>
        <w:t>государственных образовательных организаций Новосибирской области, подведомственных министерству образования Новосибирской области, а также дошкольных образовательных организаций, общеобразовательных организаций, центров психолого-педагогической, медицинской и социальной помощи и организаций, осуществляющих обучение (далее - Организации), независимо от их организационно-правовой формы.</w:t>
      </w:r>
    </w:p>
    <w:p w:rsidR="00E771A6" w:rsidRDefault="001A5F92" w:rsidP="007948D5">
      <w:pPr>
        <w:tabs>
          <w:tab w:val="left" w:pos="-142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E771A6">
        <w:rPr>
          <w:rFonts w:eastAsia="Calibri"/>
          <w:sz w:val="28"/>
          <w:szCs w:val="28"/>
          <w:lang w:eastAsia="en-US"/>
        </w:rPr>
        <w:t xml:space="preserve">. Объявление о </w:t>
      </w:r>
      <w:r w:rsidR="00B03B18">
        <w:rPr>
          <w:rFonts w:eastAsia="Calibri"/>
          <w:sz w:val="28"/>
          <w:szCs w:val="28"/>
          <w:lang w:eastAsia="en-US"/>
        </w:rPr>
        <w:t>К</w:t>
      </w:r>
      <w:r w:rsidR="00E771A6" w:rsidRPr="00E771A6">
        <w:rPr>
          <w:rFonts w:eastAsia="Calibri"/>
          <w:sz w:val="28"/>
          <w:szCs w:val="28"/>
          <w:lang w:eastAsia="en-US"/>
        </w:rPr>
        <w:t>онкурсе, дате и месте его проведения,</w:t>
      </w:r>
      <w:r w:rsidR="00E771A6" w:rsidRPr="00E771A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B429C">
        <w:rPr>
          <w:rFonts w:eastAsia="Calibri"/>
          <w:sz w:val="28"/>
          <w:szCs w:val="28"/>
          <w:lang w:eastAsia="en-US"/>
        </w:rPr>
        <w:t xml:space="preserve">положение о </w:t>
      </w:r>
      <w:r w:rsidR="00325F5A">
        <w:rPr>
          <w:rFonts w:eastAsia="Calibri"/>
          <w:sz w:val="28"/>
          <w:szCs w:val="28"/>
          <w:lang w:eastAsia="en-US"/>
        </w:rPr>
        <w:t>К</w:t>
      </w:r>
      <w:r w:rsidR="00E771A6" w:rsidRPr="00E771A6">
        <w:rPr>
          <w:rFonts w:eastAsia="Calibri"/>
          <w:sz w:val="28"/>
          <w:szCs w:val="28"/>
          <w:lang w:eastAsia="en-US"/>
        </w:rPr>
        <w:t>онкурсе и его результатах публикуются на официальных сайтах Министерства и ГБУ НСО «ОЦДК»</w:t>
      </w:r>
      <w:r w:rsidR="00E771A6">
        <w:rPr>
          <w:rFonts w:eastAsia="Calibri"/>
          <w:sz w:val="28"/>
          <w:szCs w:val="28"/>
          <w:lang w:eastAsia="en-US"/>
        </w:rPr>
        <w:t xml:space="preserve"> в информационно -</w:t>
      </w:r>
      <w:r w:rsidR="00E771A6" w:rsidRPr="00E771A6">
        <w:rPr>
          <w:rFonts w:eastAsia="Calibri"/>
          <w:sz w:val="28"/>
          <w:szCs w:val="28"/>
          <w:lang w:eastAsia="en-US"/>
        </w:rPr>
        <w:t xml:space="preserve"> телекоммуникационной сети </w:t>
      </w:r>
      <w:r w:rsidR="00DB429C">
        <w:rPr>
          <w:rFonts w:eastAsia="Calibri"/>
          <w:sz w:val="28"/>
          <w:szCs w:val="28"/>
          <w:lang w:eastAsia="en-US"/>
        </w:rPr>
        <w:t>«</w:t>
      </w:r>
      <w:r w:rsidR="00E771A6" w:rsidRPr="00E771A6">
        <w:rPr>
          <w:rFonts w:eastAsia="Calibri"/>
          <w:sz w:val="28"/>
          <w:szCs w:val="28"/>
          <w:lang w:eastAsia="en-US"/>
        </w:rPr>
        <w:t>Интернет</w:t>
      </w:r>
      <w:r w:rsidR="00DB429C">
        <w:rPr>
          <w:rFonts w:eastAsia="Calibri"/>
          <w:sz w:val="28"/>
          <w:szCs w:val="28"/>
          <w:lang w:eastAsia="en-US"/>
        </w:rPr>
        <w:t>»</w:t>
      </w:r>
      <w:r w:rsidR="00E771A6" w:rsidRPr="00E771A6">
        <w:rPr>
          <w:rFonts w:eastAsia="Calibri"/>
          <w:sz w:val="28"/>
          <w:szCs w:val="28"/>
          <w:lang w:eastAsia="en-US"/>
        </w:rPr>
        <w:t>.</w:t>
      </w:r>
    </w:p>
    <w:p w:rsidR="00511F49" w:rsidRPr="00393E38" w:rsidRDefault="001A5F92" w:rsidP="00511F49">
      <w:pPr>
        <w:ind w:firstLine="709"/>
        <w:jc w:val="both"/>
        <w:rPr>
          <w:sz w:val="28"/>
        </w:rPr>
      </w:pPr>
      <w:r>
        <w:rPr>
          <w:rFonts w:eastAsia="Arial Unicode MS"/>
          <w:color w:val="000000"/>
          <w:sz w:val="28"/>
          <w:szCs w:val="28"/>
          <w:lang w:val="ru"/>
        </w:rPr>
        <w:t>8</w:t>
      </w:r>
      <w:r w:rsidR="00E771A6">
        <w:rPr>
          <w:rFonts w:eastAsia="Arial Unicode MS"/>
          <w:color w:val="000000"/>
          <w:sz w:val="28"/>
          <w:szCs w:val="28"/>
          <w:lang w:val="ru"/>
        </w:rPr>
        <w:t>. </w:t>
      </w:r>
      <w:r w:rsidR="00E771A6" w:rsidRPr="00E771A6">
        <w:rPr>
          <w:rFonts w:eastAsia="Arial Unicode MS"/>
          <w:color w:val="000000"/>
          <w:sz w:val="28"/>
          <w:szCs w:val="28"/>
          <w:lang w:val="ru"/>
        </w:rPr>
        <w:t xml:space="preserve">Конкурс проводится </w:t>
      </w:r>
      <w:r w:rsidR="00511F49" w:rsidRPr="00393E38">
        <w:rPr>
          <w:sz w:val="28"/>
        </w:rPr>
        <w:t>в два этапа:</w:t>
      </w:r>
    </w:p>
    <w:p w:rsidR="00511F49" w:rsidRPr="00393E38" w:rsidRDefault="00511F49" w:rsidP="00511F49">
      <w:pPr>
        <w:jc w:val="both"/>
        <w:rPr>
          <w:sz w:val="28"/>
        </w:rPr>
      </w:pPr>
      <w:r w:rsidRPr="00393E38">
        <w:rPr>
          <w:sz w:val="28"/>
        </w:rPr>
        <w:t>первый этап - заочный, проводится не позднее 05 апреля текущего года;</w:t>
      </w:r>
    </w:p>
    <w:p w:rsidR="00E771A6" w:rsidRPr="00511F49" w:rsidRDefault="00511F49" w:rsidP="00511F49">
      <w:pPr>
        <w:jc w:val="both"/>
        <w:rPr>
          <w:sz w:val="28"/>
        </w:rPr>
      </w:pPr>
      <w:r w:rsidRPr="00393E38">
        <w:rPr>
          <w:sz w:val="28"/>
        </w:rPr>
        <w:t>второй этап - очный, проводится не п</w:t>
      </w:r>
      <w:r>
        <w:rPr>
          <w:sz w:val="28"/>
        </w:rPr>
        <w:t>озднее 25 апреля текущего года.</w:t>
      </w:r>
    </w:p>
    <w:p w:rsidR="00E771A6" w:rsidRPr="009F7B04" w:rsidRDefault="00511F49" w:rsidP="007948D5">
      <w:pPr>
        <w:pStyle w:val="20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  <w:rPr>
          <w:rFonts w:eastAsia="Arial Unicode MS"/>
          <w:color w:val="000000"/>
          <w:spacing w:val="0"/>
          <w:sz w:val="28"/>
          <w:szCs w:val="28"/>
          <w:lang w:val="ru"/>
        </w:rPr>
      </w:pPr>
      <w:r>
        <w:rPr>
          <w:rFonts w:eastAsia="Arial Unicode MS"/>
          <w:color w:val="000000"/>
          <w:spacing w:val="0"/>
          <w:sz w:val="28"/>
          <w:szCs w:val="28"/>
          <w:lang w:val="ru"/>
        </w:rPr>
        <w:t>9</w:t>
      </w:r>
      <w:r w:rsidR="001B507C">
        <w:rPr>
          <w:rFonts w:eastAsia="Arial Unicode MS"/>
          <w:color w:val="000000"/>
          <w:spacing w:val="0"/>
          <w:sz w:val="28"/>
          <w:szCs w:val="28"/>
          <w:lang w:val="ru"/>
        </w:rPr>
        <w:t>. 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Участники К</w:t>
      </w:r>
      <w:r w:rsidR="00E771A6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онкурса представляют следующие конкурсные документы:</w:t>
      </w:r>
    </w:p>
    <w:p w:rsidR="00B03B18" w:rsidRDefault="009F7B04" w:rsidP="00B03B18">
      <w:pPr>
        <w:tabs>
          <w:tab w:val="left" w:pos="143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9F7B04">
        <w:rPr>
          <w:rFonts w:eastAsia="Arial Unicode MS"/>
          <w:color w:val="000000"/>
          <w:sz w:val="28"/>
          <w:szCs w:val="28"/>
          <w:lang w:val="ru"/>
        </w:rPr>
        <w:t>1)</w:t>
      </w:r>
      <w:r w:rsidR="00015F30">
        <w:t> </w:t>
      </w:r>
      <w:r w:rsidR="00904C98" w:rsidRPr="00904C98">
        <w:rPr>
          <w:sz w:val="28"/>
          <w:szCs w:val="28"/>
        </w:rPr>
        <w:t xml:space="preserve">сканированная копия личного заявления (формат </w:t>
      </w:r>
      <w:proofErr w:type="spellStart"/>
      <w:r w:rsidR="00904C98" w:rsidRPr="00904C98">
        <w:rPr>
          <w:sz w:val="28"/>
          <w:szCs w:val="28"/>
        </w:rPr>
        <w:t>pdf</w:t>
      </w:r>
      <w:proofErr w:type="spellEnd"/>
      <w:r w:rsidR="00904C98" w:rsidRPr="00904C98">
        <w:rPr>
          <w:sz w:val="28"/>
          <w:szCs w:val="28"/>
        </w:rPr>
        <w:t>)</w:t>
      </w:r>
      <w:r w:rsidR="00904C98">
        <w:t xml:space="preserve"> </w:t>
      </w:r>
      <w:r w:rsidR="00015F30" w:rsidRPr="00015F30">
        <w:rPr>
          <w:rFonts w:eastAsia="Arial Unicode MS"/>
          <w:color w:val="000000"/>
          <w:sz w:val="28"/>
          <w:szCs w:val="28"/>
          <w:lang w:val="ru"/>
        </w:rPr>
        <w:t xml:space="preserve">на участие в </w:t>
      </w:r>
      <w:r w:rsidR="00B03B18">
        <w:rPr>
          <w:rFonts w:eastAsia="Arial Unicode MS"/>
          <w:color w:val="000000"/>
          <w:sz w:val="28"/>
          <w:szCs w:val="28"/>
          <w:lang w:val="ru"/>
        </w:rPr>
        <w:t>К</w:t>
      </w:r>
      <w:r w:rsidR="00015F30" w:rsidRPr="00015F30">
        <w:rPr>
          <w:rFonts w:eastAsia="Arial Unicode MS"/>
          <w:color w:val="000000"/>
          <w:sz w:val="28"/>
          <w:szCs w:val="28"/>
          <w:lang w:val="ru"/>
        </w:rPr>
        <w:t>онкур</w:t>
      </w:r>
      <w:r w:rsidR="00015F30">
        <w:rPr>
          <w:rFonts w:eastAsia="Arial Unicode MS"/>
          <w:color w:val="000000"/>
          <w:sz w:val="28"/>
          <w:szCs w:val="28"/>
          <w:lang w:val="ru"/>
        </w:rPr>
        <w:t>се по форме согласно приложению № </w:t>
      </w:r>
      <w:r w:rsidR="00015F30" w:rsidRPr="00015F30">
        <w:rPr>
          <w:rFonts w:eastAsia="Arial Unicode MS"/>
          <w:color w:val="000000"/>
          <w:sz w:val="28"/>
          <w:szCs w:val="28"/>
          <w:lang w:val="ru"/>
        </w:rPr>
        <w:t xml:space="preserve">1 к </w:t>
      </w:r>
      <w:r w:rsidR="00B03B18">
        <w:rPr>
          <w:rFonts w:eastAsia="Arial Unicode MS"/>
          <w:color w:val="000000"/>
          <w:sz w:val="28"/>
          <w:szCs w:val="28"/>
          <w:lang w:val="ru"/>
        </w:rPr>
        <w:t>П</w:t>
      </w:r>
      <w:r w:rsidR="00015F30" w:rsidRPr="00015F30">
        <w:rPr>
          <w:rFonts w:eastAsia="Arial Unicode MS"/>
          <w:color w:val="000000"/>
          <w:sz w:val="28"/>
          <w:szCs w:val="28"/>
          <w:lang w:val="ru"/>
        </w:rPr>
        <w:t>оложению;</w:t>
      </w:r>
    </w:p>
    <w:p w:rsidR="00E771A6" w:rsidRPr="009F7B04" w:rsidRDefault="009F7B04" w:rsidP="007948D5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709"/>
        <w:jc w:val="both"/>
        <w:rPr>
          <w:rFonts w:eastAsia="Arial Unicode MS"/>
          <w:color w:val="000000"/>
          <w:spacing w:val="0"/>
          <w:sz w:val="28"/>
          <w:szCs w:val="28"/>
          <w:lang w:val="ru"/>
        </w:rPr>
      </w:pPr>
      <w:r>
        <w:rPr>
          <w:rFonts w:eastAsia="Arial Unicode MS"/>
          <w:color w:val="000000"/>
          <w:spacing w:val="0"/>
          <w:sz w:val="28"/>
          <w:szCs w:val="28"/>
          <w:lang w:val="ru"/>
        </w:rPr>
        <w:t>2) </w:t>
      </w:r>
      <w:r w:rsidR="00DB429C">
        <w:rPr>
          <w:rFonts w:eastAsia="Arial Unicode MS"/>
          <w:color w:val="000000"/>
          <w:spacing w:val="0"/>
          <w:sz w:val="28"/>
          <w:szCs w:val="28"/>
          <w:lang w:val="ru"/>
        </w:rPr>
        <w:t>информационную справку</w:t>
      </w:r>
      <w:r w:rsidR="00015F30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участника 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К</w:t>
      </w:r>
      <w:r w:rsidR="00015F30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онкурса по форме согласно приложению № 2 к 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П</w:t>
      </w:r>
      <w:r w:rsidR="00015F30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оложению</w:t>
      </w:r>
      <w:r w:rsidR="00904C98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</w:t>
      </w:r>
      <w:r w:rsidR="00904C98" w:rsidRPr="00904C98">
        <w:rPr>
          <w:rFonts w:eastAsia="Arial Unicode MS"/>
          <w:color w:val="000000"/>
          <w:spacing w:val="0"/>
          <w:sz w:val="28"/>
          <w:szCs w:val="28"/>
          <w:lang w:val="ru"/>
        </w:rPr>
        <w:t>с цветной фотографией Конкурсанта (в файле с расширением .</w:t>
      </w:r>
      <w:proofErr w:type="spellStart"/>
      <w:r w:rsidR="00904C98" w:rsidRPr="00904C98">
        <w:rPr>
          <w:rFonts w:eastAsia="Arial Unicode MS"/>
          <w:color w:val="000000"/>
          <w:spacing w:val="0"/>
          <w:sz w:val="28"/>
          <w:szCs w:val="28"/>
          <w:lang w:val="ru"/>
        </w:rPr>
        <w:t>tiff</w:t>
      </w:r>
      <w:proofErr w:type="spellEnd"/>
      <w:r w:rsidR="00904C98" w:rsidRPr="00904C98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или .</w:t>
      </w:r>
      <w:proofErr w:type="spellStart"/>
      <w:r w:rsidR="00904C98" w:rsidRPr="00904C98">
        <w:rPr>
          <w:rFonts w:eastAsia="Arial Unicode MS"/>
          <w:color w:val="000000"/>
          <w:spacing w:val="0"/>
          <w:sz w:val="28"/>
          <w:szCs w:val="28"/>
          <w:lang w:val="ru"/>
        </w:rPr>
        <w:t>jpg</w:t>
      </w:r>
      <w:proofErr w:type="spellEnd"/>
      <w:r w:rsidR="00904C98" w:rsidRPr="00904C98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объемом не более 2 Мб, но не менее 0.3 Мб)</w:t>
      </w:r>
      <w:r w:rsidR="00015F30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;</w:t>
      </w:r>
    </w:p>
    <w:p w:rsidR="009E5E3B" w:rsidRDefault="009F7B04" w:rsidP="007948D5">
      <w:pPr>
        <w:pStyle w:val="20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  <w:rPr>
          <w:rFonts w:eastAsia="Arial Unicode MS"/>
          <w:color w:val="000000"/>
          <w:spacing w:val="0"/>
          <w:sz w:val="28"/>
          <w:szCs w:val="28"/>
          <w:lang w:val="ru"/>
        </w:rPr>
      </w:pPr>
      <w:r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3) </w:t>
      </w:r>
      <w:r w:rsidR="009E5E3B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направление на участие в 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К</w:t>
      </w:r>
      <w:r w:rsidR="009E5E3B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онкурсе органа управления образованием муниципального района или городского округа Новосибирской области, на территории которого расположена о</w:t>
      </w:r>
      <w:r w:rsidR="00DB429C">
        <w:rPr>
          <w:rFonts w:eastAsia="Arial Unicode MS"/>
          <w:color w:val="000000"/>
          <w:spacing w:val="0"/>
          <w:sz w:val="28"/>
          <w:szCs w:val="28"/>
          <w:lang w:val="ru"/>
        </w:rPr>
        <w:t>бразовательная организация (для </w:t>
      </w:r>
      <w:r w:rsidR="009E5E3B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муниципальных и частных образовательных организаций), по форме согласно приложению № 3 к 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П</w:t>
      </w:r>
      <w:r w:rsidR="009E5E3B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оложению;</w:t>
      </w:r>
    </w:p>
    <w:p w:rsidR="00E771A6" w:rsidRDefault="009E5E3B" w:rsidP="009E5E3B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709"/>
        <w:jc w:val="both"/>
        <w:rPr>
          <w:rFonts w:eastAsia="Arial Unicode MS"/>
          <w:color w:val="000000"/>
          <w:spacing w:val="0"/>
          <w:sz w:val="28"/>
          <w:szCs w:val="28"/>
          <w:lang w:val="ru"/>
        </w:rPr>
      </w:pPr>
      <w:r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4)</w:t>
      </w:r>
      <w:r>
        <w:rPr>
          <w:rFonts w:eastAsia="Arial Unicode MS"/>
          <w:color w:val="000000"/>
          <w:spacing w:val="0"/>
          <w:sz w:val="28"/>
          <w:szCs w:val="28"/>
          <w:lang w:val="ru"/>
        </w:rPr>
        <w:t> </w:t>
      </w:r>
      <w:r w:rsidR="00E771A6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согласие на обработку персональных данных по форме согласно приложению № 4</w:t>
      </w:r>
      <w:r w:rsidR="009F7B04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к 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Положению.</w:t>
      </w:r>
    </w:p>
    <w:p w:rsidR="00B03B18" w:rsidRPr="009F7B04" w:rsidRDefault="00511F49" w:rsidP="009E5E3B">
      <w:pPr>
        <w:pStyle w:val="20"/>
        <w:shd w:val="clear" w:color="auto" w:fill="auto"/>
        <w:tabs>
          <w:tab w:val="left" w:pos="1450"/>
        </w:tabs>
        <w:spacing w:before="0" w:after="0" w:line="240" w:lineRule="auto"/>
        <w:ind w:firstLine="709"/>
        <w:jc w:val="both"/>
        <w:rPr>
          <w:rFonts w:eastAsia="Arial Unicode MS"/>
          <w:color w:val="000000"/>
          <w:spacing w:val="0"/>
          <w:sz w:val="28"/>
          <w:szCs w:val="28"/>
          <w:lang w:val="ru"/>
        </w:rPr>
      </w:pPr>
      <w:r>
        <w:rPr>
          <w:rFonts w:eastAsia="Arial Unicode MS"/>
          <w:color w:val="000000"/>
          <w:spacing w:val="0"/>
          <w:sz w:val="28"/>
          <w:szCs w:val="28"/>
          <w:lang w:val="ru"/>
        </w:rPr>
        <w:t>10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. </w:t>
      </w:r>
      <w:r w:rsidR="00A31493">
        <w:rPr>
          <w:rFonts w:eastAsia="Arial Unicode MS"/>
          <w:color w:val="000000"/>
          <w:spacing w:val="0"/>
          <w:sz w:val="28"/>
          <w:szCs w:val="28"/>
          <w:lang w:val="ru"/>
        </w:rPr>
        <w:t>Для участия в заочном этапе у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частники К</w:t>
      </w:r>
      <w:r w:rsidR="00B03B18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онкурса представляют следующие конкурсные </w:t>
      </w:r>
      <w:r w:rsidR="00B03B18">
        <w:rPr>
          <w:rFonts w:eastAsia="Arial Unicode MS"/>
          <w:color w:val="000000"/>
          <w:spacing w:val="0"/>
          <w:sz w:val="28"/>
          <w:szCs w:val="28"/>
          <w:lang w:val="ru"/>
        </w:rPr>
        <w:t>материалы</w:t>
      </w:r>
      <w:r w:rsidR="00B03B18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:</w:t>
      </w:r>
    </w:p>
    <w:p w:rsidR="00B03B18" w:rsidRDefault="00B03B18" w:rsidP="007948D5">
      <w:pPr>
        <w:pStyle w:val="20"/>
        <w:shd w:val="clear" w:color="auto" w:fill="auto"/>
        <w:tabs>
          <w:tab w:val="left" w:pos="1440"/>
        </w:tabs>
        <w:spacing w:before="0" w:after="0" w:line="240" w:lineRule="auto"/>
        <w:ind w:firstLine="709"/>
        <w:jc w:val="both"/>
        <w:rPr>
          <w:rFonts w:eastAsia="Arial Unicode MS"/>
          <w:spacing w:val="0"/>
          <w:sz w:val="28"/>
          <w:szCs w:val="28"/>
          <w:lang w:val="ru"/>
        </w:rPr>
      </w:pPr>
      <w:r>
        <w:rPr>
          <w:rFonts w:eastAsia="Arial Unicode MS"/>
          <w:spacing w:val="0"/>
          <w:sz w:val="28"/>
          <w:szCs w:val="28"/>
          <w:lang w:val="ru"/>
        </w:rPr>
        <w:t>1</w:t>
      </w:r>
      <w:r w:rsidR="002B2611">
        <w:rPr>
          <w:rFonts w:eastAsia="Arial Unicode MS"/>
          <w:spacing w:val="0"/>
          <w:sz w:val="28"/>
          <w:szCs w:val="28"/>
          <w:lang w:val="ru"/>
        </w:rPr>
        <w:t>) </w:t>
      </w:r>
      <w:r w:rsidR="00E771A6" w:rsidRPr="009F7B04">
        <w:rPr>
          <w:rFonts w:eastAsia="Arial Unicode MS"/>
          <w:spacing w:val="0"/>
          <w:sz w:val="28"/>
          <w:szCs w:val="28"/>
          <w:lang w:val="ru"/>
        </w:rPr>
        <w:t>«Характеристика профессиональной деятельности»</w:t>
      </w:r>
      <w:r>
        <w:rPr>
          <w:rFonts w:eastAsia="Arial Unicode MS"/>
          <w:spacing w:val="0"/>
          <w:sz w:val="28"/>
          <w:szCs w:val="28"/>
          <w:lang w:val="ru"/>
        </w:rPr>
        <w:t>;</w:t>
      </w:r>
      <w:r w:rsidR="00E771A6" w:rsidRPr="009F7B04">
        <w:rPr>
          <w:rFonts w:eastAsia="Arial Unicode MS"/>
          <w:spacing w:val="0"/>
          <w:sz w:val="28"/>
          <w:szCs w:val="28"/>
          <w:lang w:val="ru"/>
        </w:rPr>
        <w:t xml:space="preserve"> </w:t>
      </w:r>
    </w:p>
    <w:p w:rsidR="00E771A6" w:rsidRDefault="00B03B18" w:rsidP="007948D5">
      <w:pPr>
        <w:pStyle w:val="20"/>
        <w:shd w:val="clear" w:color="auto" w:fill="auto"/>
        <w:tabs>
          <w:tab w:val="left" w:pos="1440"/>
        </w:tabs>
        <w:spacing w:before="0" w:after="0" w:line="240" w:lineRule="auto"/>
        <w:ind w:firstLine="709"/>
        <w:jc w:val="both"/>
        <w:rPr>
          <w:rFonts w:eastAsia="Arial Unicode MS"/>
          <w:spacing w:val="0"/>
          <w:sz w:val="28"/>
          <w:szCs w:val="28"/>
          <w:lang w:val="ru"/>
        </w:rPr>
      </w:pPr>
      <w:r>
        <w:rPr>
          <w:rFonts w:eastAsia="Arial Unicode MS"/>
          <w:spacing w:val="0"/>
          <w:sz w:val="28"/>
          <w:szCs w:val="28"/>
          <w:lang w:val="ru"/>
        </w:rPr>
        <w:t>2) </w:t>
      </w:r>
      <w:r w:rsidR="002A19F0">
        <w:rPr>
          <w:rFonts w:eastAsia="Arial Unicode MS"/>
          <w:spacing w:val="0"/>
          <w:sz w:val="28"/>
          <w:szCs w:val="28"/>
          <w:lang w:val="ru"/>
        </w:rPr>
        <w:t>видеоролик «Визитная карточка»;</w:t>
      </w:r>
    </w:p>
    <w:p w:rsidR="002A19F0" w:rsidRPr="009F7B04" w:rsidRDefault="002A19F0" w:rsidP="007948D5">
      <w:pPr>
        <w:pStyle w:val="20"/>
        <w:shd w:val="clear" w:color="auto" w:fill="auto"/>
        <w:tabs>
          <w:tab w:val="left" w:pos="1440"/>
        </w:tabs>
        <w:spacing w:before="0" w:after="0" w:line="240" w:lineRule="auto"/>
        <w:ind w:firstLine="709"/>
        <w:jc w:val="both"/>
        <w:rPr>
          <w:rFonts w:eastAsia="Arial Unicode MS"/>
          <w:spacing w:val="0"/>
          <w:sz w:val="28"/>
          <w:szCs w:val="28"/>
          <w:lang w:val="ru"/>
        </w:rPr>
      </w:pPr>
      <w:r>
        <w:rPr>
          <w:rFonts w:eastAsia="Arial Unicode MS"/>
          <w:spacing w:val="0"/>
          <w:sz w:val="28"/>
          <w:szCs w:val="28"/>
          <w:lang w:val="ru"/>
        </w:rPr>
        <w:t xml:space="preserve">3) </w:t>
      </w:r>
      <w:r w:rsidR="00FD793F">
        <w:rPr>
          <w:rFonts w:eastAsia="Arial Unicode MS"/>
          <w:spacing w:val="0"/>
          <w:sz w:val="28"/>
          <w:szCs w:val="28"/>
          <w:lang w:val="ru"/>
        </w:rPr>
        <w:t>«Защита реализуемой психолого-педагогической практики»</w:t>
      </w:r>
      <w:r w:rsidR="00CF34DA">
        <w:rPr>
          <w:rFonts w:eastAsia="Arial Unicode MS"/>
          <w:spacing w:val="0"/>
          <w:sz w:val="28"/>
          <w:szCs w:val="28"/>
          <w:lang w:val="ru"/>
        </w:rPr>
        <w:t>.</w:t>
      </w:r>
    </w:p>
    <w:p w:rsidR="00CF34DA" w:rsidRDefault="00511F49" w:rsidP="00CF34DA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"/>
        </w:rPr>
        <w:t>11</w:t>
      </w:r>
      <w:r w:rsidR="009F7B04" w:rsidRPr="009F7B04">
        <w:rPr>
          <w:rFonts w:eastAsia="Arial Unicode MS"/>
          <w:color w:val="000000"/>
          <w:sz w:val="28"/>
          <w:szCs w:val="28"/>
          <w:lang w:val="ru"/>
        </w:rPr>
        <w:t>.</w:t>
      </w:r>
      <w:r w:rsidR="00B03B18" w:rsidRPr="00B03B18">
        <w:rPr>
          <w:sz w:val="28"/>
          <w:szCs w:val="28"/>
        </w:rPr>
        <w:t xml:space="preserve"> </w:t>
      </w:r>
      <w:r w:rsidR="00697786" w:rsidRPr="009F7B04">
        <w:rPr>
          <w:rFonts w:eastAsia="Arial Unicode MS"/>
          <w:sz w:val="28"/>
          <w:szCs w:val="28"/>
          <w:lang w:val="ru"/>
        </w:rPr>
        <w:t>«Характеристика профессиональной деятельности»</w:t>
      </w:r>
      <w:r w:rsidR="00697786">
        <w:rPr>
          <w:rFonts w:eastAsia="Arial Unicode MS"/>
          <w:sz w:val="28"/>
          <w:szCs w:val="28"/>
          <w:lang w:val="ru"/>
        </w:rPr>
        <w:t xml:space="preserve"> </w:t>
      </w:r>
      <w:r w:rsidR="00CF34DA">
        <w:rPr>
          <w:sz w:val="28"/>
          <w:szCs w:val="28"/>
        </w:rPr>
        <w:t>пред</w:t>
      </w:r>
      <w:r w:rsidR="00B03B18" w:rsidRPr="007A3571">
        <w:rPr>
          <w:sz w:val="28"/>
          <w:szCs w:val="28"/>
        </w:rPr>
        <w:t>ставляется в формате</w:t>
      </w:r>
      <w:r w:rsidR="00B03B18" w:rsidRPr="00C724BD">
        <w:rPr>
          <w:sz w:val="28"/>
          <w:szCs w:val="28"/>
        </w:rPr>
        <w:t xml:space="preserve"> документ</w:t>
      </w:r>
      <w:r w:rsidR="00B03B18" w:rsidRPr="007A3571">
        <w:rPr>
          <w:sz w:val="28"/>
          <w:szCs w:val="28"/>
        </w:rPr>
        <w:t>а</w:t>
      </w:r>
      <w:r w:rsidR="00B03B18" w:rsidRPr="00C724BD">
        <w:rPr>
          <w:sz w:val="28"/>
          <w:szCs w:val="28"/>
        </w:rPr>
        <w:t xml:space="preserve"> </w:t>
      </w:r>
      <w:r w:rsidR="00B03B18" w:rsidRPr="00C724BD">
        <w:rPr>
          <w:sz w:val="28"/>
          <w:szCs w:val="28"/>
          <w:lang w:val="en-US"/>
        </w:rPr>
        <w:t>Microsoft</w:t>
      </w:r>
      <w:r w:rsidR="00B03B18" w:rsidRPr="00C724BD">
        <w:rPr>
          <w:sz w:val="28"/>
          <w:szCs w:val="28"/>
        </w:rPr>
        <w:t xml:space="preserve"> </w:t>
      </w:r>
      <w:r w:rsidR="00B03B18" w:rsidRPr="00C724BD">
        <w:rPr>
          <w:sz w:val="28"/>
          <w:szCs w:val="28"/>
          <w:lang w:val="en-US"/>
        </w:rPr>
        <w:t>Word</w:t>
      </w:r>
      <w:r w:rsidR="00CF34DA">
        <w:rPr>
          <w:sz w:val="28"/>
          <w:szCs w:val="28"/>
        </w:rPr>
        <w:t xml:space="preserve"> и</w:t>
      </w:r>
      <w:r w:rsidR="00B03B18" w:rsidRPr="00C724BD">
        <w:rPr>
          <w:sz w:val="28"/>
          <w:szCs w:val="28"/>
        </w:rPr>
        <w:t xml:space="preserve"> в качес</w:t>
      </w:r>
      <w:r w:rsidR="00B03B18" w:rsidRPr="007A3571">
        <w:rPr>
          <w:sz w:val="28"/>
          <w:szCs w:val="28"/>
        </w:rPr>
        <w:t>тве основных разделов включает</w:t>
      </w:r>
      <w:r w:rsidR="00B03B18" w:rsidRPr="00C724BD">
        <w:rPr>
          <w:sz w:val="28"/>
          <w:szCs w:val="28"/>
        </w:rPr>
        <w:t>:</w:t>
      </w:r>
    </w:p>
    <w:p w:rsidR="00CF34DA" w:rsidRDefault="00CF34DA" w:rsidP="00CF34D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 </w:t>
      </w:r>
      <w:r w:rsidR="00B03B18" w:rsidRPr="006C286B">
        <w:rPr>
          <w:color w:val="000000"/>
          <w:sz w:val="28"/>
          <w:szCs w:val="28"/>
        </w:rPr>
        <w:t>сведения о профессиональн</w:t>
      </w:r>
      <w:r>
        <w:rPr>
          <w:color w:val="000000"/>
          <w:sz w:val="28"/>
          <w:szCs w:val="28"/>
        </w:rPr>
        <w:t xml:space="preserve">ом образовании и дополнительном </w:t>
      </w:r>
      <w:r w:rsidR="00B03B18" w:rsidRPr="006C286B">
        <w:rPr>
          <w:color w:val="000000"/>
          <w:sz w:val="28"/>
          <w:szCs w:val="28"/>
        </w:rPr>
        <w:t>профессиональном образовании</w:t>
      </w:r>
      <w:r w:rsidRPr="00CF34DA">
        <w:t xml:space="preserve"> </w:t>
      </w:r>
      <w:r w:rsidRPr="00CF34DA"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>а</w:t>
      </w:r>
      <w:r w:rsidRPr="00CF34DA">
        <w:rPr>
          <w:color w:val="000000"/>
          <w:sz w:val="28"/>
          <w:szCs w:val="28"/>
        </w:rPr>
        <w:t xml:space="preserve"> Конкурса</w:t>
      </w:r>
      <w:r w:rsidR="00B03B18" w:rsidRPr="006C286B">
        <w:rPr>
          <w:color w:val="000000"/>
          <w:sz w:val="28"/>
          <w:szCs w:val="28"/>
        </w:rPr>
        <w:t>;</w:t>
      </w:r>
    </w:p>
    <w:p w:rsidR="00CF34DA" w:rsidRDefault="00CF34DA" w:rsidP="00CF34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</w:t>
      </w:r>
      <w:r w:rsidR="00B03B18" w:rsidRPr="006C286B">
        <w:rPr>
          <w:color w:val="000000"/>
          <w:sz w:val="28"/>
          <w:szCs w:val="28"/>
        </w:rPr>
        <w:t xml:space="preserve"> перечень разработанных участником </w:t>
      </w:r>
      <w:r w:rsidR="006C286B">
        <w:rPr>
          <w:color w:val="000000"/>
          <w:sz w:val="28"/>
          <w:szCs w:val="28"/>
        </w:rPr>
        <w:t>К</w:t>
      </w:r>
      <w:r w:rsidR="00B03B18" w:rsidRPr="006C286B">
        <w:rPr>
          <w:color w:val="000000"/>
          <w:sz w:val="28"/>
          <w:szCs w:val="28"/>
        </w:rPr>
        <w:t xml:space="preserve">онкурса </w:t>
      </w:r>
      <w:r w:rsidRPr="00DB6BD5">
        <w:rPr>
          <w:color w:val="000000"/>
          <w:sz w:val="28"/>
          <w:szCs w:val="28"/>
        </w:rPr>
        <w:t>проектов</w:t>
      </w:r>
      <w:r>
        <w:rPr>
          <w:color w:val="000000"/>
          <w:sz w:val="28"/>
          <w:szCs w:val="28"/>
        </w:rPr>
        <w:t xml:space="preserve"> </w:t>
      </w:r>
      <w:r w:rsidR="00B03B18" w:rsidRPr="006C286B">
        <w:rPr>
          <w:color w:val="000000"/>
          <w:sz w:val="28"/>
          <w:szCs w:val="28"/>
        </w:rPr>
        <w:t xml:space="preserve">локальных </w:t>
      </w:r>
      <w:r w:rsidRPr="00DB6BD5">
        <w:rPr>
          <w:color w:val="000000"/>
          <w:sz w:val="28"/>
          <w:szCs w:val="28"/>
        </w:rPr>
        <w:t>нормативных актов</w:t>
      </w:r>
      <w:r>
        <w:rPr>
          <w:color w:val="000000"/>
          <w:sz w:val="28"/>
          <w:szCs w:val="28"/>
        </w:rPr>
        <w:t xml:space="preserve"> </w:t>
      </w:r>
      <w:r w:rsidR="00B03B18" w:rsidRPr="006C286B">
        <w:rPr>
          <w:color w:val="000000"/>
          <w:sz w:val="28"/>
          <w:szCs w:val="28"/>
        </w:rPr>
        <w:t xml:space="preserve">или методических документов, </w:t>
      </w:r>
      <w:proofErr w:type="spellStart"/>
      <w:r w:rsidR="00B03B18" w:rsidRPr="006C286B">
        <w:rPr>
          <w:color w:val="000000"/>
          <w:sz w:val="28"/>
          <w:szCs w:val="28"/>
        </w:rPr>
        <w:t>медиапродуктов</w:t>
      </w:r>
      <w:proofErr w:type="spellEnd"/>
      <w:r w:rsidR="00B03B18" w:rsidRPr="006C286B">
        <w:rPr>
          <w:color w:val="000000"/>
          <w:sz w:val="28"/>
          <w:szCs w:val="28"/>
        </w:rPr>
        <w:t>, программ, проектов и др.;</w:t>
      </w:r>
    </w:p>
    <w:p w:rsidR="00CF34DA" w:rsidRDefault="00CF34DA" w:rsidP="00CF34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B03B18" w:rsidRPr="006C286B">
        <w:rPr>
          <w:color w:val="000000"/>
          <w:sz w:val="28"/>
          <w:szCs w:val="28"/>
        </w:rPr>
        <w:t xml:space="preserve"> обобщенные итоги профессиональной деятельности участника </w:t>
      </w:r>
      <w:r w:rsidR="006C286B">
        <w:rPr>
          <w:color w:val="000000"/>
          <w:sz w:val="28"/>
          <w:szCs w:val="28"/>
        </w:rPr>
        <w:t>К</w:t>
      </w:r>
      <w:r w:rsidR="00B03B18" w:rsidRPr="006C286B">
        <w:rPr>
          <w:color w:val="000000"/>
          <w:sz w:val="28"/>
          <w:szCs w:val="28"/>
        </w:rPr>
        <w:t xml:space="preserve">онкурса </w:t>
      </w:r>
      <w:proofErr w:type="gramStart"/>
      <w:r w:rsidR="00B03B18" w:rsidRPr="006C286B">
        <w:rPr>
          <w:color w:val="000000"/>
          <w:sz w:val="28"/>
          <w:szCs w:val="28"/>
        </w:rPr>
        <w:t>за</w:t>
      </w:r>
      <w:proofErr w:type="gramEnd"/>
      <w:r w:rsidR="00B03B18" w:rsidRPr="006C286B">
        <w:rPr>
          <w:color w:val="000000"/>
          <w:sz w:val="28"/>
          <w:szCs w:val="28"/>
        </w:rPr>
        <w:t xml:space="preserve"> последние </w:t>
      </w:r>
      <w:r w:rsidR="00F5457D">
        <w:rPr>
          <w:color w:val="000000"/>
          <w:sz w:val="28"/>
          <w:szCs w:val="28"/>
        </w:rPr>
        <w:t>2</w:t>
      </w:r>
      <w:r w:rsidR="00B03B18" w:rsidRPr="00F5457D">
        <w:rPr>
          <w:sz w:val="28"/>
          <w:szCs w:val="28"/>
        </w:rPr>
        <w:t xml:space="preserve"> г</w:t>
      </w:r>
      <w:r w:rsidR="00B03B18" w:rsidRPr="006C286B">
        <w:rPr>
          <w:color w:val="000000"/>
          <w:sz w:val="28"/>
          <w:szCs w:val="28"/>
        </w:rPr>
        <w:t>ода;</w:t>
      </w:r>
    </w:p>
    <w:p w:rsidR="00C91866" w:rsidRDefault="00CF34DA" w:rsidP="00CF34D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B03B18" w:rsidRPr="006C286B">
        <w:rPr>
          <w:color w:val="000000"/>
          <w:sz w:val="28"/>
          <w:szCs w:val="28"/>
        </w:rPr>
        <w:t> перечень применяемых у</w:t>
      </w:r>
      <w:r w:rsidR="006C286B">
        <w:rPr>
          <w:color w:val="000000"/>
          <w:sz w:val="28"/>
          <w:szCs w:val="28"/>
        </w:rPr>
        <w:t>частникам</w:t>
      </w:r>
      <w:r w:rsidR="007F2D0F">
        <w:rPr>
          <w:color w:val="000000"/>
          <w:sz w:val="28"/>
          <w:szCs w:val="28"/>
        </w:rPr>
        <w:t>и</w:t>
      </w:r>
      <w:r w:rsidR="006C286B">
        <w:rPr>
          <w:color w:val="000000"/>
          <w:sz w:val="28"/>
          <w:szCs w:val="28"/>
        </w:rPr>
        <w:t xml:space="preserve"> К</w:t>
      </w:r>
      <w:r w:rsidR="00B03B18" w:rsidRPr="006C286B">
        <w:rPr>
          <w:color w:val="000000"/>
          <w:sz w:val="28"/>
          <w:szCs w:val="28"/>
        </w:rPr>
        <w:t>онкурса психолого-педагогических технологий, методик, программ.</w:t>
      </w:r>
    </w:p>
    <w:p w:rsidR="00C91866" w:rsidRDefault="00C91866" w:rsidP="00C9186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1866">
        <w:rPr>
          <w:sz w:val="28"/>
          <w:szCs w:val="28"/>
        </w:rPr>
        <w:t>1</w:t>
      </w:r>
      <w:r w:rsidR="00511F49">
        <w:rPr>
          <w:sz w:val="28"/>
          <w:szCs w:val="28"/>
        </w:rPr>
        <w:t>2</w:t>
      </w:r>
      <w:r w:rsidRPr="00C91866">
        <w:rPr>
          <w:sz w:val="28"/>
          <w:szCs w:val="28"/>
        </w:rPr>
        <w:t>.</w:t>
      </w:r>
      <w:r>
        <w:t> </w:t>
      </w:r>
      <w:r w:rsidRPr="00C91866">
        <w:rPr>
          <w:sz w:val="28"/>
          <w:szCs w:val="28"/>
        </w:rPr>
        <w:t>В</w:t>
      </w:r>
      <w:proofErr w:type="spellStart"/>
      <w:r w:rsidRPr="009F7B04">
        <w:rPr>
          <w:rFonts w:eastAsia="Arial Unicode MS"/>
          <w:sz w:val="28"/>
          <w:szCs w:val="28"/>
          <w:lang w:val="ru"/>
        </w:rPr>
        <w:t>идеоролик</w:t>
      </w:r>
      <w:proofErr w:type="spellEnd"/>
      <w:r w:rsidRPr="00C91866">
        <w:rPr>
          <w:sz w:val="28"/>
          <w:szCs w:val="28"/>
        </w:rPr>
        <w:t xml:space="preserve"> «Визитная карточка» </w:t>
      </w:r>
      <w:r>
        <w:rPr>
          <w:rFonts w:eastAsia="Arial Unicode MS"/>
          <w:color w:val="000000"/>
          <w:sz w:val="28"/>
          <w:szCs w:val="28"/>
        </w:rPr>
        <w:t>должен соответствовать следующим требованиям</w:t>
      </w:r>
      <w:r>
        <w:rPr>
          <w:sz w:val="28"/>
          <w:szCs w:val="28"/>
        </w:rPr>
        <w:t>:</w:t>
      </w:r>
    </w:p>
    <w:p w:rsidR="00C91866" w:rsidRDefault="00C91866" w:rsidP="00C91866">
      <w:pPr>
        <w:pStyle w:val="40"/>
        <w:shd w:val="clear" w:color="auto" w:fill="auto"/>
        <w:spacing w:before="0" w:after="0" w:line="240" w:lineRule="auto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1) к оформлению:</w:t>
      </w:r>
    </w:p>
    <w:p w:rsidR="00C91866" w:rsidRDefault="000E6B4B" w:rsidP="000E6B4B">
      <w:pPr>
        <w:pStyle w:val="4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91866">
        <w:rPr>
          <w:sz w:val="28"/>
          <w:szCs w:val="28"/>
        </w:rPr>
        <w:t>формат видео: МР</w:t>
      </w:r>
      <w:proofErr w:type="gramStart"/>
      <w:r w:rsidR="00C91866">
        <w:rPr>
          <w:sz w:val="28"/>
          <w:szCs w:val="28"/>
        </w:rPr>
        <w:t>4</w:t>
      </w:r>
      <w:proofErr w:type="gramEnd"/>
      <w:r w:rsidR="00C91866">
        <w:rPr>
          <w:sz w:val="28"/>
          <w:szCs w:val="28"/>
        </w:rPr>
        <w:t>;</w:t>
      </w:r>
    </w:p>
    <w:p w:rsidR="00C91866" w:rsidRDefault="000E6B4B" w:rsidP="000E6B4B">
      <w:pPr>
        <w:pStyle w:val="40"/>
        <w:shd w:val="clear" w:color="auto" w:fill="auto"/>
        <w:tabs>
          <w:tab w:val="left" w:pos="709"/>
        </w:tabs>
        <w:spacing w:before="0" w:after="0" w:line="240" w:lineRule="auto"/>
        <w:ind w:left="709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866">
        <w:rPr>
          <w:sz w:val="28"/>
          <w:szCs w:val="28"/>
        </w:rPr>
        <w:t xml:space="preserve">минимальное разрешение видеоролика - 1280x720 </w:t>
      </w:r>
      <w:r w:rsidR="00C91866">
        <w:rPr>
          <w:sz w:val="28"/>
          <w:szCs w:val="28"/>
          <w:lang w:val="en-US"/>
        </w:rPr>
        <w:t>HD</w:t>
      </w:r>
      <w:r w:rsidR="00C91866">
        <w:rPr>
          <w:sz w:val="28"/>
          <w:szCs w:val="28"/>
        </w:rPr>
        <w:t xml:space="preserve"> 16:9;</w:t>
      </w:r>
      <w:r w:rsidR="00C91866" w:rsidRPr="00C91866">
        <w:rPr>
          <w:color w:val="000000"/>
          <w:sz w:val="28"/>
          <w:szCs w:val="28"/>
        </w:rPr>
        <w:t xml:space="preserve"> </w:t>
      </w:r>
    </w:p>
    <w:p w:rsidR="00C91866" w:rsidRDefault="000E6B4B" w:rsidP="000E6B4B">
      <w:pPr>
        <w:pStyle w:val="40"/>
        <w:shd w:val="clear" w:color="auto" w:fill="auto"/>
        <w:tabs>
          <w:tab w:val="left" w:pos="709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866">
        <w:rPr>
          <w:sz w:val="28"/>
          <w:szCs w:val="28"/>
        </w:rPr>
        <w:t xml:space="preserve">продолжительность видеоролика </w:t>
      </w:r>
      <w:r w:rsidR="00C91866" w:rsidRPr="00C91866">
        <w:rPr>
          <w:color w:val="000000"/>
          <w:sz w:val="28"/>
          <w:szCs w:val="28"/>
        </w:rPr>
        <w:t>не более трех минут</w:t>
      </w:r>
      <w:r w:rsidR="00C91866">
        <w:rPr>
          <w:sz w:val="28"/>
          <w:szCs w:val="28"/>
        </w:rPr>
        <w:t>;</w:t>
      </w:r>
    </w:p>
    <w:p w:rsidR="00C91866" w:rsidRPr="00C91866" w:rsidRDefault="000E6B4B" w:rsidP="000E6B4B">
      <w:pPr>
        <w:pStyle w:val="40"/>
        <w:shd w:val="clear" w:color="auto" w:fill="auto"/>
        <w:tabs>
          <w:tab w:val="left" w:pos="709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91866" w:rsidRPr="00C91866">
        <w:rPr>
          <w:color w:val="000000"/>
          <w:sz w:val="28"/>
          <w:szCs w:val="28"/>
        </w:rPr>
        <w:t xml:space="preserve">возможность воспроизведения на большом количестве современных цифровых устройств: </w:t>
      </w:r>
      <w:r w:rsidR="00C91866" w:rsidRPr="00C91866">
        <w:rPr>
          <w:color w:val="000000"/>
          <w:sz w:val="28"/>
          <w:szCs w:val="28"/>
          <w:lang w:val="en-US"/>
        </w:rPr>
        <w:t>AVI</w:t>
      </w:r>
      <w:r w:rsidR="00C91866" w:rsidRPr="00C91866">
        <w:rPr>
          <w:color w:val="000000"/>
          <w:sz w:val="28"/>
          <w:szCs w:val="28"/>
        </w:rPr>
        <w:t xml:space="preserve">, </w:t>
      </w:r>
      <w:r w:rsidR="00C91866" w:rsidRPr="00C91866">
        <w:rPr>
          <w:color w:val="000000"/>
          <w:sz w:val="28"/>
          <w:szCs w:val="28"/>
          <w:lang w:val="en-US"/>
        </w:rPr>
        <w:t>MPEG</w:t>
      </w:r>
      <w:r w:rsidR="00C91866" w:rsidRPr="00C91866">
        <w:rPr>
          <w:color w:val="000000"/>
          <w:sz w:val="28"/>
          <w:szCs w:val="28"/>
        </w:rPr>
        <w:t xml:space="preserve">, </w:t>
      </w:r>
      <w:r w:rsidR="00C91866" w:rsidRPr="00C91866">
        <w:rPr>
          <w:color w:val="000000"/>
          <w:sz w:val="28"/>
          <w:szCs w:val="28"/>
          <w:lang w:val="en-US"/>
        </w:rPr>
        <w:t>MKV</w:t>
      </w:r>
      <w:r w:rsidR="00C91866" w:rsidRPr="00C91866">
        <w:rPr>
          <w:color w:val="000000"/>
          <w:sz w:val="28"/>
          <w:szCs w:val="28"/>
        </w:rPr>
        <w:t xml:space="preserve">, </w:t>
      </w:r>
      <w:r w:rsidR="00C91866" w:rsidRPr="00C91866">
        <w:rPr>
          <w:color w:val="000000"/>
          <w:sz w:val="28"/>
          <w:szCs w:val="28"/>
          <w:lang w:val="en-US"/>
        </w:rPr>
        <w:t>WMV</w:t>
      </w:r>
      <w:r w:rsidR="00C91866" w:rsidRPr="00C91866">
        <w:rPr>
          <w:color w:val="000000"/>
          <w:sz w:val="28"/>
          <w:szCs w:val="28"/>
        </w:rPr>
        <w:t xml:space="preserve">, </w:t>
      </w:r>
      <w:r w:rsidR="00C91866" w:rsidRPr="00C91866">
        <w:rPr>
          <w:color w:val="000000"/>
          <w:sz w:val="28"/>
          <w:szCs w:val="28"/>
          <w:lang w:val="en-US"/>
        </w:rPr>
        <w:t>FLV</w:t>
      </w:r>
      <w:r w:rsidR="00C91866" w:rsidRPr="00C91866">
        <w:rPr>
          <w:color w:val="000000"/>
          <w:sz w:val="28"/>
          <w:szCs w:val="28"/>
        </w:rPr>
        <w:t xml:space="preserve">, </w:t>
      </w:r>
      <w:proofErr w:type="spellStart"/>
      <w:r w:rsidR="00C91866" w:rsidRPr="00C91866">
        <w:rPr>
          <w:color w:val="000000"/>
          <w:sz w:val="28"/>
          <w:szCs w:val="28"/>
          <w:lang w:val="en-US"/>
        </w:rPr>
        <w:t>FullHD</w:t>
      </w:r>
      <w:proofErr w:type="spellEnd"/>
      <w:r w:rsidR="00C91866" w:rsidRPr="00C91866">
        <w:rPr>
          <w:color w:val="000000"/>
          <w:sz w:val="28"/>
          <w:szCs w:val="28"/>
        </w:rPr>
        <w:t xml:space="preserve"> и </w:t>
      </w:r>
      <w:proofErr w:type="gramStart"/>
      <w:r w:rsidR="00C91866" w:rsidRPr="00C91866">
        <w:rPr>
          <w:color w:val="000000"/>
          <w:sz w:val="28"/>
          <w:szCs w:val="28"/>
        </w:rPr>
        <w:t>др.</w:t>
      </w:r>
      <w:r w:rsidR="007F3412">
        <w:rPr>
          <w:color w:val="000000"/>
          <w:sz w:val="28"/>
          <w:szCs w:val="28"/>
        </w:rPr>
        <w:t>;</w:t>
      </w:r>
      <w:proofErr w:type="gramEnd"/>
      <w:r w:rsidR="00C91866" w:rsidRPr="00C91866">
        <w:rPr>
          <w:color w:val="000000"/>
          <w:sz w:val="28"/>
          <w:szCs w:val="28"/>
        </w:rPr>
        <w:t xml:space="preserve"> </w:t>
      </w:r>
    </w:p>
    <w:p w:rsidR="00C91866" w:rsidRDefault="00C91866" w:rsidP="00C91866">
      <w:pPr>
        <w:pStyle w:val="40"/>
        <w:shd w:val="clear" w:color="auto" w:fill="auto"/>
        <w:tabs>
          <w:tab w:val="left" w:pos="1552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к содержанию:</w:t>
      </w:r>
    </w:p>
    <w:p w:rsidR="00C91866" w:rsidRDefault="007F3412" w:rsidP="007F3412">
      <w:pPr>
        <w:pStyle w:val="40"/>
        <w:shd w:val="clear" w:color="auto" w:fill="auto"/>
        <w:tabs>
          <w:tab w:val="left" w:pos="709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1866">
        <w:rPr>
          <w:sz w:val="28"/>
          <w:szCs w:val="28"/>
        </w:rPr>
        <w:t>включает информационную заставку с фамилией, именем, отчеством (при наличии), фотографией участника Конкурса, полным наименованием Орган</w:t>
      </w:r>
      <w:r w:rsidR="00D26E17">
        <w:rPr>
          <w:sz w:val="28"/>
          <w:szCs w:val="28"/>
        </w:rPr>
        <w:t>изации, которую он представляет</w:t>
      </w:r>
      <w:r w:rsidR="00357CC8">
        <w:rPr>
          <w:sz w:val="28"/>
          <w:szCs w:val="28"/>
        </w:rPr>
        <w:t>;</w:t>
      </w:r>
    </w:p>
    <w:p w:rsidR="00C91866" w:rsidRPr="00C91866" w:rsidRDefault="007F3412" w:rsidP="007F341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33F9E">
        <w:rPr>
          <w:sz w:val="28"/>
          <w:szCs w:val="28"/>
        </w:rPr>
        <w:t>представляет</w:t>
      </w:r>
      <w:r w:rsidR="00C91866" w:rsidRPr="00C91866">
        <w:rPr>
          <w:color w:val="000000"/>
          <w:sz w:val="28"/>
          <w:szCs w:val="28"/>
        </w:rPr>
        <w:t xml:space="preserve"> </w:t>
      </w:r>
      <w:r w:rsidR="00A85FF3">
        <w:rPr>
          <w:color w:val="000000"/>
          <w:sz w:val="28"/>
          <w:szCs w:val="28"/>
        </w:rPr>
        <w:t xml:space="preserve">участника Конкурса </w:t>
      </w:r>
      <w:r w:rsidR="00933F9E">
        <w:rPr>
          <w:color w:val="000000"/>
          <w:sz w:val="28"/>
          <w:szCs w:val="28"/>
        </w:rPr>
        <w:t>и</w:t>
      </w:r>
      <w:r w:rsidR="00C91866" w:rsidRPr="00C91866">
        <w:rPr>
          <w:color w:val="000000"/>
          <w:sz w:val="28"/>
          <w:szCs w:val="28"/>
        </w:rPr>
        <w:t xml:space="preserve">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участника </w:t>
      </w:r>
      <w:r w:rsidR="00933F9E">
        <w:rPr>
          <w:color w:val="000000"/>
          <w:sz w:val="28"/>
          <w:szCs w:val="28"/>
        </w:rPr>
        <w:t>К</w:t>
      </w:r>
      <w:r w:rsidR="00C91866" w:rsidRPr="00C91866">
        <w:rPr>
          <w:color w:val="000000"/>
          <w:sz w:val="28"/>
          <w:szCs w:val="28"/>
        </w:rPr>
        <w:t>онкурса в соответствии с требованиями профессионального стандарта «Педагог-психолог (психолог в сфере образования)».</w:t>
      </w:r>
    </w:p>
    <w:p w:rsidR="00C91866" w:rsidRDefault="00274084" w:rsidP="00933F9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C91866" w:rsidRPr="00933F9E">
        <w:rPr>
          <w:color w:val="000000"/>
          <w:sz w:val="28"/>
          <w:szCs w:val="28"/>
        </w:rPr>
        <w:t>анр видеоролика (интервью, репортаж, видео</w:t>
      </w:r>
      <w:r>
        <w:rPr>
          <w:color w:val="000000"/>
          <w:sz w:val="28"/>
          <w:szCs w:val="28"/>
        </w:rPr>
        <w:t>клип, мультфильм и т.п.) у</w:t>
      </w:r>
      <w:r w:rsidRPr="00933F9E">
        <w:rPr>
          <w:color w:val="000000"/>
          <w:sz w:val="28"/>
          <w:szCs w:val="28"/>
        </w:rPr>
        <w:t xml:space="preserve">частники </w:t>
      </w:r>
      <w:r>
        <w:rPr>
          <w:color w:val="000000"/>
          <w:sz w:val="28"/>
          <w:szCs w:val="28"/>
        </w:rPr>
        <w:t>К</w:t>
      </w:r>
      <w:r w:rsidRPr="00933F9E">
        <w:rPr>
          <w:color w:val="000000"/>
          <w:sz w:val="28"/>
          <w:szCs w:val="28"/>
        </w:rPr>
        <w:t>онкурса определяют</w:t>
      </w:r>
      <w:r w:rsidRPr="00274084">
        <w:rPr>
          <w:color w:val="000000"/>
          <w:sz w:val="28"/>
          <w:szCs w:val="28"/>
        </w:rPr>
        <w:t xml:space="preserve"> </w:t>
      </w:r>
      <w:r w:rsidRPr="00933F9E">
        <w:rPr>
          <w:color w:val="000000"/>
          <w:sz w:val="28"/>
          <w:szCs w:val="28"/>
        </w:rPr>
        <w:t>самостоятельно</w:t>
      </w:r>
      <w:r>
        <w:rPr>
          <w:color w:val="000000"/>
          <w:sz w:val="28"/>
          <w:szCs w:val="28"/>
        </w:rPr>
        <w:t>.</w:t>
      </w:r>
    </w:p>
    <w:p w:rsidR="00FD793F" w:rsidRPr="00D26E17" w:rsidRDefault="00511F49" w:rsidP="00A31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2A19F0">
        <w:rPr>
          <w:color w:val="000000"/>
          <w:sz w:val="28"/>
          <w:szCs w:val="28"/>
        </w:rPr>
        <w:t xml:space="preserve">. </w:t>
      </w:r>
      <w:r w:rsidR="00FD793F" w:rsidRPr="00FD793F">
        <w:rPr>
          <w:color w:val="000000"/>
          <w:sz w:val="28"/>
          <w:szCs w:val="28"/>
        </w:rPr>
        <w:t>«Защита реализуемой психолого-педагогической практики»</w:t>
      </w:r>
      <w:r w:rsidR="00FD793F">
        <w:rPr>
          <w:color w:val="000000"/>
          <w:sz w:val="28"/>
          <w:szCs w:val="28"/>
        </w:rPr>
        <w:t xml:space="preserve"> включает в себя видеозапись выступления участника</w:t>
      </w:r>
      <w:r w:rsidR="00475C22">
        <w:rPr>
          <w:color w:val="000000"/>
          <w:sz w:val="28"/>
          <w:szCs w:val="28"/>
        </w:rPr>
        <w:t xml:space="preserve"> Конкурса</w:t>
      </w:r>
      <w:r w:rsidR="00FD793F">
        <w:rPr>
          <w:color w:val="000000"/>
          <w:sz w:val="28"/>
          <w:szCs w:val="28"/>
        </w:rPr>
        <w:t>, демонстрирующего</w:t>
      </w:r>
      <w:r w:rsidR="003F599D">
        <w:rPr>
          <w:color w:val="000000"/>
          <w:sz w:val="28"/>
          <w:szCs w:val="28"/>
        </w:rPr>
        <w:t xml:space="preserve"> апробированное участником </w:t>
      </w:r>
      <w:r w:rsidR="00475C22">
        <w:rPr>
          <w:color w:val="000000"/>
          <w:sz w:val="28"/>
          <w:szCs w:val="28"/>
        </w:rPr>
        <w:t xml:space="preserve">Конкурса </w:t>
      </w:r>
      <w:r w:rsidR="003F599D">
        <w:rPr>
          <w:color w:val="000000"/>
          <w:sz w:val="28"/>
          <w:szCs w:val="28"/>
        </w:rPr>
        <w:t>в своей практике групповое занятие в рамках коррекционно-развивающей, просветительской, профилактической программы или образовательного (социально-психологического) проекта. Дополнительно прилагается текстовое описание представленной</w:t>
      </w:r>
      <w:r w:rsidR="00D26E17" w:rsidRPr="00D26E17">
        <w:rPr>
          <w:color w:val="000000"/>
          <w:sz w:val="28"/>
          <w:szCs w:val="28"/>
        </w:rPr>
        <w:t xml:space="preserve"> </w:t>
      </w:r>
      <w:r w:rsidR="00D26E17">
        <w:rPr>
          <w:color w:val="000000"/>
          <w:sz w:val="28"/>
          <w:szCs w:val="28"/>
        </w:rPr>
        <w:t>психолого-педагогической практики.</w:t>
      </w:r>
      <w:r w:rsidR="003F599D">
        <w:rPr>
          <w:color w:val="000000"/>
          <w:sz w:val="28"/>
          <w:szCs w:val="28"/>
        </w:rPr>
        <w:t xml:space="preserve"> </w:t>
      </w:r>
    </w:p>
    <w:p w:rsidR="00D26E17" w:rsidRDefault="00D26E17" w:rsidP="00A31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видеофайлу: </w:t>
      </w:r>
    </w:p>
    <w:p w:rsidR="00A31493" w:rsidRPr="00A31493" w:rsidRDefault="007F3412" w:rsidP="00A31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1493" w:rsidRPr="00A31493">
        <w:rPr>
          <w:color w:val="000000"/>
          <w:sz w:val="28"/>
          <w:szCs w:val="28"/>
        </w:rPr>
        <w:t>формат видео: МР</w:t>
      </w:r>
      <w:proofErr w:type="gramStart"/>
      <w:r w:rsidR="00A31493" w:rsidRPr="00A31493">
        <w:rPr>
          <w:color w:val="000000"/>
          <w:sz w:val="28"/>
          <w:szCs w:val="28"/>
        </w:rPr>
        <w:t>4</w:t>
      </w:r>
      <w:proofErr w:type="gramEnd"/>
      <w:r w:rsidR="00A31493" w:rsidRPr="00A31493">
        <w:rPr>
          <w:color w:val="000000"/>
          <w:sz w:val="28"/>
          <w:szCs w:val="28"/>
        </w:rPr>
        <w:t>;</w:t>
      </w:r>
    </w:p>
    <w:p w:rsidR="00A31493" w:rsidRPr="00A31493" w:rsidRDefault="007F3412" w:rsidP="00A31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1493" w:rsidRPr="00A31493">
        <w:rPr>
          <w:color w:val="000000"/>
          <w:sz w:val="28"/>
          <w:szCs w:val="28"/>
        </w:rPr>
        <w:t xml:space="preserve">минимальное разрешение видеоролика - 1280x720 HD 16:9; </w:t>
      </w:r>
    </w:p>
    <w:p w:rsidR="00A31493" w:rsidRPr="00A31493" w:rsidRDefault="007F3412" w:rsidP="00A31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1493" w:rsidRPr="00A31493">
        <w:rPr>
          <w:color w:val="000000"/>
          <w:sz w:val="28"/>
          <w:szCs w:val="28"/>
        </w:rPr>
        <w:t xml:space="preserve">продолжительность видеоролика не более </w:t>
      </w:r>
      <w:r w:rsidR="00A31493">
        <w:rPr>
          <w:color w:val="000000"/>
          <w:sz w:val="28"/>
          <w:szCs w:val="28"/>
        </w:rPr>
        <w:t>15</w:t>
      </w:r>
      <w:r w:rsidR="00A31493" w:rsidRPr="00A31493">
        <w:rPr>
          <w:color w:val="000000"/>
          <w:sz w:val="28"/>
          <w:szCs w:val="28"/>
        </w:rPr>
        <w:t xml:space="preserve"> минут;</w:t>
      </w:r>
    </w:p>
    <w:p w:rsidR="00A31493" w:rsidRPr="00A31493" w:rsidRDefault="007F3412" w:rsidP="00A31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31493" w:rsidRPr="00A31493">
        <w:rPr>
          <w:color w:val="000000"/>
          <w:sz w:val="28"/>
          <w:szCs w:val="28"/>
        </w:rPr>
        <w:t xml:space="preserve">возможность воспроизведения на большом количестве современных цифровых устройств: AVI, MPEG, MKV, WMV, FLV, </w:t>
      </w:r>
      <w:proofErr w:type="spellStart"/>
      <w:r w:rsidR="00A31493" w:rsidRPr="00A31493">
        <w:rPr>
          <w:color w:val="000000"/>
          <w:sz w:val="28"/>
          <w:szCs w:val="28"/>
        </w:rPr>
        <w:t>FullHD</w:t>
      </w:r>
      <w:proofErr w:type="spellEnd"/>
      <w:r w:rsidR="00A31493" w:rsidRPr="00A31493">
        <w:rPr>
          <w:color w:val="000000"/>
          <w:sz w:val="28"/>
          <w:szCs w:val="28"/>
        </w:rPr>
        <w:t xml:space="preserve"> и др. </w:t>
      </w:r>
    </w:p>
    <w:p w:rsidR="00A31493" w:rsidRDefault="00D26E17" w:rsidP="00A31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текстовому документу:</w:t>
      </w:r>
    </w:p>
    <w:p w:rsidR="00D26E17" w:rsidRPr="00D26E17" w:rsidRDefault="00D26E17" w:rsidP="00A314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документ в формате </w:t>
      </w:r>
      <w:r>
        <w:rPr>
          <w:color w:val="000000"/>
          <w:sz w:val="28"/>
          <w:szCs w:val="28"/>
          <w:lang w:val="en-US"/>
        </w:rPr>
        <w:t>Microsoft</w:t>
      </w:r>
      <w:r w:rsidRPr="00D26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 w:rsidRPr="00D26E17">
        <w:rPr>
          <w:color w:val="000000"/>
          <w:sz w:val="28"/>
          <w:szCs w:val="28"/>
        </w:rPr>
        <w:t>.</w:t>
      </w:r>
    </w:p>
    <w:p w:rsidR="00E771A6" w:rsidRDefault="00511F49" w:rsidP="007948D5">
      <w:pPr>
        <w:pStyle w:val="20"/>
        <w:shd w:val="clear" w:color="auto" w:fill="auto"/>
        <w:tabs>
          <w:tab w:val="left" w:pos="1430"/>
        </w:tabs>
        <w:spacing w:before="0" w:after="0" w:line="240" w:lineRule="auto"/>
        <w:ind w:firstLine="709"/>
        <w:jc w:val="both"/>
        <w:rPr>
          <w:rFonts w:eastAsia="Arial Unicode MS"/>
          <w:color w:val="000000"/>
          <w:spacing w:val="0"/>
          <w:sz w:val="28"/>
          <w:szCs w:val="28"/>
          <w:lang w:val="ru"/>
        </w:rPr>
      </w:pPr>
      <w:r>
        <w:rPr>
          <w:rFonts w:eastAsia="Arial Unicode MS"/>
          <w:color w:val="000000"/>
          <w:spacing w:val="0"/>
          <w:sz w:val="28"/>
          <w:szCs w:val="28"/>
          <w:lang w:val="ru"/>
        </w:rPr>
        <w:t>14</w:t>
      </w:r>
      <w:r w:rsidR="00933F9E">
        <w:rPr>
          <w:rFonts w:eastAsia="Arial Unicode MS"/>
          <w:color w:val="000000"/>
          <w:spacing w:val="0"/>
          <w:sz w:val="28"/>
          <w:szCs w:val="28"/>
          <w:lang w:val="ru"/>
        </w:rPr>
        <w:t>.</w:t>
      </w:r>
      <w:r w:rsidR="009F7B04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 </w:t>
      </w:r>
      <w:r w:rsidR="00E771A6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Конкурсные материалы и документы, переч</w:t>
      </w:r>
      <w:r w:rsidR="00A31493">
        <w:rPr>
          <w:rFonts w:eastAsia="Arial Unicode MS"/>
          <w:color w:val="000000"/>
          <w:spacing w:val="0"/>
          <w:sz w:val="28"/>
          <w:szCs w:val="28"/>
          <w:lang w:val="ru"/>
        </w:rPr>
        <w:t>исленные в пунктах</w:t>
      </w:r>
      <w:r w:rsidR="009F7B04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</w:t>
      </w:r>
      <w:r w:rsidR="00933F9E">
        <w:rPr>
          <w:rFonts w:eastAsia="Arial Unicode MS"/>
          <w:color w:val="000000"/>
          <w:spacing w:val="0"/>
          <w:sz w:val="28"/>
          <w:szCs w:val="28"/>
          <w:lang w:val="ru"/>
        </w:rPr>
        <w:t>10</w:t>
      </w:r>
      <w:r w:rsidR="001A5F92">
        <w:rPr>
          <w:rFonts w:eastAsia="Arial Unicode MS"/>
          <w:color w:val="000000"/>
          <w:spacing w:val="0"/>
          <w:sz w:val="28"/>
          <w:szCs w:val="28"/>
          <w:lang w:val="ru"/>
        </w:rPr>
        <w:t>, 11</w:t>
      </w:r>
      <w:r w:rsidR="009F7B04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</w:t>
      </w:r>
      <w:r w:rsidR="00933F9E">
        <w:rPr>
          <w:rFonts w:eastAsia="Arial Unicode MS"/>
          <w:color w:val="000000"/>
          <w:spacing w:val="0"/>
          <w:sz w:val="28"/>
          <w:szCs w:val="28"/>
          <w:lang w:val="ru"/>
        </w:rPr>
        <w:t>П</w:t>
      </w:r>
      <w:r w:rsidR="00E771A6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оложения, представляются </w:t>
      </w:r>
      <w:r w:rsidR="00A31493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по </w:t>
      </w:r>
      <w:r w:rsidR="002A19F0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электронному адресу </w:t>
      </w:r>
      <w:hyperlink r:id="rId9" w:history="1">
        <w:r w:rsidR="002A19F0" w:rsidRPr="003064A3">
          <w:rPr>
            <w:rStyle w:val="a8"/>
            <w:rFonts w:eastAsia="Arial Unicode MS"/>
            <w:spacing w:val="0"/>
            <w:sz w:val="28"/>
            <w:szCs w:val="28"/>
            <w:lang w:val="en-US"/>
          </w:rPr>
          <w:t>omoocdk</w:t>
        </w:r>
        <w:r w:rsidR="002A19F0" w:rsidRPr="003064A3">
          <w:rPr>
            <w:rStyle w:val="a8"/>
            <w:rFonts w:eastAsia="Arial Unicode MS"/>
            <w:spacing w:val="0"/>
            <w:sz w:val="28"/>
            <w:szCs w:val="28"/>
          </w:rPr>
          <w:t>@</w:t>
        </w:r>
        <w:r w:rsidR="002A19F0" w:rsidRPr="003064A3">
          <w:rPr>
            <w:rStyle w:val="a8"/>
            <w:rFonts w:eastAsia="Arial Unicode MS"/>
            <w:spacing w:val="0"/>
            <w:sz w:val="28"/>
            <w:szCs w:val="28"/>
            <w:lang w:val="en-US"/>
          </w:rPr>
          <w:t>mail</w:t>
        </w:r>
        <w:r w:rsidR="002A19F0" w:rsidRPr="002A19F0">
          <w:rPr>
            <w:rStyle w:val="a8"/>
            <w:rFonts w:eastAsia="Arial Unicode MS"/>
            <w:spacing w:val="0"/>
            <w:sz w:val="28"/>
            <w:szCs w:val="28"/>
          </w:rPr>
          <w:t>.</w:t>
        </w:r>
        <w:proofErr w:type="spellStart"/>
        <w:r w:rsidR="002A19F0" w:rsidRPr="003064A3">
          <w:rPr>
            <w:rStyle w:val="a8"/>
            <w:rFonts w:eastAsia="Arial Unicode MS"/>
            <w:spacing w:val="0"/>
            <w:sz w:val="28"/>
            <w:szCs w:val="28"/>
            <w:lang w:val="en-US"/>
          </w:rPr>
          <w:t>ru</w:t>
        </w:r>
        <w:proofErr w:type="spellEnd"/>
      </w:hyperlink>
      <w:r w:rsidR="002A19F0" w:rsidRPr="002A19F0">
        <w:rPr>
          <w:rFonts w:eastAsia="Arial Unicode MS"/>
          <w:color w:val="000000"/>
          <w:spacing w:val="0"/>
          <w:sz w:val="28"/>
          <w:szCs w:val="28"/>
        </w:rPr>
        <w:t xml:space="preserve"> </w:t>
      </w:r>
      <w:r w:rsidR="00933F9E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до </w:t>
      </w:r>
      <w:r w:rsidR="00C716FD">
        <w:rPr>
          <w:rFonts w:eastAsia="Arial Unicode MS"/>
          <w:color w:val="000000"/>
          <w:spacing w:val="0"/>
          <w:sz w:val="28"/>
          <w:szCs w:val="28"/>
        </w:rPr>
        <w:t>07</w:t>
      </w:r>
      <w:r w:rsidR="009F549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</w:t>
      </w:r>
      <w:r w:rsidR="00C716FD">
        <w:rPr>
          <w:rFonts w:eastAsia="Arial Unicode MS"/>
          <w:color w:val="000000"/>
          <w:spacing w:val="0"/>
          <w:sz w:val="28"/>
          <w:szCs w:val="28"/>
          <w:lang w:val="ru"/>
        </w:rPr>
        <w:t>апреля</w:t>
      </w:r>
      <w:r w:rsidR="00933F9E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 xml:space="preserve"> текущего года</w:t>
      </w:r>
      <w:r w:rsidR="00E771A6" w:rsidRPr="009F7B04">
        <w:rPr>
          <w:rFonts w:eastAsia="Arial Unicode MS"/>
          <w:color w:val="000000"/>
          <w:spacing w:val="0"/>
          <w:sz w:val="28"/>
          <w:szCs w:val="28"/>
          <w:lang w:val="ru"/>
        </w:rPr>
        <w:t>.</w:t>
      </w:r>
    </w:p>
    <w:p w:rsidR="00C724BD" w:rsidRPr="00C724BD" w:rsidRDefault="00511F49" w:rsidP="007948D5">
      <w:pPr>
        <w:tabs>
          <w:tab w:val="left" w:pos="1430"/>
        </w:tabs>
        <w:ind w:firstLine="709"/>
        <w:jc w:val="both"/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lastRenderedPageBreak/>
        <w:t>1</w:t>
      </w:r>
      <w:r w:rsidR="003B34AF">
        <w:rPr>
          <w:rFonts w:eastAsia="Arial Unicode MS"/>
          <w:color w:val="000000"/>
          <w:sz w:val="28"/>
          <w:szCs w:val="28"/>
          <w:lang w:val="ru"/>
        </w:rPr>
        <w:t>5</w:t>
      </w:r>
      <w:r w:rsidR="00933F9E">
        <w:rPr>
          <w:rFonts w:eastAsia="Arial Unicode MS"/>
          <w:color w:val="000000"/>
          <w:sz w:val="28"/>
          <w:szCs w:val="28"/>
          <w:lang w:val="ru"/>
        </w:rPr>
        <w:t>. </w:t>
      </w:r>
      <w:r w:rsidR="00C724BD" w:rsidRPr="00C724BD">
        <w:rPr>
          <w:rFonts w:eastAsia="Arial Unicode MS"/>
          <w:color w:val="000000"/>
          <w:sz w:val="28"/>
          <w:szCs w:val="28"/>
          <w:lang w:val="ru"/>
        </w:rPr>
        <w:t xml:space="preserve">При обработке </w:t>
      </w:r>
      <w:r w:rsidR="007E6830">
        <w:rPr>
          <w:rFonts w:eastAsia="Arial Unicode MS"/>
          <w:color w:val="000000"/>
          <w:sz w:val="28"/>
          <w:szCs w:val="28"/>
          <w:lang w:val="ru"/>
        </w:rPr>
        <w:t xml:space="preserve">персональных данных участников </w:t>
      </w:r>
      <w:r w:rsidR="00697786">
        <w:rPr>
          <w:rFonts w:eastAsia="Arial Unicode MS"/>
          <w:color w:val="000000"/>
          <w:sz w:val="28"/>
          <w:szCs w:val="28"/>
          <w:lang w:val="ru"/>
        </w:rPr>
        <w:t>К</w:t>
      </w:r>
      <w:r w:rsidR="00C724BD" w:rsidRPr="00C724BD">
        <w:rPr>
          <w:rFonts w:eastAsia="Arial Unicode MS"/>
          <w:color w:val="000000"/>
          <w:sz w:val="28"/>
          <w:szCs w:val="28"/>
          <w:lang w:val="ru"/>
        </w:rPr>
        <w:t>онкурса ГБУ</w:t>
      </w:r>
      <w:r w:rsidR="00697786">
        <w:rPr>
          <w:rFonts w:eastAsia="Arial Unicode MS"/>
          <w:color w:val="000000"/>
          <w:sz w:val="28"/>
          <w:szCs w:val="28"/>
          <w:lang w:val="ru"/>
        </w:rPr>
        <w:t> </w:t>
      </w:r>
      <w:r w:rsidR="00C724BD" w:rsidRPr="00C724BD">
        <w:rPr>
          <w:rFonts w:eastAsia="Arial Unicode MS"/>
          <w:color w:val="000000"/>
          <w:sz w:val="28"/>
          <w:szCs w:val="28"/>
          <w:lang w:val="ru"/>
        </w:rPr>
        <w:t>НСО</w:t>
      </w:r>
      <w:r w:rsidR="00697786">
        <w:rPr>
          <w:rFonts w:eastAsia="Arial Unicode MS"/>
          <w:color w:val="000000"/>
          <w:sz w:val="28"/>
          <w:szCs w:val="28"/>
          <w:lang w:val="ru"/>
        </w:rPr>
        <w:t> </w:t>
      </w:r>
      <w:r w:rsidR="00C724BD" w:rsidRPr="00C724BD">
        <w:rPr>
          <w:rFonts w:eastAsia="Arial Unicode MS"/>
          <w:color w:val="000000"/>
          <w:sz w:val="28"/>
          <w:szCs w:val="28"/>
          <w:lang w:val="ru"/>
        </w:rPr>
        <w:t>«ОЦДК» обеспечивает соблюдение Федерального закона от</w:t>
      </w:r>
      <w:r w:rsidR="00697786">
        <w:rPr>
          <w:rFonts w:eastAsia="Arial Unicode MS"/>
          <w:color w:val="000000"/>
          <w:sz w:val="28"/>
          <w:szCs w:val="28"/>
          <w:lang w:val="ru"/>
        </w:rPr>
        <w:t> </w:t>
      </w:r>
      <w:r w:rsidR="00C724BD" w:rsidRPr="00C724BD">
        <w:rPr>
          <w:rFonts w:eastAsia="Arial Unicode MS"/>
          <w:color w:val="000000"/>
          <w:sz w:val="28"/>
          <w:szCs w:val="28"/>
          <w:lang w:val="ru"/>
        </w:rPr>
        <w:t>27.07.2006</w:t>
      </w:r>
      <w:r w:rsidR="00697786">
        <w:rPr>
          <w:rFonts w:eastAsia="Arial Unicode MS"/>
          <w:color w:val="000000"/>
          <w:sz w:val="28"/>
          <w:szCs w:val="28"/>
          <w:lang w:val="ru"/>
        </w:rPr>
        <w:t> </w:t>
      </w:r>
      <w:r w:rsidR="00C724BD" w:rsidRPr="00C724BD">
        <w:rPr>
          <w:rFonts w:eastAsia="Arial Unicode MS"/>
          <w:color w:val="000000"/>
          <w:sz w:val="28"/>
          <w:szCs w:val="28"/>
          <w:lang w:val="ru"/>
        </w:rPr>
        <w:t>№ 152-ФЗ «О персональных данных».</w:t>
      </w:r>
    </w:p>
    <w:p w:rsidR="002B2611" w:rsidRDefault="00965318" w:rsidP="007948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1F49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965318">
        <w:rPr>
          <w:sz w:val="28"/>
          <w:szCs w:val="28"/>
        </w:rPr>
        <w:t xml:space="preserve">Экспертизу </w:t>
      </w:r>
      <w:r w:rsidR="00D356A9">
        <w:rPr>
          <w:sz w:val="28"/>
          <w:szCs w:val="28"/>
        </w:rPr>
        <w:t xml:space="preserve">и оценку </w:t>
      </w:r>
      <w:r w:rsidRPr="00965318">
        <w:rPr>
          <w:sz w:val="28"/>
          <w:szCs w:val="28"/>
        </w:rPr>
        <w:t xml:space="preserve">конкурсных материалов </w:t>
      </w:r>
      <w:r>
        <w:rPr>
          <w:sz w:val="28"/>
          <w:szCs w:val="28"/>
        </w:rPr>
        <w:t xml:space="preserve">заочного этапа </w:t>
      </w:r>
      <w:r w:rsidR="00697786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r w:rsidRPr="00965318">
        <w:rPr>
          <w:sz w:val="28"/>
          <w:szCs w:val="28"/>
        </w:rPr>
        <w:t xml:space="preserve">осуществляет </w:t>
      </w:r>
      <w:r w:rsidR="00697786">
        <w:rPr>
          <w:sz w:val="28"/>
          <w:szCs w:val="28"/>
        </w:rPr>
        <w:t>К</w:t>
      </w:r>
      <w:r w:rsidRPr="00965318">
        <w:rPr>
          <w:sz w:val="28"/>
          <w:szCs w:val="28"/>
        </w:rPr>
        <w:t xml:space="preserve">омиссия с </w:t>
      </w:r>
      <w:r w:rsidR="00C716FD">
        <w:rPr>
          <w:sz w:val="28"/>
          <w:szCs w:val="28"/>
        </w:rPr>
        <w:t>10</w:t>
      </w:r>
      <w:r w:rsidR="009F5494">
        <w:rPr>
          <w:sz w:val="28"/>
          <w:szCs w:val="28"/>
        </w:rPr>
        <w:t xml:space="preserve"> </w:t>
      </w:r>
      <w:r w:rsidR="00697786">
        <w:rPr>
          <w:sz w:val="28"/>
          <w:szCs w:val="28"/>
        </w:rPr>
        <w:t xml:space="preserve">по </w:t>
      </w:r>
      <w:r w:rsidR="00C716FD">
        <w:rPr>
          <w:sz w:val="28"/>
          <w:szCs w:val="28"/>
        </w:rPr>
        <w:t>17</w:t>
      </w:r>
      <w:r w:rsidR="00697786">
        <w:rPr>
          <w:sz w:val="28"/>
          <w:szCs w:val="28"/>
        </w:rPr>
        <w:t xml:space="preserve"> </w:t>
      </w:r>
      <w:r w:rsidR="00C716FD">
        <w:rPr>
          <w:sz w:val="28"/>
          <w:szCs w:val="28"/>
        </w:rPr>
        <w:t>апреля</w:t>
      </w:r>
      <w:r w:rsidRPr="00965318">
        <w:rPr>
          <w:sz w:val="28"/>
          <w:szCs w:val="28"/>
        </w:rPr>
        <w:t xml:space="preserve"> текущего года</w:t>
      </w:r>
      <w:r w:rsidR="00697786">
        <w:rPr>
          <w:sz w:val="28"/>
          <w:szCs w:val="28"/>
        </w:rPr>
        <w:t>:</w:t>
      </w:r>
    </w:p>
    <w:p w:rsidR="00697786" w:rsidRDefault="00697786" w:rsidP="00697786">
      <w:pPr>
        <w:tabs>
          <w:tab w:val="left" w:pos="1430"/>
        </w:tabs>
        <w:ind w:firstLine="68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  <w:lang w:val="ru"/>
        </w:rPr>
        <w:t>1) </w:t>
      </w:r>
      <w:r w:rsidRPr="009F7B04">
        <w:rPr>
          <w:rFonts w:eastAsia="Arial Unicode MS"/>
          <w:sz w:val="28"/>
          <w:szCs w:val="28"/>
          <w:lang w:val="ru"/>
        </w:rPr>
        <w:t>«Характеристика профессиональной деятельности»</w:t>
      </w:r>
      <w:r>
        <w:rPr>
          <w:rFonts w:eastAsia="Arial Unicode MS"/>
          <w:sz w:val="28"/>
          <w:szCs w:val="28"/>
          <w:lang w:val="ru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в соответствии </w:t>
      </w:r>
      <w:r>
        <w:rPr>
          <w:rFonts w:eastAsia="Arial Unicode MS"/>
          <w:sz w:val="28"/>
          <w:szCs w:val="28"/>
        </w:rPr>
        <w:t>с критериями, указанными в приложении №</w:t>
      </w:r>
      <w:r w:rsidR="00085392">
        <w:rPr>
          <w:rFonts w:eastAsia="Arial Unicode MS"/>
          <w:sz w:val="28"/>
          <w:szCs w:val="28"/>
        </w:rPr>
        <w:t> </w:t>
      </w:r>
      <w:r>
        <w:rPr>
          <w:rFonts w:eastAsia="Arial Unicode MS"/>
          <w:sz w:val="28"/>
          <w:szCs w:val="28"/>
        </w:rPr>
        <w:t xml:space="preserve">5 </w:t>
      </w:r>
      <w:r>
        <w:rPr>
          <w:rFonts w:eastAsia="Arial Unicode MS"/>
          <w:color w:val="000000"/>
          <w:sz w:val="28"/>
          <w:szCs w:val="28"/>
        </w:rPr>
        <w:t>к Положению, на оценочной ведомости по форме согласно приложению №</w:t>
      </w:r>
      <w:r w:rsidR="001D5F10">
        <w:rPr>
          <w:rFonts w:eastAsia="Arial Unicode MS"/>
          <w:color w:val="000000"/>
          <w:sz w:val="28"/>
          <w:szCs w:val="28"/>
        </w:rPr>
        <w:t> </w:t>
      </w:r>
      <w:r>
        <w:rPr>
          <w:rFonts w:eastAsia="Arial Unicode MS"/>
          <w:color w:val="000000"/>
          <w:sz w:val="28"/>
          <w:szCs w:val="28"/>
        </w:rPr>
        <w:t>6 к Положению;</w:t>
      </w:r>
    </w:p>
    <w:p w:rsidR="00697786" w:rsidRDefault="00FF181D" w:rsidP="007948D5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2) В</w:t>
      </w:r>
      <w:proofErr w:type="spellStart"/>
      <w:r w:rsidR="00697786" w:rsidRPr="009F7B04">
        <w:rPr>
          <w:rFonts w:eastAsia="Arial Unicode MS"/>
          <w:sz w:val="28"/>
          <w:szCs w:val="28"/>
          <w:lang w:val="ru"/>
        </w:rPr>
        <w:t>идеоролик</w:t>
      </w:r>
      <w:proofErr w:type="spellEnd"/>
      <w:r w:rsidR="00697786" w:rsidRPr="00C91866">
        <w:rPr>
          <w:sz w:val="28"/>
          <w:szCs w:val="28"/>
        </w:rPr>
        <w:t xml:space="preserve"> «Визитная карточка»</w:t>
      </w:r>
      <w:r w:rsidR="00697786" w:rsidRPr="00697786">
        <w:rPr>
          <w:rFonts w:eastAsia="Arial Unicode MS"/>
          <w:color w:val="000000"/>
          <w:sz w:val="28"/>
          <w:szCs w:val="28"/>
        </w:rPr>
        <w:t xml:space="preserve"> </w:t>
      </w:r>
      <w:r w:rsidR="00697786">
        <w:rPr>
          <w:rFonts w:eastAsia="Arial Unicode MS"/>
          <w:color w:val="000000"/>
          <w:sz w:val="28"/>
          <w:szCs w:val="28"/>
        </w:rPr>
        <w:t xml:space="preserve">в соответствии </w:t>
      </w:r>
      <w:r w:rsidR="00697786">
        <w:rPr>
          <w:rFonts w:eastAsia="Arial Unicode MS"/>
          <w:sz w:val="28"/>
          <w:szCs w:val="28"/>
        </w:rPr>
        <w:t>с критериями, указанными в приложении №</w:t>
      </w:r>
      <w:r w:rsidR="001D5F10">
        <w:rPr>
          <w:rFonts w:eastAsia="Arial Unicode MS"/>
          <w:sz w:val="28"/>
          <w:szCs w:val="28"/>
        </w:rPr>
        <w:t> </w:t>
      </w:r>
      <w:r w:rsidR="00697786">
        <w:rPr>
          <w:rFonts w:eastAsia="Arial Unicode MS"/>
          <w:sz w:val="28"/>
          <w:szCs w:val="28"/>
        </w:rPr>
        <w:t xml:space="preserve">7 </w:t>
      </w:r>
      <w:r w:rsidR="00697786">
        <w:rPr>
          <w:rFonts w:eastAsia="Arial Unicode MS"/>
          <w:color w:val="000000"/>
          <w:sz w:val="28"/>
          <w:szCs w:val="28"/>
        </w:rPr>
        <w:t>к Положению, на оценочной ведомости по форме согласно приложению №</w:t>
      </w:r>
      <w:r w:rsidR="001D5F10">
        <w:rPr>
          <w:rFonts w:eastAsia="Arial Unicode MS"/>
        </w:rPr>
        <w:t> </w:t>
      </w:r>
      <w:r w:rsidR="00697786">
        <w:rPr>
          <w:rFonts w:eastAsia="Arial Unicode MS"/>
          <w:color w:val="000000"/>
          <w:sz w:val="28"/>
          <w:szCs w:val="28"/>
        </w:rPr>
        <w:t>8 к Положению</w:t>
      </w:r>
      <w:r w:rsidR="002A19F0">
        <w:rPr>
          <w:rFonts w:eastAsia="Arial Unicode MS"/>
          <w:color w:val="000000"/>
          <w:sz w:val="28"/>
          <w:szCs w:val="28"/>
        </w:rPr>
        <w:t>;</w:t>
      </w:r>
    </w:p>
    <w:p w:rsidR="006F5825" w:rsidRDefault="00FF181D" w:rsidP="00FF181D">
      <w:pPr>
        <w:ind w:firstLine="567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3) </w:t>
      </w:r>
      <w:r w:rsidR="007F3412" w:rsidRPr="007F3412">
        <w:rPr>
          <w:rFonts w:eastAsia="Arial Unicode MS"/>
          <w:color w:val="000000"/>
          <w:sz w:val="28"/>
          <w:szCs w:val="28"/>
        </w:rPr>
        <w:t xml:space="preserve">«Защита реализуемой психолого-педагогической практики» </w:t>
      </w:r>
      <w:r w:rsidR="006F5825">
        <w:rPr>
          <w:rFonts w:eastAsia="Arial Unicode MS"/>
          <w:color w:val="000000"/>
          <w:sz w:val="28"/>
          <w:szCs w:val="28"/>
        </w:rPr>
        <w:t>в соответствии с критериями, указанными в приложении №</w:t>
      </w:r>
      <w:r w:rsidR="001D5F10">
        <w:rPr>
          <w:rFonts w:eastAsia="Arial Unicode MS"/>
          <w:color w:val="000000"/>
          <w:sz w:val="28"/>
          <w:szCs w:val="28"/>
        </w:rPr>
        <w:t> </w:t>
      </w:r>
      <w:r w:rsidR="00A31493">
        <w:rPr>
          <w:rFonts w:eastAsia="Arial Unicode MS"/>
          <w:color w:val="000000"/>
          <w:sz w:val="28"/>
          <w:szCs w:val="28"/>
        </w:rPr>
        <w:t>9</w:t>
      </w:r>
      <w:r w:rsidR="006F5825">
        <w:rPr>
          <w:rFonts w:eastAsia="Arial Unicode MS"/>
          <w:color w:val="000000"/>
          <w:sz w:val="28"/>
          <w:szCs w:val="28"/>
        </w:rPr>
        <w:t xml:space="preserve"> к Положению, на оценочной ведомости по форме согласно</w:t>
      </w:r>
      <w:r w:rsidR="00904C98">
        <w:rPr>
          <w:rFonts w:eastAsia="Arial Unicode MS"/>
          <w:color w:val="000000"/>
          <w:sz w:val="28"/>
          <w:szCs w:val="28"/>
        </w:rPr>
        <w:t xml:space="preserve"> приложению №</w:t>
      </w:r>
      <w:r w:rsidR="001D5F10">
        <w:rPr>
          <w:rFonts w:eastAsia="Arial Unicode MS"/>
          <w:color w:val="000000"/>
          <w:sz w:val="28"/>
          <w:szCs w:val="28"/>
        </w:rPr>
        <w:t> </w:t>
      </w:r>
      <w:r w:rsidR="00A31493">
        <w:rPr>
          <w:rFonts w:eastAsia="Arial Unicode MS"/>
          <w:color w:val="000000"/>
          <w:sz w:val="28"/>
          <w:szCs w:val="28"/>
        </w:rPr>
        <w:t>10</w:t>
      </w:r>
      <w:r w:rsidR="00904C98">
        <w:rPr>
          <w:rFonts w:eastAsia="Arial Unicode MS"/>
          <w:color w:val="000000"/>
          <w:sz w:val="28"/>
          <w:szCs w:val="28"/>
        </w:rPr>
        <w:t xml:space="preserve"> к Положению</w:t>
      </w:r>
      <w:r w:rsidR="00A31493">
        <w:rPr>
          <w:rFonts w:eastAsia="Arial Unicode MS"/>
          <w:color w:val="000000"/>
          <w:sz w:val="28"/>
          <w:szCs w:val="28"/>
        </w:rPr>
        <w:t>.</w:t>
      </w:r>
    </w:p>
    <w:p w:rsidR="001D5F10" w:rsidRDefault="00511F49" w:rsidP="007948D5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17</w:t>
      </w:r>
      <w:r w:rsidR="001D5F10" w:rsidRPr="00DB6BD5">
        <w:rPr>
          <w:rFonts w:eastAsia="Arial Unicode MS"/>
          <w:color w:val="000000"/>
          <w:sz w:val="28"/>
          <w:szCs w:val="28"/>
        </w:rPr>
        <w:t>. По результатам заочного этапа определяются 10 участников Конкурса, набравших наибольшее количество баллов, для допуска к участию в очном этапе</w:t>
      </w:r>
      <w:r w:rsidR="002352F7" w:rsidRPr="00DB6BD5">
        <w:rPr>
          <w:rFonts w:eastAsia="Arial Unicode MS"/>
          <w:color w:val="000000"/>
          <w:sz w:val="28"/>
          <w:szCs w:val="28"/>
        </w:rPr>
        <w:t xml:space="preserve"> К</w:t>
      </w:r>
      <w:r w:rsidR="001D5F10" w:rsidRPr="00DB6BD5">
        <w:rPr>
          <w:rFonts w:eastAsia="Arial Unicode MS"/>
          <w:color w:val="000000"/>
          <w:sz w:val="28"/>
          <w:szCs w:val="28"/>
        </w:rPr>
        <w:t>онкурса.</w:t>
      </w:r>
    </w:p>
    <w:p w:rsidR="00521A5B" w:rsidRPr="00EC2477" w:rsidRDefault="00511F49" w:rsidP="00521A5B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right="29" w:firstLine="709"/>
        <w:jc w:val="both"/>
        <w:rPr>
          <w:rStyle w:val="a8"/>
          <w:rFonts w:eastAsia="Arial Unicode M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6839F3">
        <w:rPr>
          <w:rFonts w:eastAsiaTheme="minorHAnsi"/>
          <w:sz w:val="28"/>
          <w:szCs w:val="28"/>
          <w:lang w:eastAsia="en-US"/>
        </w:rPr>
        <w:t>. </w:t>
      </w:r>
      <w:r w:rsidR="006839F3" w:rsidRPr="006839F3">
        <w:rPr>
          <w:rFonts w:eastAsiaTheme="minorHAnsi"/>
          <w:sz w:val="28"/>
          <w:szCs w:val="28"/>
          <w:lang w:eastAsia="en-US"/>
        </w:rPr>
        <w:t>Информация</w:t>
      </w:r>
      <w:r w:rsidR="006839F3">
        <w:rPr>
          <w:rFonts w:eastAsiaTheme="minorHAnsi"/>
          <w:sz w:val="28"/>
          <w:szCs w:val="28"/>
          <w:lang w:eastAsia="en-US"/>
        </w:rPr>
        <w:t xml:space="preserve"> о проведении очного этапа </w:t>
      </w:r>
      <w:r w:rsidR="00521A5B">
        <w:rPr>
          <w:rFonts w:eastAsiaTheme="minorHAnsi"/>
          <w:sz w:val="28"/>
          <w:szCs w:val="28"/>
          <w:lang w:eastAsia="en-US"/>
        </w:rPr>
        <w:t>К</w:t>
      </w:r>
      <w:r w:rsidR="007F3412">
        <w:rPr>
          <w:rFonts w:eastAsiaTheme="minorHAnsi"/>
          <w:sz w:val="28"/>
          <w:szCs w:val="28"/>
          <w:lang w:eastAsia="en-US"/>
        </w:rPr>
        <w:t xml:space="preserve">онкурса не </w:t>
      </w:r>
      <w:proofErr w:type="gramStart"/>
      <w:r w:rsidR="007F3412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="007F3412">
        <w:rPr>
          <w:rFonts w:eastAsiaTheme="minorHAnsi"/>
          <w:sz w:val="28"/>
          <w:szCs w:val="28"/>
          <w:lang w:eastAsia="en-US"/>
        </w:rPr>
        <w:t xml:space="preserve"> чем за 10 дней до его начала</w:t>
      </w:r>
      <w:r w:rsidR="006839F3" w:rsidRPr="006839F3">
        <w:rPr>
          <w:rFonts w:eastAsiaTheme="minorHAnsi"/>
          <w:sz w:val="28"/>
          <w:szCs w:val="28"/>
          <w:lang w:eastAsia="en-US"/>
        </w:rPr>
        <w:t xml:space="preserve"> размещается на офи</w:t>
      </w:r>
      <w:r w:rsidR="006839F3">
        <w:rPr>
          <w:rFonts w:eastAsiaTheme="minorHAnsi"/>
          <w:sz w:val="28"/>
          <w:szCs w:val="28"/>
          <w:lang w:eastAsia="en-US"/>
        </w:rPr>
        <w:t>циальн</w:t>
      </w:r>
      <w:r w:rsidR="00521A5B">
        <w:rPr>
          <w:rFonts w:eastAsiaTheme="minorHAnsi"/>
          <w:sz w:val="28"/>
          <w:szCs w:val="28"/>
          <w:lang w:eastAsia="en-US"/>
        </w:rPr>
        <w:t>ых</w:t>
      </w:r>
      <w:r w:rsidR="006839F3">
        <w:rPr>
          <w:rFonts w:eastAsiaTheme="minorHAnsi"/>
          <w:sz w:val="28"/>
          <w:szCs w:val="28"/>
          <w:lang w:eastAsia="en-US"/>
        </w:rPr>
        <w:t xml:space="preserve"> сайт</w:t>
      </w:r>
      <w:r w:rsidR="00521A5B">
        <w:rPr>
          <w:rFonts w:eastAsiaTheme="minorHAnsi"/>
          <w:sz w:val="28"/>
          <w:szCs w:val="28"/>
          <w:lang w:eastAsia="en-US"/>
        </w:rPr>
        <w:t>ах Министерства и</w:t>
      </w:r>
      <w:r w:rsidR="006839F3">
        <w:rPr>
          <w:rFonts w:eastAsiaTheme="minorHAnsi"/>
          <w:sz w:val="28"/>
          <w:szCs w:val="28"/>
          <w:lang w:eastAsia="en-US"/>
        </w:rPr>
        <w:t xml:space="preserve"> ГБУ</w:t>
      </w:r>
      <w:r w:rsidR="00521A5B">
        <w:rPr>
          <w:rFonts w:eastAsiaTheme="minorHAnsi"/>
          <w:sz w:val="28"/>
          <w:szCs w:val="28"/>
          <w:lang w:eastAsia="en-US"/>
        </w:rPr>
        <w:t> </w:t>
      </w:r>
      <w:r w:rsidR="006839F3">
        <w:rPr>
          <w:rFonts w:eastAsiaTheme="minorHAnsi"/>
          <w:sz w:val="28"/>
          <w:szCs w:val="28"/>
          <w:lang w:eastAsia="en-US"/>
        </w:rPr>
        <w:t>НСО «ОЦДК» в </w:t>
      </w:r>
      <w:r w:rsidR="006839F3" w:rsidRPr="006839F3">
        <w:rPr>
          <w:rFonts w:eastAsiaTheme="minorHAnsi"/>
          <w:sz w:val="28"/>
          <w:szCs w:val="28"/>
          <w:lang w:eastAsia="en-US"/>
        </w:rPr>
        <w:t xml:space="preserve">информационно - телекоммуникационной сети </w:t>
      </w:r>
      <w:r w:rsidR="006839F3">
        <w:rPr>
          <w:rFonts w:eastAsiaTheme="minorHAnsi"/>
          <w:sz w:val="28"/>
          <w:szCs w:val="28"/>
          <w:lang w:eastAsia="en-US"/>
        </w:rPr>
        <w:t>«</w:t>
      </w:r>
      <w:r w:rsidR="006839F3" w:rsidRPr="006839F3">
        <w:rPr>
          <w:rFonts w:eastAsiaTheme="minorHAnsi"/>
          <w:sz w:val="28"/>
          <w:szCs w:val="28"/>
          <w:lang w:eastAsia="en-US"/>
        </w:rPr>
        <w:t>Интернет</w:t>
      </w:r>
      <w:r w:rsidR="006839F3">
        <w:rPr>
          <w:rFonts w:eastAsiaTheme="minorHAnsi"/>
          <w:sz w:val="28"/>
          <w:szCs w:val="28"/>
          <w:lang w:eastAsia="en-US"/>
        </w:rPr>
        <w:t>»</w:t>
      </w:r>
      <w:r w:rsidR="006839F3" w:rsidRPr="006839F3">
        <w:rPr>
          <w:rFonts w:eastAsiaTheme="minorHAnsi"/>
          <w:sz w:val="28"/>
          <w:szCs w:val="28"/>
          <w:lang w:eastAsia="en-US"/>
        </w:rPr>
        <w:t xml:space="preserve"> по адрес</w:t>
      </w:r>
      <w:r w:rsidR="00521A5B">
        <w:rPr>
          <w:rFonts w:eastAsiaTheme="minorHAnsi"/>
          <w:sz w:val="28"/>
          <w:szCs w:val="28"/>
          <w:lang w:eastAsia="en-US"/>
        </w:rPr>
        <w:t>ам</w:t>
      </w:r>
      <w:r w:rsidR="006839F3" w:rsidRPr="006839F3">
        <w:rPr>
          <w:rFonts w:eastAsiaTheme="minorHAnsi"/>
          <w:sz w:val="28"/>
          <w:szCs w:val="28"/>
          <w:lang w:eastAsia="en-US"/>
        </w:rPr>
        <w:t xml:space="preserve">: </w:t>
      </w:r>
      <w:hyperlink r:id="rId10" w:history="1">
        <w:r w:rsidR="00521A5B">
          <w:rPr>
            <w:rStyle w:val="a8"/>
            <w:rFonts w:eastAsia="Arial Unicode MS"/>
            <w:sz w:val="28"/>
            <w:szCs w:val="28"/>
          </w:rPr>
          <w:t>www.</w:t>
        </w:r>
        <w:r w:rsidR="00521A5B">
          <w:rPr>
            <w:rStyle w:val="a8"/>
            <w:rFonts w:eastAsia="Arial Unicode MS"/>
            <w:sz w:val="28"/>
            <w:szCs w:val="28"/>
            <w:lang w:val="en-US"/>
          </w:rPr>
          <w:t>minobr</w:t>
        </w:r>
        <w:r w:rsidR="00521A5B">
          <w:rPr>
            <w:rStyle w:val="a8"/>
            <w:rFonts w:eastAsia="Arial Unicode MS"/>
            <w:sz w:val="28"/>
            <w:szCs w:val="28"/>
          </w:rPr>
          <w:t>.</w:t>
        </w:r>
        <w:r w:rsidR="00521A5B">
          <w:rPr>
            <w:rStyle w:val="a8"/>
            <w:rFonts w:eastAsia="Arial Unicode MS"/>
            <w:sz w:val="28"/>
            <w:szCs w:val="28"/>
            <w:lang w:val="en-US"/>
          </w:rPr>
          <w:t>nso</w:t>
        </w:r>
        <w:r w:rsidR="00521A5B">
          <w:rPr>
            <w:rStyle w:val="a8"/>
            <w:rFonts w:eastAsia="Arial Unicode MS"/>
            <w:sz w:val="28"/>
            <w:szCs w:val="28"/>
          </w:rPr>
          <w:t>.ru</w:t>
        </w:r>
      </w:hyperlink>
      <w:r w:rsidR="00521A5B">
        <w:rPr>
          <w:rFonts w:eastAsia="Arial Unicode MS"/>
          <w:color w:val="0066CC"/>
          <w:sz w:val="28"/>
          <w:szCs w:val="28"/>
          <w:u w:val="single"/>
        </w:rPr>
        <w:t>;</w:t>
      </w:r>
      <w:r w:rsidR="00521A5B">
        <w:rPr>
          <w:rFonts w:eastAsia="Arial Unicode MS"/>
          <w:color w:val="000000"/>
          <w:sz w:val="28"/>
          <w:szCs w:val="28"/>
        </w:rPr>
        <w:t xml:space="preserve"> </w:t>
      </w:r>
      <w:hyperlink r:id="rId11" w:history="1">
        <w:r w:rsidR="00521A5B" w:rsidRPr="00EC2477">
          <w:rPr>
            <w:rStyle w:val="a8"/>
            <w:rFonts w:eastAsia="Arial Unicode MS"/>
            <w:sz w:val="28"/>
            <w:szCs w:val="28"/>
          </w:rPr>
          <w:t>www.concord.websib.ru</w:t>
        </w:r>
      </w:hyperlink>
      <w:r w:rsidR="00521A5B" w:rsidRPr="00EC2477">
        <w:rPr>
          <w:rStyle w:val="a8"/>
          <w:rFonts w:eastAsia="Arial Unicode MS"/>
        </w:rPr>
        <w:t>.</w:t>
      </w:r>
    </w:p>
    <w:p w:rsidR="002B2611" w:rsidRDefault="00511F49" w:rsidP="00521A5B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19</w:t>
      </w:r>
      <w:r w:rsidR="00585A1E" w:rsidRPr="009D7EAC">
        <w:rPr>
          <w:sz w:val="28"/>
          <w:szCs w:val="28"/>
        </w:rPr>
        <w:t>. </w:t>
      </w:r>
      <w:r w:rsidR="002B2611" w:rsidRPr="009D7EAC">
        <w:rPr>
          <w:rFonts w:eastAsia="Arial Unicode MS"/>
          <w:sz w:val="28"/>
          <w:szCs w:val="28"/>
        </w:rPr>
        <w:t xml:space="preserve">Очередность выступления участников </w:t>
      </w:r>
      <w:r w:rsidR="002B2611" w:rsidRPr="00DB6BD5">
        <w:rPr>
          <w:rFonts w:eastAsia="Arial Unicode MS"/>
          <w:sz w:val="28"/>
          <w:szCs w:val="28"/>
        </w:rPr>
        <w:t xml:space="preserve">очного этапа </w:t>
      </w:r>
      <w:r w:rsidR="00521A5B" w:rsidRPr="00DB6BD5">
        <w:rPr>
          <w:rFonts w:eastAsia="Arial Unicode MS"/>
          <w:sz w:val="28"/>
          <w:szCs w:val="28"/>
        </w:rPr>
        <w:t>К</w:t>
      </w:r>
      <w:r w:rsidR="002B2611" w:rsidRPr="00DB6BD5">
        <w:rPr>
          <w:rFonts w:eastAsia="Arial Unicode MS"/>
          <w:sz w:val="28"/>
          <w:szCs w:val="28"/>
        </w:rPr>
        <w:t xml:space="preserve">онкурса </w:t>
      </w:r>
      <w:r w:rsidR="00CB16F2" w:rsidRPr="00DB6BD5">
        <w:rPr>
          <w:rFonts w:eastAsia="Arial Unicode MS"/>
          <w:sz w:val="28"/>
          <w:szCs w:val="28"/>
        </w:rPr>
        <w:t>опреде</w:t>
      </w:r>
      <w:r w:rsidR="002B2611" w:rsidRPr="00DB6BD5">
        <w:rPr>
          <w:rFonts w:eastAsia="Arial Unicode MS"/>
          <w:sz w:val="28"/>
          <w:szCs w:val="28"/>
        </w:rPr>
        <w:t>ляется от</w:t>
      </w:r>
      <w:r w:rsidR="00521A5B" w:rsidRPr="00DB6BD5">
        <w:rPr>
          <w:rFonts w:eastAsia="Arial Unicode MS"/>
          <w:sz w:val="28"/>
          <w:szCs w:val="28"/>
        </w:rPr>
        <w:t>крытой</w:t>
      </w:r>
      <w:r w:rsidR="00521A5B">
        <w:rPr>
          <w:rFonts w:eastAsia="Arial Unicode MS"/>
          <w:sz w:val="28"/>
          <w:szCs w:val="28"/>
        </w:rPr>
        <w:t xml:space="preserve"> жеребьевкой, проводимой К</w:t>
      </w:r>
      <w:r w:rsidR="004E0019">
        <w:rPr>
          <w:rFonts w:eastAsia="Arial Unicode MS"/>
          <w:sz w:val="28"/>
          <w:szCs w:val="28"/>
        </w:rPr>
        <w:t>омиссией.</w:t>
      </w:r>
    </w:p>
    <w:p w:rsidR="00395C1F" w:rsidRDefault="00511F49" w:rsidP="00521A5B">
      <w:pPr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20</w:t>
      </w:r>
      <w:r w:rsidR="00395C1F">
        <w:rPr>
          <w:rFonts w:eastAsia="Arial Unicode MS"/>
          <w:sz w:val="28"/>
          <w:szCs w:val="28"/>
        </w:rPr>
        <w:t>. Очный этап включает выполнение участниками Конкурса следующих заданий:</w:t>
      </w:r>
    </w:p>
    <w:p w:rsidR="00395C1F" w:rsidRDefault="00395C1F" w:rsidP="00395C1F">
      <w:pPr>
        <w:tabs>
          <w:tab w:val="left" w:pos="1430"/>
        </w:tabs>
        <w:ind w:firstLine="68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1) </w:t>
      </w:r>
      <w:r w:rsidRPr="009D7EAC">
        <w:rPr>
          <w:rFonts w:eastAsia="Arial Unicode MS"/>
          <w:sz w:val="28"/>
          <w:szCs w:val="28"/>
        </w:rPr>
        <w:t>«</w:t>
      </w:r>
      <w:r w:rsidR="00A31493">
        <w:rPr>
          <w:rFonts w:eastAsia="Arial Unicode MS"/>
          <w:sz w:val="28"/>
          <w:szCs w:val="28"/>
        </w:rPr>
        <w:t>Блиц-интервью»</w:t>
      </w:r>
      <w:r>
        <w:rPr>
          <w:rFonts w:eastAsia="Arial Unicode MS"/>
          <w:color w:val="000000"/>
          <w:sz w:val="28"/>
          <w:szCs w:val="28"/>
        </w:rPr>
        <w:t>;</w:t>
      </w:r>
    </w:p>
    <w:p w:rsidR="00395C1F" w:rsidRDefault="00395C1F" w:rsidP="00395C1F">
      <w:pPr>
        <w:pStyle w:val="21"/>
        <w:shd w:val="clear" w:color="auto" w:fill="auto"/>
        <w:spacing w:after="0" w:line="240" w:lineRule="auto"/>
        <w:ind w:left="2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2)</w:t>
      </w:r>
      <w:r w:rsidRPr="009D7EAC">
        <w:rPr>
          <w:rFonts w:eastAsia="Arial Unicode MS"/>
          <w:sz w:val="28"/>
          <w:szCs w:val="28"/>
        </w:rPr>
        <w:t xml:space="preserve"> </w:t>
      </w:r>
      <w:r w:rsidRPr="009D7EAC">
        <w:rPr>
          <w:rFonts w:eastAsia="Arial Unicode MS"/>
          <w:sz w:val="28"/>
          <w:szCs w:val="28"/>
          <w:lang w:val="ru-RU"/>
        </w:rPr>
        <w:t>«</w:t>
      </w:r>
      <w:r w:rsidRPr="009D7EAC">
        <w:rPr>
          <w:rFonts w:eastAsia="Arial Unicode MS"/>
          <w:sz w:val="28"/>
          <w:szCs w:val="28"/>
        </w:rPr>
        <w:t>Профессиональный кейс</w:t>
      </w:r>
      <w:r w:rsidRPr="009D7EAC">
        <w:rPr>
          <w:rFonts w:eastAsia="Arial Unicode MS"/>
          <w:sz w:val="28"/>
          <w:szCs w:val="28"/>
          <w:lang w:val="ru-RU"/>
        </w:rPr>
        <w:t>»</w:t>
      </w:r>
      <w:r>
        <w:rPr>
          <w:rFonts w:eastAsia="Arial Unicode MS"/>
          <w:sz w:val="28"/>
          <w:szCs w:val="28"/>
          <w:lang w:val="ru-RU"/>
        </w:rPr>
        <w:t>.</w:t>
      </w:r>
      <w:r w:rsidRPr="009D7EAC">
        <w:rPr>
          <w:rFonts w:eastAsia="Arial Unicode MS"/>
          <w:sz w:val="28"/>
          <w:szCs w:val="28"/>
        </w:rPr>
        <w:t xml:space="preserve"> </w:t>
      </w:r>
    </w:p>
    <w:p w:rsidR="002B2611" w:rsidRPr="002B2611" w:rsidRDefault="00511F49" w:rsidP="00A31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20989" w:rsidRPr="00CB2CCE">
        <w:rPr>
          <w:sz w:val="28"/>
          <w:szCs w:val="28"/>
        </w:rPr>
        <w:t>.</w:t>
      </w:r>
      <w:r w:rsidR="00120989" w:rsidRPr="00CB2CCE">
        <w:t> </w:t>
      </w:r>
      <w:r w:rsidR="0022609D" w:rsidRPr="0022609D">
        <w:rPr>
          <w:sz w:val="28"/>
          <w:szCs w:val="28"/>
        </w:rPr>
        <w:t>Конкурсное задание «</w:t>
      </w:r>
      <w:r w:rsidR="00A31493" w:rsidRPr="0022609D">
        <w:rPr>
          <w:sz w:val="28"/>
          <w:szCs w:val="28"/>
        </w:rPr>
        <w:t>Блиц-интервью</w:t>
      </w:r>
      <w:r w:rsidR="002B2611" w:rsidRPr="0022609D">
        <w:rPr>
          <w:sz w:val="28"/>
          <w:szCs w:val="28"/>
        </w:rPr>
        <w:t>»</w:t>
      </w:r>
      <w:r w:rsidR="00120989" w:rsidRPr="0022609D">
        <w:rPr>
          <w:sz w:val="28"/>
          <w:szCs w:val="28"/>
        </w:rPr>
        <w:t xml:space="preserve"> </w:t>
      </w:r>
      <w:r w:rsidR="0022609D" w:rsidRPr="0022609D">
        <w:rPr>
          <w:sz w:val="28"/>
          <w:szCs w:val="28"/>
        </w:rPr>
        <w:t xml:space="preserve">проводится в форме </w:t>
      </w:r>
      <w:r w:rsidR="0022609D">
        <w:rPr>
          <w:sz w:val="28"/>
          <w:szCs w:val="28"/>
        </w:rPr>
        <w:t>экспресс-интервью по актуальным вопросам психологии образования («вопрос-ответ»). Тематические направления конкурсного задания определ</w:t>
      </w:r>
      <w:r w:rsidR="00CB16F2">
        <w:rPr>
          <w:sz w:val="28"/>
          <w:szCs w:val="28"/>
        </w:rPr>
        <w:t xml:space="preserve">яются Комиссией в </w:t>
      </w:r>
      <w:r w:rsidR="00CB16F2" w:rsidRPr="00DB6BD5">
        <w:rPr>
          <w:sz w:val="28"/>
          <w:szCs w:val="28"/>
        </w:rPr>
        <w:t>соответствии с</w:t>
      </w:r>
      <w:r w:rsidR="0022609D" w:rsidRPr="00DB6BD5">
        <w:rPr>
          <w:sz w:val="28"/>
          <w:szCs w:val="28"/>
        </w:rPr>
        <w:t xml:space="preserve"> </w:t>
      </w:r>
      <w:r w:rsidR="00254527" w:rsidRPr="00DB6BD5">
        <w:rPr>
          <w:sz w:val="28"/>
          <w:szCs w:val="28"/>
        </w:rPr>
        <w:t>профстандартом</w:t>
      </w:r>
      <w:r w:rsidR="0022609D">
        <w:rPr>
          <w:sz w:val="28"/>
          <w:szCs w:val="28"/>
        </w:rPr>
        <w:t xml:space="preserve"> и спецификой деятельности педагога-психолога на разных уровнях образования. Регламент: 10 минут.</w:t>
      </w:r>
    </w:p>
    <w:p w:rsidR="00CB2CCE" w:rsidRDefault="00511F49" w:rsidP="002A19F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CB2CCE">
        <w:rPr>
          <w:bCs/>
          <w:sz w:val="28"/>
          <w:szCs w:val="28"/>
        </w:rPr>
        <w:t>.</w:t>
      </w:r>
      <w:r w:rsidR="00B36919">
        <w:rPr>
          <w:bCs/>
          <w:sz w:val="28"/>
          <w:szCs w:val="28"/>
        </w:rPr>
        <w:t> </w:t>
      </w:r>
      <w:r w:rsidR="00A31493" w:rsidRPr="00A31493">
        <w:rPr>
          <w:bCs/>
          <w:sz w:val="28"/>
          <w:szCs w:val="28"/>
        </w:rPr>
        <w:t xml:space="preserve">По </w:t>
      </w:r>
      <w:r w:rsidR="007F3412">
        <w:rPr>
          <w:bCs/>
          <w:sz w:val="28"/>
          <w:szCs w:val="28"/>
        </w:rPr>
        <w:t>результатам</w:t>
      </w:r>
      <w:r w:rsidR="00D43094">
        <w:rPr>
          <w:bCs/>
          <w:sz w:val="28"/>
          <w:szCs w:val="28"/>
        </w:rPr>
        <w:t xml:space="preserve"> </w:t>
      </w:r>
      <w:r w:rsidR="00CB16F2" w:rsidRPr="00DB6BD5">
        <w:rPr>
          <w:bCs/>
          <w:sz w:val="28"/>
          <w:szCs w:val="28"/>
        </w:rPr>
        <w:t>выполнения</w:t>
      </w:r>
      <w:r w:rsidR="00CB16F2">
        <w:rPr>
          <w:bCs/>
          <w:sz w:val="28"/>
          <w:szCs w:val="28"/>
        </w:rPr>
        <w:t xml:space="preserve"> </w:t>
      </w:r>
      <w:r w:rsidR="00D43094">
        <w:rPr>
          <w:bCs/>
          <w:sz w:val="28"/>
          <w:szCs w:val="28"/>
        </w:rPr>
        <w:t xml:space="preserve">первого задания очного этапа («Блиц-интервью») </w:t>
      </w:r>
      <w:r w:rsidR="00A31493" w:rsidRPr="00A31493">
        <w:rPr>
          <w:bCs/>
          <w:sz w:val="28"/>
          <w:szCs w:val="28"/>
        </w:rPr>
        <w:t xml:space="preserve">определяются </w:t>
      </w:r>
      <w:r w:rsidR="00D43094">
        <w:rPr>
          <w:bCs/>
          <w:sz w:val="28"/>
          <w:szCs w:val="28"/>
        </w:rPr>
        <w:t>5</w:t>
      </w:r>
      <w:r w:rsidR="00A31493" w:rsidRPr="00A31493">
        <w:rPr>
          <w:bCs/>
          <w:sz w:val="28"/>
          <w:szCs w:val="28"/>
        </w:rPr>
        <w:t xml:space="preserve"> </w:t>
      </w:r>
      <w:r w:rsidR="00D43094">
        <w:rPr>
          <w:bCs/>
          <w:sz w:val="28"/>
          <w:szCs w:val="28"/>
        </w:rPr>
        <w:t xml:space="preserve">финалистов </w:t>
      </w:r>
      <w:r w:rsidR="00E6397A">
        <w:rPr>
          <w:bCs/>
          <w:sz w:val="28"/>
          <w:szCs w:val="28"/>
        </w:rPr>
        <w:t>–</w:t>
      </w:r>
      <w:r w:rsidR="00D43094">
        <w:rPr>
          <w:bCs/>
          <w:sz w:val="28"/>
          <w:szCs w:val="28"/>
        </w:rPr>
        <w:t xml:space="preserve"> участников</w:t>
      </w:r>
      <w:r w:rsidR="00E6397A">
        <w:rPr>
          <w:bCs/>
          <w:sz w:val="28"/>
          <w:szCs w:val="28"/>
        </w:rPr>
        <w:t xml:space="preserve"> Конкурса</w:t>
      </w:r>
      <w:r w:rsidR="00A31493" w:rsidRPr="00A31493">
        <w:rPr>
          <w:bCs/>
          <w:sz w:val="28"/>
          <w:szCs w:val="28"/>
        </w:rPr>
        <w:t>, набравших наибольшее количество баллов.</w:t>
      </w:r>
      <w:r w:rsidR="007F3412">
        <w:rPr>
          <w:bCs/>
          <w:sz w:val="28"/>
          <w:szCs w:val="28"/>
        </w:rPr>
        <w:t xml:space="preserve"> При равных результатах участников Конкурса учитываются результаты заочного этапа.</w:t>
      </w:r>
    </w:p>
    <w:p w:rsidR="00F27211" w:rsidRDefault="00511F49" w:rsidP="00F272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655666">
        <w:rPr>
          <w:sz w:val="28"/>
          <w:szCs w:val="28"/>
        </w:rPr>
        <w:t>.</w:t>
      </w:r>
      <w:r w:rsidR="00521A5B">
        <w:rPr>
          <w:sz w:val="28"/>
          <w:szCs w:val="28"/>
        </w:rPr>
        <w:t> </w:t>
      </w:r>
      <w:r w:rsidR="00D43094">
        <w:rPr>
          <w:sz w:val="28"/>
          <w:szCs w:val="28"/>
        </w:rPr>
        <w:t xml:space="preserve">Финалисты выполняют второе задание очного этапа - </w:t>
      </w:r>
      <w:r w:rsidR="00655666">
        <w:rPr>
          <w:sz w:val="28"/>
          <w:szCs w:val="28"/>
        </w:rPr>
        <w:t>«Профессиональн</w:t>
      </w:r>
      <w:r w:rsidR="00254527">
        <w:rPr>
          <w:sz w:val="28"/>
          <w:szCs w:val="28"/>
        </w:rPr>
        <w:t>ый</w:t>
      </w:r>
      <w:r w:rsidR="00655666" w:rsidRPr="00655666">
        <w:rPr>
          <w:sz w:val="28"/>
          <w:szCs w:val="28"/>
        </w:rPr>
        <w:t xml:space="preserve"> кейс</w:t>
      </w:r>
      <w:r w:rsidR="00655666">
        <w:rPr>
          <w:sz w:val="28"/>
          <w:szCs w:val="28"/>
        </w:rPr>
        <w:t>»</w:t>
      </w:r>
      <w:r w:rsidR="00D43094">
        <w:rPr>
          <w:sz w:val="28"/>
          <w:szCs w:val="28"/>
        </w:rPr>
        <w:t>,</w:t>
      </w:r>
      <w:r w:rsidR="00F27211">
        <w:rPr>
          <w:sz w:val="28"/>
          <w:szCs w:val="28"/>
        </w:rPr>
        <w:t xml:space="preserve"> </w:t>
      </w:r>
      <w:r w:rsidR="00D43094">
        <w:rPr>
          <w:sz w:val="28"/>
          <w:szCs w:val="28"/>
        </w:rPr>
        <w:t xml:space="preserve">продолжительность выполнения которого для каждого участника </w:t>
      </w:r>
      <w:r w:rsidR="00E6397A">
        <w:rPr>
          <w:sz w:val="28"/>
          <w:szCs w:val="28"/>
        </w:rPr>
        <w:t xml:space="preserve">Конкурса </w:t>
      </w:r>
      <w:r w:rsidR="00E6397A" w:rsidRPr="00DB6BD5">
        <w:rPr>
          <w:sz w:val="28"/>
          <w:szCs w:val="28"/>
        </w:rPr>
        <w:t>составляет</w:t>
      </w:r>
      <w:r w:rsidR="00E6397A">
        <w:rPr>
          <w:sz w:val="28"/>
          <w:szCs w:val="28"/>
        </w:rPr>
        <w:t xml:space="preserve"> </w:t>
      </w:r>
      <w:r w:rsidR="001A72BD">
        <w:rPr>
          <w:bCs/>
          <w:sz w:val="28"/>
          <w:szCs w:val="28"/>
        </w:rPr>
        <w:t>не более 10 минут.</w:t>
      </w:r>
      <w:r w:rsidR="001A72BD">
        <w:rPr>
          <w:sz w:val="28"/>
          <w:szCs w:val="28"/>
        </w:rPr>
        <w:t xml:space="preserve"> Т</w:t>
      </w:r>
      <w:r w:rsidR="001A72BD" w:rsidRPr="00655666">
        <w:rPr>
          <w:sz w:val="28"/>
          <w:szCs w:val="28"/>
        </w:rPr>
        <w:t xml:space="preserve">ематическое направление </w:t>
      </w:r>
      <w:r w:rsidR="001A72BD">
        <w:rPr>
          <w:sz w:val="28"/>
          <w:szCs w:val="28"/>
        </w:rPr>
        <w:t xml:space="preserve">«Профессионального кейса» определяется Комиссией. </w:t>
      </w:r>
    </w:p>
    <w:p w:rsidR="00B36919" w:rsidRDefault="00511F49" w:rsidP="00B36919">
      <w:pPr>
        <w:pStyle w:val="21"/>
        <w:shd w:val="clear" w:color="auto" w:fill="auto"/>
        <w:spacing w:after="0" w:line="240" w:lineRule="auto"/>
        <w:ind w:left="2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24</w:t>
      </w:r>
      <w:r w:rsidR="00B36919">
        <w:rPr>
          <w:rFonts w:eastAsia="Arial Unicode MS"/>
          <w:sz w:val="28"/>
          <w:szCs w:val="28"/>
          <w:lang w:val="ru-RU"/>
        </w:rPr>
        <w:t>. </w:t>
      </w:r>
      <w:r w:rsidR="00B36919">
        <w:rPr>
          <w:rFonts w:eastAsia="Arial Unicode MS"/>
          <w:sz w:val="28"/>
          <w:szCs w:val="28"/>
        </w:rPr>
        <w:t xml:space="preserve"> </w:t>
      </w:r>
      <w:r w:rsidR="00B36919">
        <w:rPr>
          <w:rFonts w:eastAsia="Arial Unicode MS"/>
          <w:sz w:val="28"/>
          <w:szCs w:val="28"/>
          <w:lang w:val="ru-RU"/>
        </w:rPr>
        <w:t>К</w:t>
      </w:r>
      <w:proofErr w:type="spellStart"/>
      <w:r w:rsidR="00E6397A" w:rsidRPr="009D7EAC">
        <w:rPr>
          <w:rFonts w:eastAsia="Arial Unicode MS"/>
          <w:sz w:val="28"/>
          <w:szCs w:val="28"/>
        </w:rPr>
        <w:t>омиссия</w:t>
      </w:r>
      <w:proofErr w:type="spellEnd"/>
      <w:r w:rsidR="00B36919" w:rsidRPr="009D7EAC">
        <w:rPr>
          <w:rFonts w:eastAsia="Arial Unicode MS"/>
          <w:sz w:val="28"/>
          <w:szCs w:val="28"/>
        </w:rPr>
        <w:t xml:space="preserve"> </w:t>
      </w:r>
      <w:r w:rsidR="00B36919" w:rsidRPr="009D7EAC">
        <w:rPr>
          <w:rFonts w:eastAsia="Arial Unicode MS"/>
          <w:sz w:val="28"/>
          <w:szCs w:val="28"/>
          <w:lang w:val="ru-RU"/>
        </w:rPr>
        <w:t xml:space="preserve">оценивает </w:t>
      </w:r>
      <w:r w:rsidR="00B36919" w:rsidRPr="009D7EAC">
        <w:rPr>
          <w:rFonts w:eastAsia="Arial Unicode MS"/>
          <w:sz w:val="28"/>
          <w:szCs w:val="28"/>
        </w:rPr>
        <w:t>выполнение конкурсных заданий</w:t>
      </w:r>
      <w:r w:rsidR="001A72BD" w:rsidRPr="001A72BD">
        <w:rPr>
          <w:rFonts w:eastAsia="Arial Unicode MS"/>
          <w:sz w:val="28"/>
          <w:szCs w:val="28"/>
          <w:lang w:val="ru-RU"/>
        </w:rPr>
        <w:t xml:space="preserve"> </w:t>
      </w:r>
      <w:r w:rsidR="001A72BD">
        <w:rPr>
          <w:rFonts w:eastAsia="Arial Unicode MS"/>
          <w:sz w:val="28"/>
          <w:szCs w:val="28"/>
        </w:rPr>
        <w:t>очно</w:t>
      </w:r>
      <w:proofErr w:type="spellStart"/>
      <w:r w:rsidR="001A72BD">
        <w:rPr>
          <w:rFonts w:eastAsia="Arial Unicode MS"/>
          <w:sz w:val="28"/>
          <w:szCs w:val="28"/>
          <w:lang w:val="ru-RU"/>
        </w:rPr>
        <w:t>го</w:t>
      </w:r>
      <w:proofErr w:type="spellEnd"/>
      <w:r w:rsidR="001A72BD">
        <w:rPr>
          <w:rFonts w:eastAsia="Arial Unicode MS"/>
          <w:sz w:val="28"/>
          <w:szCs w:val="28"/>
        </w:rPr>
        <w:t xml:space="preserve"> этап</w:t>
      </w:r>
      <w:r w:rsidR="001A72BD">
        <w:rPr>
          <w:rFonts w:eastAsia="Arial Unicode MS"/>
          <w:sz w:val="28"/>
          <w:szCs w:val="28"/>
          <w:lang w:val="ru-RU"/>
        </w:rPr>
        <w:t>а</w:t>
      </w:r>
      <w:r w:rsidR="001A72BD">
        <w:rPr>
          <w:rFonts w:eastAsia="Arial Unicode MS"/>
          <w:sz w:val="28"/>
          <w:szCs w:val="28"/>
        </w:rPr>
        <w:t xml:space="preserve"> </w:t>
      </w:r>
      <w:r w:rsidR="001A72BD">
        <w:rPr>
          <w:rFonts w:eastAsia="Arial Unicode MS"/>
          <w:sz w:val="28"/>
          <w:szCs w:val="28"/>
          <w:lang w:val="ru-RU"/>
        </w:rPr>
        <w:t>К</w:t>
      </w:r>
      <w:proofErr w:type="spellStart"/>
      <w:r w:rsidR="001A72BD">
        <w:rPr>
          <w:rFonts w:eastAsia="Arial Unicode MS"/>
          <w:sz w:val="28"/>
          <w:szCs w:val="28"/>
        </w:rPr>
        <w:t>онкурса</w:t>
      </w:r>
      <w:proofErr w:type="spellEnd"/>
      <w:r w:rsidR="00B36919" w:rsidRPr="009D7EAC">
        <w:rPr>
          <w:rFonts w:eastAsia="Arial Unicode MS"/>
          <w:sz w:val="28"/>
          <w:szCs w:val="28"/>
        </w:rPr>
        <w:t xml:space="preserve">: </w:t>
      </w:r>
    </w:p>
    <w:p w:rsidR="00B36919" w:rsidRDefault="00B36919" w:rsidP="00B36919">
      <w:pPr>
        <w:tabs>
          <w:tab w:val="left" w:pos="1430"/>
        </w:tabs>
        <w:ind w:firstLine="680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1) </w:t>
      </w:r>
      <w:r w:rsidRPr="009D7EAC">
        <w:rPr>
          <w:rFonts w:eastAsia="Arial Unicode MS"/>
          <w:sz w:val="28"/>
          <w:szCs w:val="28"/>
        </w:rPr>
        <w:t>«</w:t>
      </w:r>
      <w:r w:rsidR="00D43094">
        <w:rPr>
          <w:rFonts w:eastAsia="Arial Unicode MS"/>
          <w:sz w:val="28"/>
          <w:szCs w:val="28"/>
        </w:rPr>
        <w:t>Блиц-интервью</w:t>
      </w:r>
      <w:r>
        <w:rPr>
          <w:rFonts w:eastAsia="Arial Unicode MS"/>
          <w:sz w:val="28"/>
          <w:szCs w:val="28"/>
        </w:rPr>
        <w:t xml:space="preserve">» </w:t>
      </w:r>
      <w:r>
        <w:rPr>
          <w:rFonts w:eastAsia="Arial Unicode MS"/>
          <w:color w:val="000000"/>
          <w:sz w:val="28"/>
          <w:szCs w:val="28"/>
        </w:rPr>
        <w:t xml:space="preserve">в соответствии </w:t>
      </w:r>
      <w:r>
        <w:rPr>
          <w:rFonts w:eastAsia="Arial Unicode MS"/>
          <w:sz w:val="28"/>
          <w:szCs w:val="28"/>
        </w:rPr>
        <w:t>с критери</w:t>
      </w:r>
      <w:r w:rsidR="00D43094">
        <w:rPr>
          <w:rFonts w:eastAsia="Arial Unicode MS"/>
          <w:sz w:val="28"/>
          <w:szCs w:val="28"/>
        </w:rPr>
        <w:t>ями, указанными в приложении № 11</w:t>
      </w:r>
      <w:r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к Положению, на оценочной ведомости по форме согласно </w:t>
      </w:r>
      <w:r w:rsidR="00D43094">
        <w:rPr>
          <w:rFonts w:eastAsia="Arial Unicode MS"/>
          <w:color w:val="000000"/>
          <w:sz w:val="28"/>
          <w:szCs w:val="28"/>
        </w:rPr>
        <w:t>приложению №</w:t>
      </w:r>
      <w:r w:rsidR="00E6397A">
        <w:rPr>
          <w:rFonts w:eastAsia="Arial Unicode MS"/>
          <w:color w:val="000000"/>
          <w:sz w:val="28"/>
          <w:szCs w:val="28"/>
        </w:rPr>
        <w:t> </w:t>
      </w:r>
      <w:r w:rsidR="00D43094">
        <w:rPr>
          <w:rFonts w:eastAsia="Arial Unicode MS"/>
          <w:color w:val="000000"/>
          <w:sz w:val="28"/>
          <w:szCs w:val="28"/>
        </w:rPr>
        <w:t>12</w:t>
      </w:r>
      <w:r>
        <w:rPr>
          <w:rFonts w:eastAsia="Arial Unicode MS"/>
          <w:color w:val="000000"/>
          <w:sz w:val="28"/>
          <w:szCs w:val="28"/>
        </w:rPr>
        <w:t xml:space="preserve"> к Положению;</w:t>
      </w:r>
    </w:p>
    <w:p w:rsidR="00B36919" w:rsidRDefault="00D43094" w:rsidP="00B36919">
      <w:pPr>
        <w:pStyle w:val="21"/>
        <w:shd w:val="clear" w:color="auto" w:fill="auto"/>
        <w:spacing w:after="0" w:line="240" w:lineRule="auto"/>
        <w:ind w:left="20" w:firstLine="709"/>
        <w:jc w:val="both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lastRenderedPageBreak/>
        <w:t>2</w:t>
      </w:r>
      <w:r w:rsidR="00B36919">
        <w:rPr>
          <w:rFonts w:eastAsia="Arial Unicode MS"/>
          <w:sz w:val="28"/>
          <w:szCs w:val="28"/>
          <w:lang w:val="ru-RU"/>
        </w:rPr>
        <w:t>) </w:t>
      </w:r>
      <w:r w:rsidR="00B36919" w:rsidRPr="009D7EAC">
        <w:rPr>
          <w:rFonts w:eastAsia="Arial Unicode MS"/>
          <w:sz w:val="28"/>
          <w:szCs w:val="28"/>
          <w:lang w:val="ru-RU"/>
        </w:rPr>
        <w:t>«</w:t>
      </w:r>
      <w:r w:rsidR="00B36919" w:rsidRPr="009D7EAC">
        <w:rPr>
          <w:rFonts w:eastAsia="Arial Unicode MS"/>
          <w:sz w:val="28"/>
          <w:szCs w:val="28"/>
        </w:rPr>
        <w:t>Профессиональный кейс</w:t>
      </w:r>
      <w:r w:rsidR="00B36919" w:rsidRPr="009D7EAC">
        <w:rPr>
          <w:rFonts w:eastAsia="Arial Unicode MS"/>
          <w:sz w:val="28"/>
          <w:szCs w:val="28"/>
          <w:lang w:val="ru-RU"/>
        </w:rPr>
        <w:t>»</w:t>
      </w:r>
      <w:r w:rsidR="00B36919" w:rsidRPr="00395C1F">
        <w:rPr>
          <w:rFonts w:eastAsia="Arial Unicode MS"/>
          <w:sz w:val="28"/>
          <w:szCs w:val="28"/>
        </w:rPr>
        <w:t xml:space="preserve"> </w:t>
      </w:r>
      <w:r w:rsidR="00B36919">
        <w:rPr>
          <w:rFonts w:eastAsia="Arial Unicode MS"/>
          <w:sz w:val="28"/>
          <w:szCs w:val="28"/>
        </w:rPr>
        <w:t>в соответствии с критериями, указанными в приложении № </w:t>
      </w:r>
      <w:r w:rsidR="00B36919">
        <w:rPr>
          <w:rFonts w:eastAsia="Arial Unicode MS"/>
          <w:sz w:val="28"/>
          <w:szCs w:val="28"/>
          <w:lang w:val="ru-RU"/>
        </w:rPr>
        <w:t>13</w:t>
      </w:r>
      <w:r w:rsidR="00B36919">
        <w:rPr>
          <w:rFonts w:eastAsia="Arial Unicode MS"/>
          <w:sz w:val="28"/>
          <w:szCs w:val="28"/>
        </w:rPr>
        <w:t xml:space="preserve"> к Положению, на оценочной ведомости по форме согласно приложению</w:t>
      </w:r>
      <w:r w:rsidR="00B36919">
        <w:rPr>
          <w:rFonts w:eastAsia="Arial Unicode MS"/>
          <w:sz w:val="28"/>
          <w:szCs w:val="28"/>
          <w:lang w:val="ru-RU"/>
        </w:rPr>
        <w:t> </w:t>
      </w:r>
      <w:r w:rsidR="00B36919">
        <w:rPr>
          <w:rFonts w:eastAsia="Arial Unicode MS"/>
          <w:sz w:val="28"/>
          <w:szCs w:val="28"/>
        </w:rPr>
        <w:t>№</w:t>
      </w:r>
      <w:r w:rsidR="00B36919">
        <w:rPr>
          <w:rFonts w:eastAsia="Arial Unicode MS"/>
          <w:sz w:val="28"/>
          <w:szCs w:val="28"/>
          <w:lang w:val="ru-RU"/>
        </w:rPr>
        <w:t> </w:t>
      </w:r>
      <w:r w:rsidR="00B36919">
        <w:rPr>
          <w:rFonts w:eastAsia="Arial Unicode MS"/>
          <w:sz w:val="28"/>
          <w:szCs w:val="28"/>
        </w:rPr>
        <w:t>1</w:t>
      </w:r>
      <w:r w:rsidR="00B36919">
        <w:rPr>
          <w:rFonts w:eastAsia="Arial Unicode MS"/>
          <w:sz w:val="28"/>
          <w:szCs w:val="28"/>
          <w:lang w:val="ru-RU"/>
        </w:rPr>
        <w:t>4</w:t>
      </w:r>
      <w:r w:rsidR="00B36919">
        <w:rPr>
          <w:rFonts w:eastAsia="Arial Unicode MS"/>
          <w:sz w:val="28"/>
          <w:szCs w:val="28"/>
        </w:rPr>
        <w:t xml:space="preserve"> к Положению</w:t>
      </w:r>
      <w:r w:rsidR="00B36919">
        <w:rPr>
          <w:rFonts w:eastAsia="Arial Unicode MS"/>
          <w:sz w:val="28"/>
          <w:szCs w:val="28"/>
          <w:lang w:val="ru-RU"/>
        </w:rPr>
        <w:t>.</w:t>
      </w:r>
      <w:r w:rsidR="00B36919" w:rsidRPr="009D7EAC">
        <w:rPr>
          <w:rFonts w:eastAsia="Arial Unicode MS"/>
          <w:sz w:val="28"/>
          <w:szCs w:val="28"/>
        </w:rPr>
        <w:t xml:space="preserve"> </w:t>
      </w:r>
    </w:p>
    <w:p w:rsidR="001A72BD" w:rsidRDefault="00DD4763" w:rsidP="001A72BD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511F49">
        <w:rPr>
          <w:sz w:val="28"/>
          <w:szCs w:val="28"/>
        </w:rPr>
        <w:t>5</w:t>
      </w:r>
      <w:r w:rsidR="00655666">
        <w:rPr>
          <w:sz w:val="28"/>
          <w:szCs w:val="28"/>
        </w:rPr>
        <w:t>. </w:t>
      </w:r>
      <w:r w:rsidR="001A72BD">
        <w:rPr>
          <w:rFonts w:eastAsia="Arial Unicode MS"/>
          <w:color w:val="000000"/>
          <w:sz w:val="28"/>
          <w:szCs w:val="28"/>
        </w:rPr>
        <w:t xml:space="preserve">По итогам экспертизы и оценки конкурных материалов заочного и очного этапов </w:t>
      </w:r>
      <w:r w:rsidR="00E6397A">
        <w:rPr>
          <w:rFonts w:eastAsia="Arial Unicode MS"/>
          <w:color w:val="000000"/>
          <w:sz w:val="28"/>
          <w:szCs w:val="28"/>
        </w:rPr>
        <w:t xml:space="preserve">Конкурса </w:t>
      </w:r>
      <w:r w:rsidR="001A72BD">
        <w:rPr>
          <w:rFonts w:eastAsia="Arial Unicode MS"/>
          <w:color w:val="000000"/>
          <w:sz w:val="28"/>
          <w:szCs w:val="28"/>
        </w:rPr>
        <w:t>Комиссия определяет победителя и лауреатов Конкурса в соответствии с пол</w:t>
      </w:r>
      <w:r w:rsidR="00E6397A">
        <w:rPr>
          <w:rFonts w:eastAsia="Arial Unicode MS"/>
          <w:color w:val="000000"/>
          <w:sz w:val="28"/>
          <w:szCs w:val="28"/>
        </w:rPr>
        <w:t>ожением о ней. Решение Комиссии,</w:t>
      </w:r>
      <w:r w:rsidR="001A72BD">
        <w:rPr>
          <w:rFonts w:eastAsia="Arial Unicode MS"/>
          <w:color w:val="000000"/>
          <w:sz w:val="28"/>
          <w:szCs w:val="28"/>
        </w:rPr>
        <w:t xml:space="preserve"> оформленное протоколом, направляется в Министерство для утверждения</w:t>
      </w:r>
      <w:r w:rsidR="00E6397A">
        <w:rPr>
          <w:rFonts w:eastAsia="Arial Unicode MS"/>
          <w:color w:val="000000"/>
          <w:sz w:val="28"/>
          <w:szCs w:val="28"/>
        </w:rPr>
        <w:t xml:space="preserve"> </w:t>
      </w:r>
      <w:r w:rsidR="00E6397A" w:rsidRPr="00DB6BD5">
        <w:rPr>
          <w:rFonts w:eastAsia="Arial Unicode MS"/>
          <w:color w:val="000000"/>
          <w:sz w:val="28"/>
          <w:szCs w:val="28"/>
        </w:rPr>
        <w:t>результатов Конкурса приказом Министерства</w:t>
      </w:r>
      <w:r w:rsidR="001A72BD" w:rsidRPr="00DB6BD5">
        <w:rPr>
          <w:rFonts w:eastAsia="Arial Unicode MS"/>
          <w:color w:val="000000"/>
          <w:sz w:val="28"/>
          <w:szCs w:val="28"/>
        </w:rPr>
        <w:t>.</w:t>
      </w:r>
    </w:p>
    <w:p w:rsidR="00511F49" w:rsidRPr="00393E38" w:rsidRDefault="00511F49" w:rsidP="00511F49">
      <w:pPr>
        <w:ind w:firstLine="709"/>
        <w:jc w:val="both"/>
        <w:rPr>
          <w:sz w:val="28"/>
        </w:rPr>
      </w:pPr>
      <w:r>
        <w:rPr>
          <w:sz w:val="28"/>
          <w:szCs w:val="28"/>
        </w:rPr>
        <w:t>26</w:t>
      </w:r>
      <w:r w:rsidR="004E0019">
        <w:rPr>
          <w:sz w:val="28"/>
          <w:szCs w:val="28"/>
        </w:rPr>
        <w:t xml:space="preserve">. Победитель и лауреаты </w:t>
      </w:r>
      <w:r w:rsidR="001A72BD">
        <w:rPr>
          <w:sz w:val="28"/>
          <w:szCs w:val="28"/>
        </w:rPr>
        <w:t>К</w:t>
      </w:r>
      <w:r w:rsidR="004E0019" w:rsidRPr="004E0019">
        <w:rPr>
          <w:sz w:val="28"/>
          <w:szCs w:val="28"/>
        </w:rPr>
        <w:t>онкурса награждаются ди</w:t>
      </w:r>
      <w:r w:rsidR="004E0019">
        <w:rPr>
          <w:sz w:val="28"/>
          <w:szCs w:val="28"/>
        </w:rPr>
        <w:t xml:space="preserve">пломами победителя и лауреатов </w:t>
      </w:r>
      <w:r w:rsidR="001A72BD">
        <w:rPr>
          <w:sz w:val="28"/>
          <w:szCs w:val="28"/>
        </w:rPr>
        <w:t>К</w:t>
      </w:r>
      <w:r w:rsidR="004E0019" w:rsidRPr="004E0019">
        <w:rPr>
          <w:sz w:val="28"/>
          <w:szCs w:val="28"/>
        </w:rPr>
        <w:t>онкурса</w:t>
      </w:r>
      <w:r>
        <w:rPr>
          <w:sz w:val="28"/>
          <w:szCs w:val="28"/>
        </w:rPr>
        <w:t>,</w:t>
      </w:r>
      <w:r w:rsidRPr="00511F49">
        <w:rPr>
          <w:sz w:val="28"/>
        </w:rPr>
        <w:t xml:space="preserve"> </w:t>
      </w:r>
      <w:r w:rsidRPr="00393E38">
        <w:rPr>
          <w:sz w:val="28"/>
        </w:rPr>
        <w:t>денежным вознаграждением в размере:</w:t>
      </w:r>
    </w:p>
    <w:p w:rsidR="00511F49" w:rsidRPr="00393E38" w:rsidRDefault="00511F49" w:rsidP="00511F49">
      <w:pPr>
        <w:ind w:firstLine="709"/>
        <w:jc w:val="both"/>
        <w:rPr>
          <w:sz w:val="28"/>
        </w:rPr>
      </w:pPr>
      <w:r w:rsidRPr="00393E38">
        <w:rPr>
          <w:sz w:val="28"/>
        </w:rPr>
        <w:t>1 место – 50,0 тысяч рублей;</w:t>
      </w:r>
    </w:p>
    <w:p w:rsidR="00511F49" w:rsidRPr="00393E38" w:rsidRDefault="00511F49" w:rsidP="00511F49">
      <w:pPr>
        <w:ind w:firstLine="709"/>
        <w:jc w:val="both"/>
        <w:rPr>
          <w:sz w:val="28"/>
        </w:rPr>
      </w:pPr>
      <w:r w:rsidRPr="00393E38">
        <w:rPr>
          <w:sz w:val="28"/>
        </w:rPr>
        <w:t>2 место – 40,0 тысяч рублей;</w:t>
      </w:r>
    </w:p>
    <w:p w:rsidR="00511F49" w:rsidRPr="00393E38" w:rsidRDefault="00511F49" w:rsidP="00511F49">
      <w:pPr>
        <w:ind w:firstLine="709"/>
        <w:jc w:val="both"/>
        <w:rPr>
          <w:sz w:val="28"/>
        </w:rPr>
      </w:pPr>
      <w:r w:rsidRPr="00393E38">
        <w:rPr>
          <w:sz w:val="28"/>
        </w:rPr>
        <w:t>3 место – 30,0 тысяч рублей;</w:t>
      </w:r>
    </w:p>
    <w:p w:rsidR="00511F49" w:rsidRPr="00393E38" w:rsidRDefault="00511F49" w:rsidP="00511F49">
      <w:pPr>
        <w:ind w:firstLine="709"/>
        <w:jc w:val="both"/>
        <w:rPr>
          <w:sz w:val="28"/>
        </w:rPr>
      </w:pPr>
      <w:r w:rsidRPr="00393E38">
        <w:rPr>
          <w:sz w:val="28"/>
        </w:rPr>
        <w:t>4 место – 15,0 тысяч рублей;</w:t>
      </w:r>
    </w:p>
    <w:p w:rsidR="004E0019" w:rsidRPr="00511F49" w:rsidRDefault="00511F49" w:rsidP="00511F49">
      <w:pPr>
        <w:ind w:firstLine="709"/>
        <w:jc w:val="both"/>
        <w:rPr>
          <w:sz w:val="28"/>
        </w:rPr>
      </w:pPr>
      <w:r>
        <w:rPr>
          <w:sz w:val="28"/>
        </w:rPr>
        <w:t>5 место – 15,0 тысяч рублей</w:t>
      </w:r>
      <w:r w:rsidRPr="00393E38">
        <w:rPr>
          <w:sz w:val="28"/>
        </w:rPr>
        <w:t>.</w:t>
      </w:r>
    </w:p>
    <w:p w:rsidR="00325F5A" w:rsidRDefault="00511F49" w:rsidP="00325F5A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27</w:t>
      </w:r>
      <w:r w:rsidR="00325F5A">
        <w:rPr>
          <w:rFonts w:eastAsia="Calibri"/>
          <w:sz w:val="28"/>
          <w:szCs w:val="28"/>
          <w:lang w:eastAsia="en-US"/>
        </w:rPr>
        <w:t>. Юридические, физические лица по согласованию с Оргкомитетом Конкурса могут устанавливать дополнительные поощрения участникам Конкурса.</w:t>
      </w:r>
    </w:p>
    <w:p w:rsidR="00325F5A" w:rsidRPr="009F5494" w:rsidRDefault="00511F49" w:rsidP="00325F5A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right="29" w:firstLine="709"/>
        <w:jc w:val="both"/>
        <w:rPr>
          <w:rStyle w:val="a8"/>
          <w:rFonts w:eastAsia="Arial Unicode MS"/>
        </w:rPr>
      </w:pPr>
      <w:r>
        <w:rPr>
          <w:rFonts w:eastAsia="Arial Unicode MS"/>
          <w:color w:val="000000"/>
          <w:sz w:val="28"/>
          <w:szCs w:val="28"/>
        </w:rPr>
        <w:t>28</w:t>
      </w:r>
      <w:r w:rsidR="007F3412">
        <w:rPr>
          <w:rFonts w:eastAsia="Arial Unicode MS"/>
          <w:color w:val="000000"/>
          <w:sz w:val="28"/>
          <w:szCs w:val="28"/>
        </w:rPr>
        <w:t xml:space="preserve">. Приказ </w:t>
      </w:r>
      <w:r w:rsidR="00325F5A">
        <w:rPr>
          <w:rFonts w:eastAsia="Arial Unicode MS"/>
          <w:color w:val="000000"/>
          <w:sz w:val="28"/>
          <w:szCs w:val="28"/>
        </w:rPr>
        <w:t xml:space="preserve">Министерства, рейтинг участников Конкурса и информация о результатах Конкурса размещаются не позднее </w:t>
      </w:r>
      <w:r w:rsidR="00EC584B">
        <w:rPr>
          <w:rFonts w:eastAsia="Arial Unicode MS"/>
          <w:color w:val="000000"/>
          <w:sz w:val="28"/>
          <w:szCs w:val="28"/>
        </w:rPr>
        <w:t>26</w:t>
      </w:r>
      <w:r w:rsidR="00325F5A">
        <w:rPr>
          <w:rFonts w:eastAsia="Arial Unicode MS"/>
          <w:color w:val="000000"/>
          <w:sz w:val="28"/>
          <w:szCs w:val="28"/>
        </w:rPr>
        <w:t xml:space="preserve"> </w:t>
      </w:r>
      <w:r w:rsidR="00EC584B">
        <w:rPr>
          <w:rFonts w:eastAsia="Arial Unicode MS"/>
          <w:color w:val="000000"/>
          <w:sz w:val="28"/>
          <w:szCs w:val="28"/>
        </w:rPr>
        <w:t>июня</w:t>
      </w:r>
      <w:r w:rsidR="00325F5A">
        <w:rPr>
          <w:rFonts w:eastAsia="Arial Unicode MS"/>
          <w:color w:val="000000"/>
          <w:sz w:val="28"/>
          <w:szCs w:val="28"/>
        </w:rPr>
        <w:t xml:space="preserve"> текущего года на официальных сайтах Министерства и ГБУ НСО «ОЦДК» в информационно - телекоммуникационной сети «Интернет» по адресам: </w:t>
      </w:r>
      <w:hyperlink r:id="rId12" w:history="1">
        <w:r w:rsidR="00325F5A">
          <w:rPr>
            <w:rStyle w:val="a8"/>
            <w:rFonts w:eastAsia="Arial Unicode MS"/>
            <w:sz w:val="28"/>
            <w:szCs w:val="28"/>
          </w:rPr>
          <w:t>www.</w:t>
        </w:r>
        <w:r w:rsidR="00325F5A">
          <w:rPr>
            <w:rStyle w:val="a8"/>
            <w:rFonts w:eastAsia="Arial Unicode MS"/>
            <w:sz w:val="28"/>
            <w:szCs w:val="28"/>
            <w:lang w:val="en-US"/>
          </w:rPr>
          <w:t>minobr</w:t>
        </w:r>
        <w:r w:rsidR="00325F5A">
          <w:rPr>
            <w:rStyle w:val="a8"/>
            <w:rFonts w:eastAsia="Arial Unicode MS"/>
            <w:sz w:val="28"/>
            <w:szCs w:val="28"/>
          </w:rPr>
          <w:t>.</w:t>
        </w:r>
        <w:r w:rsidR="00325F5A">
          <w:rPr>
            <w:rStyle w:val="a8"/>
            <w:rFonts w:eastAsia="Arial Unicode MS"/>
            <w:sz w:val="28"/>
            <w:szCs w:val="28"/>
            <w:lang w:val="en-US"/>
          </w:rPr>
          <w:t>nso</w:t>
        </w:r>
        <w:r w:rsidR="00325F5A">
          <w:rPr>
            <w:rStyle w:val="a8"/>
            <w:rFonts w:eastAsia="Arial Unicode MS"/>
            <w:sz w:val="28"/>
            <w:szCs w:val="28"/>
          </w:rPr>
          <w:t>.ru</w:t>
        </w:r>
      </w:hyperlink>
      <w:r w:rsidR="00325F5A">
        <w:rPr>
          <w:rFonts w:eastAsia="Arial Unicode MS"/>
          <w:color w:val="0066CC"/>
          <w:sz w:val="28"/>
          <w:szCs w:val="28"/>
          <w:u w:val="single"/>
        </w:rPr>
        <w:t>;</w:t>
      </w:r>
      <w:r w:rsidR="00325F5A">
        <w:rPr>
          <w:rFonts w:eastAsia="Arial Unicode MS"/>
          <w:color w:val="000000"/>
          <w:sz w:val="28"/>
          <w:szCs w:val="28"/>
        </w:rPr>
        <w:t xml:space="preserve"> </w:t>
      </w:r>
      <w:hyperlink r:id="rId13" w:history="1">
        <w:r w:rsidR="00325F5A" w:rsidRPr="00574E37">
          <w:rPr>
            <w:rStyle w:val="a8"/>
            <w:rFonts w:eastAsia="Arial Unicode MS"/>
            <w:sz w:val="28"/>
            <w:szCs w:val="28"/>
            <w:lang w:val="en-US"/>
          </w:rPr>
          <w:t>www</w:t>
        </w:r>
        <w:r w:rsidR="00325F5A" w:rsidRPr="009F5494">
          <w:rPr>
            <w:rStyle w:val="a8"/>
            <w:rFonts w:eastAsia="Arial Unicode MS"/>
            <w:sz w:val="28"/>
            <w:szCs w:val="28"/>
          </w:rPr>
          <w:t>.</w:t>
        </w:r>
        <w:r w:rsidR="00325F5A" w:rsidRPr="00574E37">
          <w:rPr>
            <w:rStyle w:val="a8"/>
            <w:rFonts w:eastAsia="Arial Unicode MS"/>
            <w:sz w:val="28"/>
            <w:szCs w:val="28"/>
            <w:lang w:val="en-US"/>
          </w:rPr>
          <w:t>concord</w:t>
        </w:r>
        <w:r w:rsidR="00325F5A" w:rsidRPr="009F5494">
          <w:rPr>
            <w:rStyle w:val="a8"/>
            <w:rFonts w:eastAsia="Arial Unicode MS"/>
            <w:sz w:val="28"/>
            <w:szCs w:val="28"/>
          </w:rPr>
          <w:t>.</w:t>
        </w:r>
        <w:r w:rsidR="00325F5A" w:rsidRPr="00574E37">
          <w:rPr>
            <w:rStyle w:val="a8"/>
            <w:rFonts w:eastAsia="Arial Unicode MS"/>
            <w:sz w:val="28"/>
            <w:szCs w:val="28"/>
            <w:lang w:val="en-US"/>
          </w:rPr>
          <w:t>websib</w:t>
        </w:r>
        <w:r w:rsidR="00325F5A" w:rsidRPr="009F5494">
          <w:rPr>
            <w:rStyle w:val="a8"/>
            <w:rFonts w:eastAsia="Arial Unicode MS"/>
            <w:sz w:val="28"/>
            <w:szCs w:val="28"/>
          </w:rPr>
          <w:t>.</w:t>
        </w:r>
        <w:proofErr w:type="spellStart"/>
        <w:r w:rsidR="00325F5A" w:rsidRPr="00574E37">
          <w:rPr>
            <w:rStyle w:val="a8"/>
            <w:rFonts w:eastAsia="Arial Unicode MS"/>
            <w:sz w:val="28"/>
            <w:szCs w:val="28"/>
            <w:lang w:val="en-US"/>
          </w:rPr>
          <w:t>ru</w:t>
        </w:r>
        <w:proofErr w:type="spellEnd"/>
      </w:hyperlink>
      <w:r w:rsidR="00325F5A" w:rsidRPr="009F5494">
        <w:rPr>
          <w:rStyle w:val="a8"/>
          <w:rFonts w:eastAsia="Arial Unicode MS"/>
        </w:rPr>
        <w:t>.</w:t>
      </w:r>
    </w:p>
    <w:p w:rsidR="00984713" w:rsidRDefault="00984713" w:rsidP="00257BD9">
      <w:pPr>
        <w:tabs>
          <w:tab w:val="left" w:pos="-142"/>
        </w:tabs>
        <w:ind w:firstLine="709"/>
        <w:jc w:val="both"/>
        <w:rPr>
          <w:sz w:val="28"/>
          <w:szCs w:val="28"/>
        </w:rPr>
      </w:pPr>
    </w:p>
    <w:p w:rsidR="0073112D" w:rsidRDefault="007311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4713" w:rsidRPr="000339DB" w:rsidRDefault="00984713" w:rsidP="00257BD9">
      <w:pPr>
        <w:tabs>
          <w:tab w:val="left" w:pos="-142"/>
        </w:tabs>
        <w:ind w:firstLine="709"/>
        <w:jc w:val="both"/>
        <w:rPr>
          <w:sz w:val="24"/>
          <w:szCs w:val="24"/>
        </w:rPr>
      </w:pPr>
    </w:p>
    <w:tbl>
      <w:tblPr>
        <w:tblStyle w:val="10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84713" w:rsidRPr="000339DB" w:rsidTr="005E0C48">
        <w:tc>
          <w:tcPr>
            <w:tcW w:w="5670" w:type="dxa"/>
          </w:tcPr>
          <w:p w:rsidR="00984713" w:rsidRPr="000339DB" w:rsidRDefault="007671C1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39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84713" w:rsidRPr="000339DB">
              <w:rPr>
                <w:rFonts w:ascii="Times New Roman" w:hAnsi="Times New Roman" w:cs="Times New Roman"/>
                <w:sz w:val="24"/>
                <w:szCs w:val="24"/>
              </w:rPr>
              <w:t>№ 1</w:t>
            </w:r>
          </w:p>
        </w:tc>
      </w:tr>
      <w:tr w:rsidR="00984713" w:rsidRPr="000339DB" w:rsidTr="005E0C48">
        <w:tc>
          <w:tcPr>
            <w:tcW w:w="5670" w:type="dxa"/>
          </w:tcPr>
          <w:p w:rsidR="00394025" w:rsidRPr="000339DB" w:rsidRDefault="00984713" w:rsidP="00394025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339DB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</w:t>
            </w:r>
            <w:r w:rsidR="007671C1" w:rsidRPr="000339DB">
              <w:rPr>
                <w:rFonts w:ascii="Times New Roman" w:hAnsi="Times New Roman" w:cs="Times New Roman"/>
                <w:sz w:val="24"/>
                <w:szCs w:val="24"/>
              </w:rPr>
              <w:t>об областном конкурсе профессионального мастерства «Педагог-психолог Новосибирской области»</w:t>
            </w:r>
          </w:p>
        </w:tc>
      </w:tr>
      <w:tr w:rsidR="00984713" w:rsidRPr="007671C1" w:rsidTr="005E0C48">
        <w:tc>
          <w:tcPr>
            <w:tcW w:w="5670" w:type="dxa"/>
          </w:tcPr>
          <w:p w:rsidR="007671C1" w:rsidRDefault="007671C1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25" w:rsidRPr="007671C1" w:rsidRDefault="00394025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713" w:rsidRPr="007671C1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1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 по определению победителя и лауреатов областного конкурса</w:t>
            </w:r>
          </w:p>
        </w:tc>
      </w:tr>
      <w:tr w:rsidR="00984713" w:rsidRPr="007671C1" w:rsidTr="005E0C48">
        <w:tc>
          <w:tcPr>
            <w:tcW w:w="5670" w:type="dxa"/>
          </w:tcPr>
          <w:p w:rsidR="00984713" w:rsidRPr="007671C1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1"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</w:t>
            </w:r>
          </w:p>
        </w:tc>
      </w:tr>
      <w:tr w:rsidR="00984713" w:rsidRPr="007671C1" w:rsidTr="005E0C48">
        <w:tc>
          <w:tcPr>
            <w:tcW w:w="5670" w:type="dxa"/>
          </w:tcPr>
          <w:p w:rsidR="00984713" w:rsidRPr="007671C1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671C1">
              <w:rPr>
                <w:rFonts w:ascii="Times New Roman" w:hAnsi="Times New Roman" w:cs="Times New Roman"/>
                <w:sz w:val="24"/>
                <w:szCs w:val="24"/>
              </w:rPr>
              <w:t>«Педагог-психолог Новосибирской области»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471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7671C1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471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671C1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84713">
              <w:rPr>
                <w:rFonts w:ascii="Times New Roman" w:hAnsi="Times New Roman" w:cs="Times New Roman"/>
                <w:sz w:val="18"/>
                <w:szCs w:val="18"/>
              </w:rPr>
              <w:t xml:space="preserve">амилия, </w:t>
            </w:r>
            <w:r w:rsidR="007671C1">
              <w:rPr>
                <w:rFonts w:ascii="Times New Roman" w:hAnsi="Times New Roman" w:cs="Times New Roman"/>
                <w:sz w:val="18"/>
                <w:szCs w:val="18"/>
              </w:rPr>
              <w:t xml:space="preserve">имя, отчество*, </w:t>
            </w:r>
            <w:r w:rsidRPr="00984713">
              <w:rPr>
                <w:rFonts w:ascii="Times New Roman" w:hAnsi="Times New Roman" w:cs="Times New Roman"/>
                <w:sz w:val="18"/>
                <w:szCs w:val="18"/>
              </w:rPr>
              <w:t xml:space="preserve"> в родительном падеже)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471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984713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984713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84713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  <w:tr w:rsidR="00984713" w:rsidRPr="00984713" w:rsidTr="005E0C48">
        <w:tc>
          <w:tcPr>
            <w:tcW w:w="5670" w:type="dxa"/>
          </w:tcPr>
          <w:p w:rsidR="00984713" w:rsidRPr="00984713" w:rsidRDefault="007671C1" w:rsidP="007671C1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="00984713" w:rsidRPr="009847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84713" w:rsidRPr="00984713" w:rsidRDefault="00394025" w:rsidP="00394025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:rsidR="00984713" w:rsidRPr="00984713" w:rsidRDefault="00984713" w:rsidP="00984713">
      <w:pPr>
        <w:tabs>
          <w:tab w:val="left" w:pos="993"/>
        </w:tabs>
        <w:ind w:left="5670" w:firstLine="709"/>
        <w:jc w:val="both"/>
        <w:rPr>
          <w:rFonts w:eastAsia="Calibri"/>
          <w:sz w:val="24"/>
          <w:szCs w:val="24"/>
          <w:lang w:eastAsia="en-US"/>
        </w:rPr>
      </w:pPr>
    </w:p>
    <w:p w:rsidR="00984713" w:rsidRPr="004F2CD7" w:rsidRDefault="00984713" w:rsidP="00984713">
      <w:pPr>
        <w:tabs>
          <w:tab w:val="left" w:pos="0"/>
        </w:tabs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4F2CD7">
        <w:rPr>
          <w:rFonts w:eastAsia="Calibri"/>
          <w:b/>
          <w:bCs/>
          <w:sz w:val="27"/>
          <w:szCs w:val="27"/>
          <w:lang w:eastAsia="en-US"/>
        </w:rPr>
        <w:t>ЗАЯВЛЕНИЕ</w:t>
      </w:r>
    </w:p>
    <w:p w:rsidR="00984713" w:rsidRPr="00984713" w:rsidRDefault="00984713" w:rsidP="00984713">
      <w:pPr>
        <w:tabs>
          <w:tab w:val="left" w:pos="0"/>
        </w:tabs>
        <w:jc w:val="center"/>
        <w:rPr>
          <w:rFonts w:eastAsia="Calibri"/>
          <w:sz w:val="24"/>
          <w:szCs w:val="24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ind w:firstLine="709"/>
        <w:jc w:val="center"/>
        <w:rPr>
          <w:rFonts w:eastAsia="Calibri"/>
          <w:sz w:val="24"/>
          <w:szCs w:val="24"/>
          <w:vertAlign w:val="subscript"/>
          <w:lang w:eastAsia="en-US"/>
        </w:rPr>
      </w:pPr>
      <w:r w:rsidRPr="00984713">
        <w:rPr>
          <w:rFonts w:eastAsia="Calibri"/>
          <w:sz w:val="28"/>
          <w:szCs w:val="28"/>
          <w:lang w:eastAsia="en-US"/>
        </w:rPr>
        <w:t>Я,</w:t>
      </w:r>
      <w:r w:rsidRPr="00984713">
        <w:rPr>
          <w:rFonts w:eastAsia="Calibri"/>
          <w:sz w:val="24"/>
          <w:szCs w:val="24"/>
          <w:lang w:eastAsia="en-US"/>
        </w:rPr>
        <w:t xml:space="preserve"> _________________________________________________________________________, </w:t>
      </w:r>
      <w:r w:rsidRPr="00984713">
        <w:rPr>
          <w:rFonts w:eastAsia="Calibri"/>
          <w:sz w:val="24"/>
          <w:szCs w:val="24"/>
          <w:lang w:eastAsia="en-US"/>
        </w:rPr>
        <w:br/>
      </w:r>
      <w:r w:rsidRPr="00984713">
        <w:rPr>
          <w:rFonts w:eastAsia="Calibri"/>
          <w:sz w:val="24"/>
          <w:szCs w:val="24"/>
          <w:vertAlign w:val="subscript"/>
          <w:lang w:eastAsia="en-US"/>
        </w:rPr>
        <w:t>(фамилия, имя, отчество</w:t>
      </w:r>
      <w:r w:rsidR="007671C1">
        <w:rPr>
          <w:rFonts w:eastAsia="Calibri"/>
          <w:sz w:val="24"/>
          <w:szCs w:val="24"/>
          <w:vertAlign w:val="subscript"/>
          <w:lang w:eastAsia="en-US"/>
        </w:rPr>
        <w:t>*</w:t>
      </w:r>
      <w:r w:rsidRPr="00984713">
        <w:rPr>
          <w:rFonts w:eastAsia="Calibri"/>
          <w:sz w:val="24"/>
          <w:szCs w:val="24"/>
          <w:vertAlign w:val="subscript"/>
          <w:lang w:eastAsia="en-US"/>
        </w:rPr>
        <w:t>)</w:t>
      </w:r>
    </w:p>
    <w:p w:rsidR="00984713" w:rsidRPr="00984713" w:rsidRDefault="00984713" w:rsidP="00984713">
      <w:pPr>
        <w:tabs>
          <w:tab w:val="left" w:pos="993"/>
        </w:tabs>
        <w:ind w:firstLine="709"/>
        <w:jc w:val="center"/>
        <w:rPr>
          <w:rFonts w:eastAsia="Calibri"/>
          <w:sz w:val="24"/>
          <w:szCs w:val="24"/>
          <w:vertAlign w:val="subscript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84713">
        <w:rPr>
          <w:rFonts w:eastAsia="Calibri"/>
          <w:sz w:val="28"/>
          <w:szCs w:val="28"/>
          <w:lang w:eastAsia="en-US"/>
        </w:rPr>
        <w:t>даю согласие на участие в областном конкурсе профессионального мастерства «Педагог-психолог Новосибирской области»,</w:t>
      </w:r>
      <w:r>
        <w:rPr>
          <w:rFonts w:eastAsia="Calibri"/>
          <w:sz w:val="28"/>
          <w:szCs w:val="28"/>
          <w:lang w:eastAsia="en-US"/>
        </w:rPr>
        <w:t xml:space="preserve"> внесение сведений, указанных в </w:t>
      </w:r>
      <w:r w:rsidRPr="00984713">
        <w:rPr>
          <w:rFonts w:eastAsia="Calibri"/>
          <w:sz w:val="28"/>
          <w:szCs w:val="28"/>
          <w:lang w:eastAsia="en-US"/>
        </w:rPr>
        <w:t xml:space="preserve">информационной </w:t>
      </w:r>
      <w:r w:rsidR="004F2CD7">
        <w:rPr>
          <w:rFonts w:eastAsia="Arial Unicode MS"/>
          <w:color w:val="000000"/>
          <w:sz w:val="28"/>
          <w:szCs w:val="28"/>
          <w:lang w:val="ru"/>
        </w:rPr>
        <w:t>справке</w:t>
      </w:r>
      <w:r w:rsidR="004F2CD7" w:rsidRPr="009F7B04">
        <w:rPr>
          <w:rFonts w:eastAsia="Arial Unicode MS"/>
          <w:color w:val="000000"/>
          <w:sz w:val="28"/>
          <w:szCs w:val="28"/>
          <w:lang w:val="ru"/>
        </w:rPr>
        <w:t xml:space="preserve"> участника </w:t>
      </w:r>
      <w:r w:rsidR="004F2CD7">
        <w:rPr>
          <w:rFonts w:eastAsia="Arial Unicode MS"/>
          <w:color w:val="000000"/>
          <w:sz w:val="28"/>
          <w:szCs w:val="28"/>
          <w:lang w:val="ru"/>
        </w:rPr>
        <w:t>К</w:t>
      </w:r>
      <w:r w:rsidR="004F2CD7" w:rsidRPr="009F7B04">
        <w:rPr>
          <w:rFonts w:eastAsia="Arial Unicode MS"/>
          <w:color w:val="000000"/>
          <w:sz w:val="28"/>
          <w:szCs w:val="28"/>
          <w:lang w:val="ru"/>
        </w:rPr>
        <w:t>онкурса</w:t>
      </w:r>
      <w:r w:rsidRPr="00984713">
        <w:rPr>
          <w:rFonts w:eastAsia="Calibri"/>
          <w:sz w:val="28"/>
          <w:szCs w:val="28"/>
          <w:lang w:eastAsia="en-US"/>
        </w:rPr>
        <w:t xml:space="preserve">, в базу данных об участниках </w:t>
      </w:r>
      <w:r w:rsidR="004F2CD7">
        <w:rPr>
          <w:rFonts w:eastAsia="Calibri"/>
          <w:sz w:val="28"/>
          <w:szCs w:val="28"/>
          <w:lang w:eastAsia="en-US"/>
        </w:rPr>
        <w:t>К</w:t>
      </w:r>
      <w:r w:rsidRPr="00984713">
        <w:rPr>
          <w:rFonts w:eastAsia="Calibri"/>
          <w:sz w:val="28"/>
          <w:szCs w:val="28"/>
          <w:lang w:eastAsia="en-US"/>
        </w:rPr>
        <w:t>онкурса и использование, за исключением 5 раздела</w:t>
      </w:r>
      <w:r>
        <w:rPr>
          <w:rFonts w:eastAsia="Calibri"/>
          <w:sz w:val="28"/>
          <w:szCs w:val="28"/>
          <w:lang w:eastAsia="en-US"/>
        </w:rPr>
        <w:t xml:space="preserve"> («Контакты»), в </w:t>
      </w:r>
      <w:r w:rsidRPr="00984713">
        <w:rPr>
          <w:rFonts w:eastAsia="Calibri"/>
          <w:sz w:val="28"/>
          <w:szCs w:val="28"/>
          <w:lang w:eastAsia="en-US"/>
        </w:rPr>
        <w:t xml:space="preserve">некоммерческих целях для размещения в информационно – телекоммуникационной сети </w:t>
      </w:r>
      <w:r w:rsidR="005B52C3">
        <w:rPr>
          <w:rFonts w:eastAsia="Calibri"/>
          <w:sz w:val="28"/>
          <w:szCs w:val="28"/>
          <w:lang w:eastAsia="en-US"/>
        </w:rPr>
        <w:t>«</w:t>
      </w:r>
      <w:r w:rsidRPr="00984713">
        <w:rPr>
          <w:rFonts w:eastAsia="Calibri"/>
          <w:sz w:val="28"/>
          <w:szCs w:val="28"/>
          <w:lang w:eastAsia="en-US"/>
        </w:rPr>
        <w:t>Интернете</w:t>
      </w:r>
      <w:r w:rsidR="005B52C3">
        <w:rPr>
          <w:rFonts w:eastAsia="Calibri"/>
          <w:sz w:val="28"/>
          <w:szCs w:val="28"/>
          <w:lang w:eastAsia="en-US"/>
        </w:rPr>
        <w:t>»</w:t>
      </w:r>
      <w:r w:rsidRPr="00984713">
        <w:rPr>
          <w:rFonts w:eastAsia="Calibri"/>
          <w:sz w:val="28"/>
          <w:szCs w:val="28"/>
          <w:lang w:eastAsia="en-US"/>
        </w:rPr>
        <w:t>, букл</w:t>
      </w:r>
      <w:r>
        <w:rPr>
          <w:rFonts w:eastAsia="Calibri"/>
          <w:sz w:val="28"/>
          <w:szCs w:val="28"/>
          <w:lang w:eastAsia="en-US"/>
        </w:rPr>
        <w:t>етах и периодических изданиях с </w:t>
      </w:r>
      <w:r w:rsidRPr="00984713">
        <w:rPr>
          <w:rFonts w:eastAsia="Calibri"/>
          <w:sz w:val="28"/>
          <w:szCs w:val="28"/>
          <w:lang w:eastAsia="en-US"/>
        </w:rPr>
        <w:t>возможностью редакторской обработки.</w:t>
      </w:r>
      <w:proofErr w:type="gramEnd"/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984713">
        <w:rPr>
          <w:rFonts w:eastAsia="Calibri"/>
          <w:sz w:val="24"/>
          <w:szCs w:val="24"/>
          <w:lang w:eastAsia="en-US"/>
        </w:rPr>
        <w:t>«____» __________ 20____ г.                  _________________</w:t>
      </w:r>
      <w:r>
        <w:rPr>
          <w:rFonts w:eastAsia="Calibri"/>
          <w:sz w:val="24"/>
          <w:szCs w:val="24"/>
          <w:lang w:eastAsia="en-US"/>
        </w:rPr>
        <w:t>___   /______________________</w:t>
      </w:r>
      <w:r w:rsidR="005E0C48">
        <w:rPr>
          <w:rFonts w:eastAsia="Calibri"/>
          <w:sz w:val="24"/>
          <w:szCs w:val="24"/>
          <w:lang w:eastAsia="en-US"/>
        </w:rPr>
        <w:t>/</w:t>
      </w:r>
    </w:p>
    <w:p w:rsidR="00984713" w:rsidRPr="00984713" w:rsidRDefault="00984713" w:rsidP="00984713">
      <w:pPr>
        <w:tabs>
          <w:tab w:val="left" w:pos="993"/>
        </w:tabs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</w:t>
      </w:r>
      <w:r w:rsidRPr="00984713">
        <w:rPr>
          <w:rFonts w:eastAsia="Calibri"/>
          <w:sz w:val="18"/>
          <w:szCs w:val="18"/>
          <w:lang w:eastAsia="en-US"/>
        </w:rPr>
        <w:t xml:space="preserve">(подпись) </w:t>
      </w:r>
      <w:r>
        <w:rPr>
          <w:rFonts w:eastAsia="Calibri"/>
          <w:sz w:val="18"/>
          <w:szCs w:val="18"/>
          <w:lang w:eastAsia="en-US"/>
        </w:rPr>
        <w:t xml:space="preserve">          </w:t>
      </w:r>
      <w:r w:rsidR="005E0C48">
        <w:rPr>
          <w:rFonts w:eastAsia="Calibri"/>
          <w:sz w:val="18"/>
          <w:szCs w:val="18"/>
          <w:lang w:eastAsia="en-US"/>
        </w:rPr>
        <w:t xml:space="preserve">                       </w:t>
      </w:r>
      <w:r w:rsidR="005E0C48" w:rsidRPr="00984713">
        <w:rPr>
          <w:rFonts w:eastAsia="Calibri"/>
          <w:sz w:val="28"/>
          <w:szCs w:val="28"/>
          <w:vertAlign w:val="subscript"/>
          <w:lang w:eastAsia="en-US"/>
        </w:rPr>
        <w:t>(</w:t>
      </w:r>
      <w:r w:rsidR="005E0C48">
        <w:rPr>
          <w:rFonts w:eastAsia="Calibri"/>
          <w:sz w:val="28"/>
          <w:szCs w:val="28"/>
          <w:vertAlign w:val="subscript"/>
          <w:lang w:eastAsia="en-US"/>
        </w:rPr>
        <w:t>фамилия, имя, отчество*</w:t>
      </w:r>
      <w:r w:rsidR="005E0C48" w:rsidRPr="00984713">
        <w:rPr>
          <w:rFonts w:eastAsia="Calibri"/>
          <w:sz w:val="28"/>
          <w:szCs w:val="28"/>
          <w:vertAlign w:val="subscript"/>
          <w:lang w:eastAsia="en-US"/>
        </w:rPr>
        <w:t>)</w:t>
      </w: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984713" w:rsidP="00984713">
      <w:pPr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</w:p>
    <w:p w:rsidR="00984713" w:rsidRDefault="005E0C48" w:rsidP="00984713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4E17E1">
        <w:rPr>
          <w:rFonts w:eastAsia="Calibri"/>
          <w:sz w:val="28"/>
          <w:szCs w:val="28"/>
          <w:vertAlign w:val="subscript"/>
          <w:lang w:eastAsia="en-US"/>
        </w:rPr>
        <w:t>*</w:t>
      </w:r>
      <w:r w:rsidR="009F0AFD">
        <w:rPr>
          <w:rFonts w:eastAsia="Calibri"/>
          <w:sz w:val="28"/>
          <w:szCs w:val="28"/>
          <w:vertAlign w:val="subscript"/>
          <w:lang w:eastAsia="en-US"/>
        </w:rPr>
        <w:t xml:space="preserve">отчество </w:t>
      </w:r>
      <w:r w:rsidRPr="004E17E1">
        <w:rPr>
          <w:rFonts w:eastAsia="Calibri"/>
          <w:sz w:val="28"/>
          <w:szCs w:val="28"/>
          <w:vertAlign w:val="subscript"/>
          <w:lang w:eastAsia="en-US"/>
        </w:rPr>
        <w:t>при наличии</w:t>
      </w:r>
    </w:p>
    <w:p w:rsidR="007671C1" w:rsidRDefault="007671C1">
      <w:r>
        <w:br w:type="page"/>
      </w:r>
    </w:p>
    <w:tbl>
      <w:tblPr>
        <w:tblStyle w:val="10"/>
        <w:tblW w:w="5954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984713" w:rsidRPr="00984713" w:rsidTr="005E0C48">
        <w:tc>
          <w:tcPr>
            <w:tcW w:w="5954" w:type="dxa"/>
          </w:tcPr>
          <w:p w:rsidR="00984713" w:rsidRPr="000339DB" w:rsidRDefault="004F2CD7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84713" w:rsidRPr="000339DB">
              <w:rPr>
                <w:rFonts w:ascii="Times New Roman" w:hAnsi="Times New Roman" w:cs="Times New Roman"/>
                <w:sz w:val="24"/>
                <w:szCs w:val="24"/>
              </w:rPr>
              <w:t>№ 2</w:t>
            </w:r>
          </w:p>
        </w:tc>
      </w:tr>
      <w:tr w:rsidR="00984713" w:rsidRPr="00984713" w:rsidTr="005E0C48">
        <w:tc>
          <w:tcPr>
            <w:tcW w:w="5954" w:type="dxa"/>
          </w:tcPr>
          <w:p w:rsidR="00984713" w:rsidRPr="000339DB" w:rsidRDefault="004F2CD7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9DB">
              <w:rPr>
                <w:rFonts w:ascii="Times New Roman" w:hAnsi="Times New Roman" w:cs="Times New Roman"/>
                <w:sz w:val="24"/>
                <w:szCs w:val="24"/>
              </w:rPr>
              <w:t>к положению об областном конкурсе профессионального мастерства «Педагог-психолог Новосибирской области»</w:t>
            </w:r>
          </w:p>
        </w:tc>
      </w:tr>
      <w:tr w:rsidR="00984713" w:rsidRPr="00984713" w:rsidTr="005E0C48">
        <w:tc>
          <w:tcPr>
            <w:tcW w:w="5954" w:type="dxa"/>
          </w:tcPr>
          <w:p w:rsidR="004F2CD7" w:rsidRPr="004F2CD7" w:rsidRDefault="004F2CD7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713" w:rsidRPr="004F2CD7" w:rsidRDefault="00984713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 по определению победителя и лауреатов областного конкурса</w:t>
            </w:r>
          </w:p>
        </w:tc>
      </w:tr>
      <w:tr w:rsidR="00984713" w:rsidRPr="00984713" w:rsidTr="005E0C48">
        <w:tc>
          <w:tcPr>
            <w:tcW w:w="5954" w:type="dxa"/>
          </w:tcPr>
          <w:p w:rsidR="00984713" w:rsidRPr="004F2CD7" w:rsidRDefault="00984713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</w:p>
        </w:tc>
      </w:tr>
      <w:tr w:rsidR="00984713" w:rsidRPr="00984713" w:rsidTr="005E0C48">
        <w:tc>
          <w:tcPr>
            <w:tcW w:w="5954" w:type="dxa"/>
          </w:tcPr>
          <w:p w:rsidR="00984713" w:rsidRPr="004F2CD7" w:rsidRDefault="00984713" w:rsidP="00984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>«Педагог-психолог Новосибирской области»</w:t>
            </w:r>
          </w:p>
        </w:tc>
      </w:tr>
    </w:tbl>
    <w:p w:rsidR="004F2CD7" w:rsidRDefault="004F2CD7" w:rsidP="00B0421F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8F5F11" w:rsidRDefault="004F2CD7" w:rsidP="00B0421F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Форма</w:t>
      </w:r>
    </w:p>
    <w:p w:rsidR="004F2CD7" w:rsidRDefault="004F2CD7" w:rsidP="00B0421F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8F5F11" w:rsidRPr="004F2CD7" w:rsidRDefault="00015F30" w:rsidP="008F5F11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F2CD7">
        <w:rPr>
          <w:rFonts w:eastAsia="Calibri"/>
          <w:b/>
          <w:sz w:val="28"/>
          <w:szCs w:val="28"/>
          <w:lang w:eastAsia="en-US"/>
        </w:rPr>
        <w:t>ИНФОРМАЦ</w:t>
      </w:r>
      <w:r w:rsidR="009F5494">
        <w:rPr>
          <w:rFonts w:eastAsia="Calibri"/>
          <w:b/>
          <w:sz w:val="28"/>
          <w:szCs w:val="28"/>
          <w:lang w:eastAsia="en-US"/>
        </w:rPr>
        <w:t>И</w:t>
      </w:r>
      <w:r w:rsidRPr="004F2CD7">
        <w:rPr>
          <w:rFonts w:eastAsia="Calibri"/>
          <w:b/>
          <w:sz w:val="28"/>
          <w:szCs w:val="28"/>
          <w:lang w:eastAsia="en-US"/>
        </w:rPr>
        <w:t>ОННАЯ СПРАВКА</w:t>
      </w:r>
      <w:r w:rsidR="008F5F11" w:rsidRPr="004F2CD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F5F11" w:rsidRPr="005B52C3" w:rsidRDefault="008F5F11" w:rsidP="008F5F11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5B52C3">
        <w:rPr>
          <w:rFonts w:eastAsia="Calibri"/>
          <w:sz w:val="28"/>
          <w:szCs w:val="28"/>
          <w:lang w:eastAsia="en-US"/>
        </w:rPr>
        <w:t xml:space="preserve">участника областного конкурса профессионального мастерства </w:t>
      </w:r>
    </w:p>
    <w:p w:rsidR="004B2F79" w:rsidRPr="005B52C3" w:rsidRDefault="008F5F11" w:rsidP="00B0421F">
      <w:pPr>
        <w:tabs>
          <w:tab w:val="left" w:pos="0"/>
        </w:tabs>
        <w:jc w:val="center"/>
        <w:rPr>
          <w:rFonts w:eastAsia="Calibri"/>
          <w:sz w:val="28"/>
          <w:szCs w:val="28"/>
          <w:lang w:eastAsia="en-US"/>
        </w:rPr>
      </w:pPr>
      <w:r w:rsidRPr="005B52C3">
        <w:rPr>
          <w:rFonts w:eastAsia="Calibri"/>
          <w:sz w:val="28"/>
          <w:szCs w:val="28"/>
          <w:lang w:eastAsia="en-US"/>
        </w:rPr>
        <w:t>«Педагог-психолог Новосибирской области»</w:t>
      </w:r>
    </w:p>
    <w:p w:rsidR="008F5F11" w:rsidRDefault="008F5F11" w:rsidP="00984713">
      <w:pPr>
        <w:tabs>
          <w:tab w:val="left" w:pos="993"/>
        </w:tabs>
        <w:jc w:val="both"/>
        <w:rPr>
          <w:rFonts w:eastAsiaTheme="minorHAnsi" w:cstheme="minorBidi"/>
          <w:sz w:val="24"/>
          <w:szCs w:val="24"/>
        </w:rPr>
      </w:pPr>
    </w:p>
    <w:tbl>
      <w:tblPr>
        <w:tblW w:w="5007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3491"/>
        <w:gridCol w:w="1704"/>
        <w:gridCol w:w="2414"/>
      </w:tblGrid>
      <w:tr w:rsidR="00984713" w:rsidRPr="00984713" w:rsidTr="008D7DBD"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984713" w:rsidRDefault="00984713" w:rsidP="00984713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713" w:rsidRPr="00984713" w:rsidRDefault="00984713" w:rsidP="00984713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713" w:rsidRPr="00984713" w:rsidRDefault="00984713" w:rsidP="00984713">
            <w:pPr>
              <w:tabs>
                <w:tab w:val="left" w:pos="993"/>
              </w:tabs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84713" w:rsidRPr="004B2F79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B2F79">
              <w:rPr>
                <w:rFonts w:eastAsia="Calibri"/>
                <w:sz w:val="18"/>
                <w:szCs w:val="18"/>
                <w:lang w:eastAsia="en-US"/>
              </w:rPr>
              <w:t xml:space="preserve">(фотография </w:t>
            </w:r>
            <w:r w:rsidRPr="004B2F79">
              <w:rPr>
                <w:rFonts w:eastAsia="Calibri"/>
                <w:sz w:val="18"/>
                <w:szCs w:val="18"/>
                <w:lang w:eastAsia="en-US"/>
              </w:rPr>
              <w:br/>
              <w:t>4х6 см)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B2F79" w:rsidRDefault="004B2F79" w:rsidP="00984713">
            <w:pPr>
              <w:tabs>
                <w:tab w:val="left" w:pos="993"/>
              </w:tabs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B2F79" w:rsidRDefault="004B2F79" w:rsidP="004B2F79">
            <w:pPr>
              <w:tabs>
                <w:tab w:val="left" w:pos="-62"/>
              </w:tabs>
              <w:ind w:hanging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</w:t>
            </w:r>
            <w:r w:rsidR="00984713" w:rsidRPr="00984713">
              <w:rPr>
                <w:rFonts w:eastAsia="Calibri"/>
                <w:sz w:val="22"/>
                <w:szCs w:val="22"/>
                <w:lang w:eastAsia="en-US"/>
              </w:rPr>
              <w:t>_____________________________________________________</w:t>
            </w:r>
          </w:p>
          <w:p w:rsidR="004B2F79" w:rsidRDefault="00984713" w:rsidP="004B2F79">
            <w:pPr>
              <w:tabs>
                <w:tab w:val="left" w:pos="-62"/>
              </w:tabs>
              <w:ind w:hanging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7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84713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(фамилия)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 </w:t>
            </w:r>
            <w:r w:rsidR="004B2F79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_____________________________________________________ </w:t>
            </w:r>
          </w:p>
          <w:p w:rsidR="00984713" w:rsidRPr="00984713" w:rsidRDefault="00984713" w:rsidP="008D7DBD">
            <w:pPr>
              <w:tabs>
                <w:tab w:val="left" w:pos="-62"/>
              </w:tabs>
              <w:ind w:hanging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4713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(имя, отчество</w:t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*</w:t>
            </w:r>
            <w:r w:rsidRPr="00984713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)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  <w:t xml:space="preserve">   </w:t>
            </w:r>
            <w:r w:rsidR="004B2F79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_____________________________________________________ 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(наименование муниципального района/городского округа Новосибирской области)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  <w:t xml:space="preserve">         _</w:t>
            </w:r>
            <w:r w:rsidR="004B2F79">
              <w:rPr>
                <w:rFonts w:eastAsia="Calibri"/>
                <w:sz w:val="22"/>
                <w:szCs w:val="22"/>
                <w:lang w:eastAsia="en-US"/>
              </w:rPr>
              <w:t>___________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____________________________________________________ </w:t>
            </w:r>
            <w:r w:rsidRPr="00984713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984713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(субъект Российской Федерации)</w:t>
            </w: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bCs/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Дата рождения (день, месяц, год)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bCs/>
                <w:sz w:val="24"/>
                <w:szCs w:val="24"/>
                <w:lang w:eastAsia="en-US"/>
              </w:rPr>
              <w:t>2. Работа</w:t>
            </w: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5F1D92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 xml:space="preserve">Место работы (наименование </w:t>
            </w:r>
            <w:r w:rsidR="005F1D92" w:rsidRPr="00DB6BD5">
              <w:rPr>
                <w:rFonts w:eastAsia="Calibri"/>
                <w:sz w:val="24"/>
                <w:szCs w:val="24"/>
                <w:lang w:eastAsia="en-US"/>
              </w:rPr>
              <w:t>организации</w:t>
            </w:r>
            <w:r w:rsidRPr="00B0421F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уставом)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Почетные звания и награды (наименования и даты получения)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Авторские образовательные программы, методики, и технологии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Публикации (указать название работы, издание, год и место)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bCs/>
                <w:sz w:val="24"/>
                <w:szCs w:val="24"/>
                <w:lang w:eastAsia="en-US"/>
              </w:rPr>
              <w:t>3. Образование</w:t>
            </w: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760D0C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</w:t>
            </w:r>
            <w:r w:rsidR="00984713" w:rsidRPr="00B0421F">
              <w:rPr>
                <w:rFonts w:eastAsia="Calibri"/>
                <w:sz w:val="24"/>
                <w:szCs w:val="24"/>
                <w:lang w:eastAsia="en-US"/>
              </w:rPr>
              <w:t>вание и год окончания учреждения профессионального образования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rPr>
          <w:trHeight w:val="281"/>
        </w:trPr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т.п., места и сроки их получения)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4.Общественная деятельность</w:t>
            </w: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Правительственные, отраслевые, общественные,</w:t>
            </w:r>
          </w:p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 xml:space="preserve">международные награды (укажите название и год </w:t>
            </w:r>
            <w:r w:rsidRPr="00B0421F">
              <w:rPr>
                <w:rFonts w:eastAsia="Calibri"/>
                <w:sz w:val="24"/>
                <w:szCs w:val="24"/>
                <w:lang w:eastAsia="en-US"/>
              </w:rPr>
              <w:lastRenderedPageBreak/>
              <w:t>получения награды).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5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lastRenderedPageBreak/>
              <w:t>Членство в общественных организациях (укажите название и год вступления)</w:t>
            </w:r>
          </w:p>
        </w:tc>
        <w:tc>
          <w:tcPr>
            <w:tcW w:w="4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bCs/>
                <w:sz w:val="24"/>
                <w:szCs w:val="24"/>
                <w:lang w:eastAsia="en-US"/>
              </w:rPr>
              <w:t>5. Контакты</w:t>
            </w:r>
          </w:p>
        </w:tc>
      </w:tr>
      <w:tr w:rsidR="00984713" w:rsidRPr="00B0421F" w:rsidTr="008D7DBD">
        <w:tc>
          <w:tcPr>
            <w:tcW w:w="7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 xml:space="preserve">Рабочий телефон 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75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Мобильный телефон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Электронная почта</w:t>
            </w:r>
          </w:p>
        </w:tc>
      </w:tr>
      <w:tr w:rsidR="00984713" w:rsidRPr="00B0421F" w:rsidTr="008D7DBD">
        <w:tc>
          <w:tcPr>
            <w:tcW w:w="99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713" w:rsidRPr="00B0421F" w:rsidRDefault="00984713" w:rsidP="00984713">
            <w:pPr>
              <w:tabs>
                <w:tab w:val="left" w:pos="993"/>
              </w:tabs>
              <w:ind w:firstLine="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0421F">
              <w:rPr>
                <w:rFonts w:eastAsia="Calibri"/>
                <w:sz w:val="24"/>
                <w:szCs w:val="24"/>
                <w:lang w:eastAsia="en-US"/>
              </w:rPr>
              <w:t>Факс</w:t>
            </w:r>
          </w:p>
        </w:tc>
      </w:tr>
    </w:tbl>
    <w:p w:rsidR="00B0421F" w:rsidRDefault="00B0421F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B0421F" w:rsidRDefault="00984713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 w:rsidRPr="00984713">
        <w:rPr>
          <w:rFonts w:eastAsia="Calibri"/>
          <w:sz w:val="28"/>
          <w:szCs w:val="28"/>
          <w:lang w:eastAsia="en-US"/>
        </w:rPr>
        <w:t>Правильность сведений, представленных в информационной карте, подтверждаю:</w:t>
      </w:r>
    </w:p>
    <w:p w:rsidR="004F2CD7" w:rsidRDefault="004F2CD7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984713"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t>_______________</w:t>
      </w:r>
      <w:r w:rsidRPr="00984713">
        <w:rPr>
          <w:rFonts w:eastAsia="Calibri"/>
          <w:sz w:val="28"/>
          <w:szCs w:val="28"/>
          <w:lang w:eastAsia="en-US"/>
        </w:rPr>
        <w:t>(__________________</w:t>
      </w:r>
      <w:r>
        <w:rPr>
          <w:rFonts w:eastAsia="Calibri"/>
          <w:sz w:val="28"/>
          <w:szCs w:val="28"/>
          <w:lang w:eastAsia="en-US"/>
        </w:rPr>
        <w:t>_______</w:t>
      </w:r>
      <w:r w:rsidRPr="00984713">
        <w:rPr>
          <w:rFonts w:eastAsia="Calibri"/>
          <w:sz w:val="28"/>
          <w:szCs w:val="28"/>
          <w:lang w:eastAsia="en-US"/>
        </w:rPr>
        <w:t xml:space="preserve">) </w:t>
      </w:r>
    </w:p>
    <w:p w:rsidR="00984713" w:rsidRDefault="00984713" w:rsidP="00984713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84713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</w:t>
      </w:r>
      <w:r w:rsidRPr="00984713">
        <w:rPr>
          <w:rFonts w:eastAsia="Calibri"/>
          <w:sz w:val="28"/>
          <w:szCs w:val="28"/>
          <w:vertAlign w:val="subscript"/>
          <w:lang w:eastAsia="en-US"/>
        </w:rPr>
        <w:t xml:space="preserve">  (подпись)          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</w:t>
      </w:r>
      <w:r w:rsidRPr="00984713">
        <w:rPr>
          <w:rFonts w:eastAsia="Calibri"/>
          <w:sz w:val="28"/>
          <w:szCs w:val="28"/>
          <w:vertAlign w:val="subscript"/>
          <w:lang w:eastAsia="en-US"/>
        </w:rPr>
        <w:t>(</w:t>
      </w:r>
      <w:r>
        <w:rPr>
          <w:rFonts w:eastAsia="Calibri"/>
          <w:sz w:val="28"/>
          <w:szCs w:val="28"/>
          <w:vertAlign w:val="subscript"/>
          <w:lang w:eastAsia="en-US"/>
        </w:rPr>
        <w:t>фамилия, имя, отчество*</w:t>
      </w:r>
      <w:r w:rsidRPr="00984713">
        <w:rPr>
          <w:rFonts w:eastAsia="Calibri"/>
          <w:sz w:val="28"/>
          <w:szCs w:val="28"/>
          <w:vertAlign w:val="subscript"/>
          <w:lang w:eastAsia="en-US"/>
        </w:rPr>
        <w:t>)</w:t>
      </w:r>
      <w:r w:rsidRPr="00984713">
        <w:rPr>
          <w:rFonts w:eastAsia="Calibri"/>
          <w:sz w:val="28"/>
          <w:szCs w:val="28"/>
          <w:lang w:eastAsia="en-US"/>
        </w:rPr>
        <w:t xml:space="preserve"> </w:t>
      </w:r>
    </w:p>
    <w:p w:rsidR="00B0421F" w:rsidRDefault="00B0421F" w:rsidP="00984713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B0421F" w:rsidRDefault="00B0421F" w:rsidP="00984713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</w:p>
    <w:p w:rsidR="00984713" w:rsidRDefault="00984713" w:rsidP="00984713">
      <w:pPr>
        <w:tabs>
          <w:tab w:val="left" w:pos="0"/>
        </w:tabs>
        <w:rPr>
          <w:rFonts w:eastAsia="Calibri"/>
          <w:sz w:val="28"/>
          <w:szCs w:val="28"/>
          <w:lang w:eastAsia="en-US"/>
        </w:rPr>
      </w:pPr>
      <w:r w:rsidRPr="00984713">
        <w:rPr>
          <w:rFonts w:eastAsia="Calibri"/>
          <w:sz w:val="28"/>
          <w:szCs w:val="28"/>
          <w:lang w:eastAsia="en-US"/>
        </w:rPr>
        <w:t>«____» _________ 20____ г.</w:t>
      </w: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B0421F" w:rsidRDefault="00B0421F" w:rsidP="005E0C4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</w:p>
    <w:p w:rsidR="005E0C48" w:rsidRPr="005B52C3" w:rsidRDefault="005E0C48" w:rsidP="005B52C3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4E17E1">
        <w:rPr>
          <w:rFonts w:eastAsia="Calibri"/>
          <w:sz w:val="28"/>
          <w:szCs w:val="28"/>
          <w:vertAlign w:val="subscript"/>
          <w:lang w:eastAsia="en-US"/>
        </w:rPr>
        <w:t>*</w:t>
      </w:r>
      <w:r w:rsidR="009F0AFD">
        <w:rPr>
          <w:rFonts w:eastAsia="Calibri"/>
          <w:sz w:val="28"/>
          <w:szCs w:val="28"/>
          <w:vertAlign w:val="subscript"/>
          <w:lang w:eastAsia="en-US"/>
        </w:rPr>
        <w:t xml:space="preserve">отчество </w:t>
      </w:r>
      <w:r w:rsidRPr="004E17E1">
        <w:rPr>
          <w:rFonts w:eastAsia="Calibri"/>
          <w:sz w:val="28"/>
          <w:szCs w:val="28"/>
          <w:vertAlign w:val="subscript"/>
          <w:lang w:eastAsia="en-US"/>
        </w:rPr>
        <w:t>при наличии</w:t>
      </w:r>
    </w:p>
    <w:tbl>
      <w:tblPr>
        <w:tblStyle w:val="10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984713" w:rsidRPr="00984713" w:rsidTr="004F2CD7">
        <w:tc>
          <w:tcPr>
            <w:tcW w:w="5670" w:type="dxa"/>
          </w:tcPr>
          <w:p w:rsidR="00984713" w:rsidRPr="003A7BF6" w:rsidRDefault="004F2CD7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7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984713" w:rsidRPr="003A7BF6">
              <w:rPr>
                <w:rFonts w:ascii="Times New Roman" w:hAnsi="Times New Roman" w:cs="Times New Roman"/>
                <w:sz w:val="24"/>
                <w:szCs w:val="24"/>
              </w:rPr>
              <w:t>№ 3</w:t>
            </w:r>
          </w:p>
        </w:tc>
      </w:tr>
      <w:tr w:rsidR="00984713" w:rsidRPr="00984713" w:rsidTr="004F2CD7">
        <w:tc>
          <w:tcPr>
            <w:tcW w:w="5670" w:type="dxa"/>
          </w:tcPr>
          <w:p w:rsidR="00984713" w:rsidRPr="003A7BF6" w:rsidRDefault="004F2CD7" w:rsidP="00984713">
            <w:pPr>
              <w:keepNext/>
              <w:tabs>
                <w:tab w:val="left" w:pos="-1985"/>
                <w:tab w:val="left" w:pos="-426"/>
                <w:tab w:val="left" w:pos="0"/>
                <w:tab w:val="left" w:pos="993"/>
              </w:tabs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A7BF6">
              <w:rPr>
                <w:rFonts w:ascii="Times New Roman" w:hAnsi="Times New Roman" w:cs="Times New Roman"/>
                <w:sz w:val="24"/>
                <w:szCs w:val="24"/>
              </w:rPr>
              <w:t>к положению об областном конкурсе профессионального мастерства «Педагог-психолог Новосибирской области»</w:t>
            </w:r>
          </w:p>
        </w:tc>
      </w:tr>
    </w:tbl>
    <w:p w:rsidR="00984713" w:rsidRPr="00984713" w:rsidRDefault="003A7BF6" w:rsidP="003A7BF6">
      <w:pPr>
        <w:tabs>
          <w:tab w:val="left" w:pos="993"/>
        </w:tabs>
        <w:ind w:firstLine="709"/>
        <w:jc w:val="center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                                                       </w:t>
      </w:r>
      <w:r w:rsidR="00984713" w:rsidRPr="00984713">
        <w:rPr>
          <w:rFonts w:eastAsiaTheme="minorHAnsi"/>
          <w:sz w:val="18"/>
          <w:szCs w:val="18"/>
          <w:lang w:eastAsia="en-US"/>
        </w:rPr>
        <w:t>(на специальном бланке)</w:t>
      </w:r>
    </w:p>
    <w:p w:rsidR="00984713" w:rsidRPr="00984713" w:rsidRDefault="00984713" w:rsidP="00984713">
      <w:pPr>
        <w:tabs>
          <w:tab w:val="left" w:pos="993"/>
        </w:tabs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Style w:val="10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4F2CD7" w:rsidRPr="004F2CD7" w:rsidTr="004F2CD7">
        <w:tc>
          <w:tcPr>
            <w:tcW w:w="5954" w:type="dxa"/>
            <w:shd w:val="clear" w:color="auto" w:fill="auto"/>
          </w:tcPr>
          <w:p w:rsidR="004F2CD7" w:rsidRPr="004F2CD7" w:rsidRDefault="004F2CD7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>В конкурсную комиссию по определению победителя и лауреатов областного конкурса</w:t>
            </w:r>
          </w:p>
        </w:tc>
      </w:tr>
      <w:tr w:rsidR="004F2CD7" w:rsidRPr="004F2CD7" w:rsidTr="004F2CD7">
        <w:tc>
          <w:tcPr>
            <w:tcW w:w="5954" w:type="dxa"/>
            <w:shd w:val="clear" w:color="auto" w:fill="auto"/>
          </w:tcPr>
          <w:p w:rsidR="004F2CD7" w:rsidRPr="004F2CD7" w:rsidRDefault="004F2CD7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</w:p>
        </w:tc>
      </w:tr>
      <w:tr w:rsidR="004F2CD7" w:rsidRPr="004F2CD7" w:rsidTr="004F2CD7">
        <w:tc>
          <w:tcPr>
            <w:tcW w:w="5954" w:type="dxa"/>
            <w:shd w:val="clear" w:color="auto" w:fill="auto"/>
          </w:tcPr>
          <w:p w:rsidR="004F2CD7" w:rsidRPr="004F2CD7" w:rsidRDefault="004F2CD7" w:rsidP="00434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CD7">
              <w:rPr>
                <w:rFonts w:ascii="Times New Roman" w:hAnsi="Times New Roman" w:cs="Times New Roman"/>
                <w:sz w:val="24"/>
                <w:szCs w:val="24"/>
              </w:rPr>
              <w:t>«Педагог-психолог Новосибирской области»</w:t>
            </w:r>
          </w:p>
        </w:tc>
      </w:tr>
    </w:tbl>
    <w:p w:rsidR="00984713" w:rsidRPr="00984713" w:rsidRDefault="00984713" w:rsidP="00984713">
      <w:pPr>
        <w:tabs>
          <w:tab w:val="left" w:pos="993"/>
          <w:tab w:val="left" w:pos="6237"/>
        </w:tabs>
        <w:ind w:left="652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84713" w:rsidRDefault="00760D0C" w:rsidP="00760D0C">
      <w:pPr>
        <w:keepNext/>
        <w:keepLines/>
        <w:tabs>
          <w:tab w:val="left" w:pos="993"/>
        </w:tabs>
        <w:ind w:firstLine="709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Форма</w:t>
      </w:r>
    </w:p>
    <w:p w:rsidR="00760D0C" w:rsidRPr="00984713" w:rsidRDefault="00760D0C" w:rsidP="00760D0C">
      <w:pPr>
        <w:keepNext/>
        <w:keepLines/>
        <w:tabs>
          <w:tab w:val="left" w:pos="993"/>
        </w:tabs>
        <w:ind w:firstLine="709"/>
        <w:outlineLvl w:val="1"/>
        <w:rPr>
          <w:bCs/>
          <w:sz w:val="28"/>
          <w:szCs w:val="28"/>
        </w:rPr>
      </w:pPr>
    </w:p>
    <w:p w:rsidR="004F2CD7" w:rsidRPr="004F2CD7" w:rsidRDefault="004F2CD7" w:rsidP="004F2CD7">
      <w:pPr>
        <w:tabs>
          <w:tab w:val="left" w:pos="993"/>
        </w:tabs>
        <w:jc w:val="center"/>
        <w:rPr>
          <w:rFonts w:eastAsia="Arial Unicode MS" w:cs="Arial Unicode MS"/>
          <w:b/>
          <w:sz w:val="28"/>
          <w:szCs w:val="28"/>
        </w:rPr>
      </w:pPr>
      <w:r w:rsidRPr="004F2CD7">
        <w:rPr>
          <w:rFonts w:eastAsia="Arial Unicode MS" w:cs="Arial Unicode MS"/>
          <w:b/>
          <w:sz w:val="28"/>
          <w:szCs w:val="28"/>
        </w:rPr>
        <w:t>НАПРАВЛЕНИЕ</w:t>
      </w:r>
    </w:p>
    <w:p w:rsidR="004F2CD7" w:rsidRPr="004F2CD7" w:rsidRDefault="004F2CD7" w:rsidP="004F2CD7">
      <w:pPr>
        <w:tabs>
          <w:tab w:val="left" w:pos="0"/>
        </w:tabs>
        <w:jc w:val="center"/>
        <w:rPr>
          <w:rFonts w:eastAsia="Arial Unicode MS" w:cs="Arial Unicode MS"/>
          <w:sz w:val="28"/>
          <w:szCs w:val="28"/>
        </w:rPr>
      </w:pPr>
      <w:r w:rsidRPr="004F2CD7">
        <w:rPr>
          <w:rFonts w:eastAsia="Arial Unicode MS" w:cs="Arial Unicode MS"/>
          <w:sz w:val="28"/>
          <w:szCs w:val="28"/>
        </w:rPr>
        <w:t xml:space="preserve">на участие в областном конкурсе профессионального мастерства </w:t>
      </w:r>
    </w:p>
    <w:p w:rsidR="004F2CD7" w:rsidRPr="004F2CD7" w:rsidRDefault="004F2CD7" w:rsidP="004F2CD7">
      <w:pPr>
        <w:tabs>
          <w:tab w:val="left" w:pos="0"/>
        </w:tabs>
        <w:jc w:val="center"/>
        <w:rPr>
          <w:rFonts w:eastAsia="Arial Unicode MS" w:cs="Arial Unicode MS"/>
          <w:sz w:val="28"/>
          <w:szCs w:val="28"/>
        </w:rPr>
      </w:pPr>
      <w:r w:rsidRPr="004F2CD7">
        <w:rPr>
          <w:rFonts w:eastAsia="Arial Unicode MS" w:cs="Arial Unicode MS"/>
          <w:sz w:val="28"/>
          <w:szCs w:val="28"/>
        </w:rPr>
        <w:t>«Педагог-психолог Новосибирской области»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471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066E40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E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066E40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E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066E40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E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066E40" w:rsidRDefault="00984713" w:rsidP="00984713">
      <w:pPr>
        <w:tabs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6E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16"/>
          <w:szCs w:val="16"/>
          <w:lang w:eastAsia="en-US"/>
        </w:rPr>
      </w:pPr>
      <w:r w:rsidRPr="00984713">
        <w:rPr>
          <w:rFonts w:eastAsiaTheme="minorHAnsi" w:cstheme="minorBidi"/>
          <w:i/>
          <w:iCs/>
          <w:sz w:val="16"/>
          <w:szCs w:val="16"/>
          <w:lang w:eastAsia="en-US"/>
        </w:rPr>
        <w:t>(полное наименование выдвигающего органа – органа управления образованием муниципального района, городского округа Новосибирской области)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8"/>
          <w:szCs w:val="28"/>
          <w:lang w:eastAsia="en-US"/>
        </w:rPr>
        <w:t>выдвигает</w:t>
      </w:r>
      <w:r w:rsidRPr="00984713">
        <w:rPr>
          <w:rFonts w:eastAsiaTheme="minorHAnsi" w:cstheme="minorBidi"/>
          <w:sz w:val="22"/>
          <w:szCs w:val="22"/>
          <w:lang w:eastAsia="en-US"/>
        </w:rPr>
        <w:t>______________________________________________________________________________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i/>
          <w:iCs/>
          <w:sz w:val="16"/>
          <w:szCs w:val="16"/>
          <w:lang w:eastAsia="en-US"/>
        </w:rPr>
      </w:pPr>
      <w:r w:rsidRPr="00984713">
        <w:rPr>
          <w:rFonts w:eastAsiaTheme="minorHAnsi" w:cstheme="minorBidi"/>
          <w:i/>
          <w:iCs/>
          <w:sz w:val="16"/>
          <w:szCs w:val="16"/>
          <w:lang w:eastAsia="en-US"/>
        </w:rPr>
        <w:t xml:space="preserve">                                                              (</w:t>
      </w:r>
      <w:r w:rsidR="00107E7C">
        <w:rPr>
          <w:rFonts w:eastAsiaTheme="minorHAnsi" w:cstheme="minorBidi"/>
          <w:i/>
          <w:iCs/>
          <w:sz w:val="16"/>
          <w:szCs w:val="16"/>
          <w:lang w:eastAsia="en-US"/>
        </w:rPr>
        <w:t>ф</w:t>
      </w:r>
      <w:r w:rsidRPr="00984713">
        <w:rPr>
          <w:rFonts w:eastAsiaTheme="minorHAnsi" w:cstheme="minorBidi"/>
          <w:i/>
          <w:iCs/>
          <w:sz w:val="16"/>
          <w:szCs w:val="16"/>
          <w:lang w:eastAsia="en-US"/>
        </w:rPr>
        <w:t>амилия, имя, отчество</w:t>
      </w:r>
      <w:r w:rsidR="004F2CD7">
        <w:rPr>
          <w:rFonts w:eastAsiaTheme="minorHAnsi" w:cstheme="minorBidi"/>
          <w:i/>
          <w:iCs/>
          <w:sz w:val="16"/>
          <w:szCs w:val="16"/>
          <w:lang w:eastAsia="en-US"/>
        </w:rPr>
        <w:t>*</w:t>
      </w:r>
      <w:r w:rsidRPr="00984713">
        <w:rPr>
          <w:rFonts w:eastAsiaTheme="minorHAnsi" w:cstheme="minorBidi"/>
          <w:i/>
          <w:iCs/>
          <w:sz w:val="16"/>
          <w:szCs w:val="16"/>
          <w:lang w:eastAsia="en-US"/>
        </w:rPr>
        <w:t xml:space="preserve"> полностью, место работы)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>_________________________________________________________________________________________,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>__________________________________________________________________________________________</w:t>
      </w: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>_________________________________________________________________________________________</w:t>
      </w:r>
    </w:p>
    <w:p w:rsidR="00984713" w:rsidRPr="00984713" w:rsidRDefault="00984713" w:rsidP="00984713">
      <w:pPr>
        <w:tabs>
          <w:tab w:val="left" w:pos="993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984713">
        <w:rPr>
          <w:rFonts w:eastAsiaTheme="minorHAnsi" w:cstheme="minorBidi"/>
          <w:sz w:val="28"/>
          <w:szCs w:val="28"/>
          <w:lang w:eastAsia="en-US"/>
        </w:rPr>
        <w:t xml:space="preserve">на участие в областном конкурсе </w:t>
      </w:r>
      <w:r w:rsidR="00066E40">
        <w:rPr>
          <w:rFonts w:eastAsiaTheme="minorHAnsi" w:cstheme="minorBidi"/>
          <w:sz w:val="28"/>
          <w:szCs w:val="28"/>
          <w:lang w:eastAsia="en-US"/>
        </w:rPr>
        <w:t xml:space="preserve">профессионального мастерства </w:t>
      </w:r>
      <w:r w:rsidRPr="00984713">
        <w:rPr>
          <w:rFonts w:eastAsiaTheme="minorHAnsi" w:cstheme="minorBidi"/>
          <w:sz w:val="28"/>
          <w:szCs w:val="28"/>
          <w:lang w:eastAsia="en-US"/>
        </w:rPr>
        <w:t>«Педагог-психолог Новосибирской области»</w:t>
      </w: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 xml:space="preserve">                                                                                 </w:t>
      </w: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 xml:space="preserve">                                                </w:t>
      </w:r>
      <w:r w:rsidR="005E0C48">
        <w:rPr>
          <w:rFonts w:eastAsiaTheme="minorHAnsi" w:cstheme="minorBidi"/>
          <w:sz w:val="22"/>
          <w:szCs w:val="22"/>
          <w:lang w:eastAsia="en-US"/>
        </w:rPr>
        <w:t xml:space="preserve">                         </w:t>
      </w:r>
      <w:r w:rsidRPr="00984713">
        <w:rPr>
          <w:rFonts w:eastAsiaTheme="minorHAnsi" w:cstheme="minorBidi"/>
          <w:sz w:val="22"/>
          <w:szCs w:val="22"/>
          <w:lang w:eastAsia="en-US"/>
        </w:rPr>
        <w:t>______________________/</w:t>
      </w:r>
      <w:r w:rsidR="005E0C48">
        <w:rPr>
          <w:rFonts w:eastAsiaTheme="minorHAnsi" w:cstheme="minorBidi"/>
          <w:sz w:val="22"/>
          <w:szCs w:val="22"/>
          <w:lang w:eastAsia="en-US"/>
        </w:rPr>
        <w:t>_____</w:t>
      </w:r>
      <w:r w:rsidRPr="00984713">
        <w:rPr>
          <w:rFonts w:eastAsiaTheme="minorHAnsi" w:cstheme="minorBidi"/>
          <w:sz w:val="22"/>
          <w:szCs w:val="22"/>
          <w:lang w:eastAsia="en-US"/>
        </w:rPr>
        <w:t>___________________/</w:t>
      </w: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16"/>
          <w:szCs w:val="16"/>
          <w:lang w:eastAsia="en-US"/>
        </w:rPr>
        <w:t xml:space="preserve">                                                                                                                            (подпись) </w:t>
      </w:r>
      <w:r w:rsidRPr="00984713">
        <w:rPr>
          <w:rFonts w:eastAsiaTheme="minorHAnsi" w:cstheme="minorBidi"/>
          <w:sz w:val="16"/>
          <w:szCs w:val="16"/>
          <w:lang w:eastAsia="en-US"/>
        </w:rPr>
        <w:tab/>
      </w:r>
      <w:r w:rsidRPr="00984713">
        <w:rPr>
          <w:rFonts w:eastAsiaTheme="minorHAnsi" w:cstheme="minorBidi"/>
          <w:sz w:val="16"/>
          <w:szCs w:val="16"/>
          <w:lang w:eastAsia="en-US"/>
        </w:rPr>
        <w:tab/>
      </w:r>
      <w:r w:rsidR="005E0C48" w:rsidRPr="00984713">
        <w:rPr>
          <w:rFonts w:eastAsia="Calibri"/>
          <w:sz w:val="28"/>
          <w:szCs w:val="28"/>
          <w:vertAlign w:val="subscript"/>
          <w:lang w:eastAsia="en-US"/>
        </w:rPr>
        <w:t>(</w:t>
      </w:r>
      <w:r w:rsidR="005E0C48">
        <w:rPr>
          <w:rFonts w:eastAsia="Calibri"/>
          <w:sz w:val="28"/>
          <w:szCs w:val="28"/>
          <w:vertAlign w:val="subscript"/>
          <w:lang w:eastAsia="en-US"/>
        </w:rPr>
        <w:t>фамилия, имя, отчество*</w:t>
      </w:r>
      <w:r w:rsidR="005E0C48" w:rsidRPr="00984713">
        <w:rPr>
          <w:rFonts w:eastAsia="Calibri"/>
          <w:sz w:val="28"/>
          <w:szCs w:val="28"/>
          <w:vertAlign w:val="subscript"/>
          <w:lang w:eastAsia="en-US"/>
        </w:rPr>
        <w:t>)</w:t>
      </w:r>
    </w:p>
    <w:p w:rsidR="00984713" w:rsidRPr="00984713" w:rsidRDefault="00984713" w:rsidP="00984713">
      <w:pPr>
        <w:tabs>
          <w:tab w:val="left" w:pos="993"/>
        </w:tabs>
        <w:ind w:firstLine="709"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984713" w:rsidRPr="00984713" w:rsidRDefault="00984713" w:rsidP="00984713">
      <w:pPr>
        <w:tabs>
          <w:tab w:val="left" w:pos="0"/>
        </w:tabs>
        <w:jc w:val="both"/>
        <w:rPr>
          <w:rFonts w:eastAsiaTheme="minorHAnsi" w:cstheme="minorBidi"/>
          <w:sz w:val="22"/>
          <w:szCs w:val="22"/>
          <w:lang w:eastAsia="en-US"/>
        </w:rPr>
      </w:pPr>
      <w:r w:rsidRPr="00984713">
        <w:rPr>
          <w:rFonts w:eastAsiaTheme="minorHAnsi" w:cstheme="minorBidi"/>
          <w:sz w:val="22"/>
          <w:szCs w:val="22"/>
          <w:lang w:eastAsia="en-US"/>
        </w:rPr>
        <w:t>«____»___________________20_____ г.</w:t>
      </w:r>
    </w:p>
    <w:p w:rsidR="00984713" w:rsidRPr="00984713" w:rsidRDefault="00984713" w:rsidP="005E0C48">
      <w:pPr>
        <w:tabs>
          <w:tab w:val="left" w:pos="993"/>
        </w:tabs>
        <w:jc w:val="both"/>
        <w:rPr>
          <w:rFonts w:eastAsiaTheme="minorHAnsi" w:cstheme="minorBidi"/>
          <w:sz w:val="16"/>
          <w:szCs w:val="16"/>
          <w:lang w:eastAsia="en-US"/>
        </w:rPr>
      </w:pPr>
      <w:r w:rsidRPr="00984713">
        <w:rPr>
          <w:rFonts w:eastAsiaTheme="minorHAnsi" w:cstheme="minorBidi"/>
          <w:sz w:val="16"/>
          <w:szCs w:val="16"/>
          <w:lang w:eastAsia="en-US"/>
        </w:rPr>
        <w:t>М.П.</w:t>
      </w: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Default="00470BD8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0BD8" w:rsidRPr="004E17E1" w:rsidRDefault="00470BD8" w:rsidP="00470BD8">
      <w:pPr>
        <w:tabs>
          <w:tab w:val="left" w:pos="993"/>
        </w:tabs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4E17E1">
        <w:rPr>
          <w:rFonts w:eastAsia="Calibri"/>
          <w:sz w:val="28"/>
          <w:szCs w:val="28"/>
          <w:vertAlign w:val="subscript"/>
          <w:lang w:eastAsia="en-US"/>
        </w:rPr>
        <w:t>*</w:t>
      </w:r>
      <w:r w:rsidR="009F0AFD">
        <w:rPr>
          <w:rFonts w:eastAsia="Calibri"/>
          <w:sz w:val="28"/>
          <w:szCs w:val="28"/>
          <w:vertAlign w:val="subscript"/>
          <w:lang w:eastAsia="en-US"/>
        </w:rPr>
        <w:t xml:space="preserve">отчество </w:t>
      </w:r>
      <w:r w:rsidRPr="004E17E1">
        <w:rPr>
          <w:rFonts w:eastAsia="Calibri"/>
          <w:sz w:val="28"/>
          <w:szCs w:val="28"/>
          <w:vertAlign w:val="subscript"/>
          <w:lang w:eastAsia="en-US"/>
        </w:rPr>
        <w:t>при наличии</w:t>
      </w:r>
    </w:p>
    <w:p w:rsidR="00984713" w:rsidRPr="00984713" w:rsidRDefault="00984713" w:rsidP="0098471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84713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22"/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6"/>
      </w:tblGrid>
      <w:tr w:rsidR="00CF3D92" w:rsidRPr="003C30CD" w:rsidTr="004F2CD7"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</w:tcPr>
          <w:p w:rsidR="00CF3D92" w:rsidRPr="003C30CD" w:rsidRDefault="004F2CD7" w:rsidP="00C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072DC" w:rsidRPr="003C30CD">
              <w:rPr>
                <w:rFonts w:ascii="Times New Roman" w:hAnsi="Times New Roman" w:cs="Times New Roman"/>
                <w:sz w:val="28"/>
                <w:szCs w:val="28"/>
              </w:rPr>
              <w:t> № 4</w:t>
            </w:r>
          </w:p>
          <w:p w:rsidR="00F072DC" w:rsidRPr="003C30CD" w:rsidRDefault="004F2CD7" w:rsidP="00CF3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CD">
              <w:rPr>
                <w:rFonts w:ascii="Times New Roman" w:hAnsi="Times New Roman" w:cs="Times New Roman"/>
                <w:sz w:val="28"/>
                <w:szCs w:val="28"/>
              </w:rPr>
              <w:t>к положению об областном конкурсе профессионального мастерства «Педагог-психолог Новосибирской области»</w:t>
            </w:r>
          </w:p>
        </w:tc>
      </w:tr>
    </w:tbl>
    <w:p w:rsidR="00CF3D92" w:rsidRPr="003C30CD" w:rsidRDefault="003C30CD" w:rsidP="003C30CD">
      <w:pPr>
        <w:rPr>
          <w:rFonts w:eastAsia="Calibri"/>
          <w:sz w:val="28"/>
          <w:szCs w:val="28"/>
          <w:lang w:eastAsia="en-US"/>
        </w:rPr>
      </w:pPr>
      <w:r w:rsidRPr="003C30CD">
        <w:rPr>
          <w:rFonts w:eastAsia="Calibri"/>
          <w:sz w:val="28"/>
          <w:szCs w:val="28"/>
          <w:lang w:eastAsia="en-US"/>
        </w:rPr>
        <w:t>Форма</w:t>
      </w:r>
    </w:p>
    <w:p w:rsidR="004F2CD7" w:rsidRDefault="004F2CD7" w:rsidP="004F2CD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СОГЛАСИЕ</w:t>
      </w:r>
    </w:p>
    <w:p w:rsidR="004F2CD7" w:rsidRPr="004F2CD7" w:rsidRDefault="004F2CD7" w:rsidP="004F2CD7">
      <w:pPr>
        <w:jc w:val="center"/>
        <w:rPr>
          <w:rFonts w:eastAsia="Calibri"/>
          <w:sz w:val="28"/>
          <w:szCs w:val="28"/>
          <w:lang w:eastAsia="en-US"/>
        </w:rPr>
      </w:pPr>
      <w:r w:rsidRPr="004F2CD7">
        <w:rPr>
          <w:rFonts w:eastAsia="Calibri"/>
          <w:sz w:val="28"/>
          <w:szCs w:val="28"/>
          <w:lang w:eastAsia="en-US"/>
        </w:rPr>
        <w:t>на обработку персональных данных</w:t>
      </w:r>
    </w:p>
    <w:p w:rsidR="004F2CD7" w:rsidRDefault="004F2CD7" w:rsidP="004F2CD7">
      <w:pPr>
        <w:tabs>
          <w:tab w:val="left" w:pos="1430"/>
        </w:tabs>
        <w:rPr>
          <w:rFonts w:eastAsia="Arial Unicode MS"/>
          <w:color w:val="000000"/>
          <w:sz w:val="26"/>
          <w:szCs w:val="26"/>
        </w:rPr>
      </w:pPr>
    </w:p>
    <w:p w:rsidR="004F2CD7" w:rsidRDefault="004F2CD7" w:rsidP="004F2CD7">
      <w:pPr>
        <w:tabs>
          <w:tab w:val="left" w:pos="1430"/>
        </w:tabs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г. Новосибирск</w:t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</w:r>
      <w:r>
        <w:rPr>
          <w:rFonts w:eastAsia="Arial Unicode MS"/>
          <w:color w:val="000000"/>
          <w:sz w:val="26"/>
          <w:szCs w:val="26"/>
        </w:rPr>
        <w:tab/>
        <w:t>«____»___________20___г.</w:t>
      </w:r>
    </w:p>
    <w:p w:rsidR="004F2CD7" w:rsidRDefault="004F2CD7" w:rsidP="004F2CD7">
      <w:pPr>
        <w:tabs>
          <w:tab w:val="left" w:pos="1430"/>
        </w:tabs>
        <w:rPr>
          <w:rFonts w:eastAsia="Arial Unicode MS"/>
          <w:color w:val="000000"/>
          <w:sz w:val="26"/>
          <w:szCs w:val="26"/>
        </w:rPr>
      </w:pPr>
    </w:p>
    <w:p w:rsidR="004F2CD7" w:rsidRDefault="004F2CD7" w:rsidP="004F2CD7">
      <w:pPr>
        <w:tabs>
          <w:tab w:val="left" w:pos="1430"/>
        </w:tabs>
        <w:spacing w:line="216" w:lineRule="auto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Я,_________________________________________________________________________</w:t>
      </w:r>
    </w:p>
    <w:p w:rsidR="004F2CD7" w:rsidRDefault="004F2CD7" w:rsidP="004F2CD7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(фамилия, имя, отчество* полностью)</w:t>
      </w:r>
    </w:p>
    <w:p w:rsidR="004F2CD7" w:rsidRDefault="004F2CD7" w:rsidP="004F2CD7">
      <w:pPr>
        <w:tabs>
          <w:tab w:val="left" w:pos="1430"/>
        </w:tabs>
        <w:spacing w:line="216" w:lineRule="auto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4"/>
          <w:szCs w:val="24"/>
        </w:rPr>
        <w:t>паспорт серия</w:t>
      </w:r>
      <w:r>
        <w:rPr>
          <w:rFonts w:eastAsia="Arial Unicode MS"/>
          <w:color w:val="000000"/>
          <w:sz w:val="26"/>
          <w:szCs w:val="26"/>
        </w:rPr>
        <w:t xml:space="preserve"> ______________№_______________________________________________,</w:t>
      </w:r>
    </w:p>
    <w:p w:rsidR="004F2CD7" w:rsidRDefault="004F2CD7" w:rsidP="004F2CD7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(данные документа, удостоверяющего личность)</w:t>
      </w:r>
    </w:p>
    <w:p w:rsidR="004F2CD7" w:rsidRDefault="004F2CD7" w:rsidP="004F2CD7">
      <w:pPr>
        <w:tabs>
          <w:tab w:val="left" w:pos="1430"/>
        </w:tabs>
        <w:spacing w:line="216" w:lineRule="auto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4"/>
          <w:szCs w:val="24"/>
        </w:rPr>
        <w:t>выдан</w:t>
      </w:r>
      <w:r>
        <w:rPr>
          <w:rFonts w:eastAsia="Arial Unicode MS"/>
          <w:color w:val="000000"/>
          <w:sz w:val="26"/>
          <w:szCs w:val="26"/>
        </w:rPr>
        <w:t xml:space="preserve"> _____________________________________________________________________,</w:t>
      </w:r>
    </w:p>
    <w:p w:rsidR="004F2CD7" w:rsidRDefault="004F2CD7" w:rsidP="004F2CD7">
      <w:pPr>
        <w:tabs>
          <w:tab w:val="left" w:pos="1430"/>
        </w:tabs>
        <w:spacing w:line="216" w:lineRule="auto"/>
        <w:jc w:val="center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(когда и кем </w:t>
      </w:r>
      <w:proofErr w:type="gramStart"/>
      <w:r>
        <w:rPr>
          <w:rFonts w:eastAsia="Arial Unicode MS"/>
          <w:color w:val="000000"/>
        </w:rPr>
        <w:t>выдан</w:t>
      </w:r>
      <w:proofErr w:type="gramEnd"/>
      <w:r>
        <w:rPr>
          <w:rFonts w:eastAsia="Arial Unicode MS"/>
          <w:color w:val="000000"/>
        </w:rPr>
        <w:t>)</w:t>
      </w:r>
    </w:p>
    <w:p w:rsidR="004F2CD7" w:rsidRDefault="004F2CD7" w:rsidP="004F2CD7">
      <w:pPr>
        <w:tabs>
          <w:tab w:val="left" w:pos="1430"/>
        </w:tabs>
        <w:spacing w:line="216" w:lineRule="auto"/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4"/>
          <w:szCs w:val="24"/>
        </w:rPr>
        <w:t>проживающи</w:t>
      </w:r>
      <w:proofErr w:type="gramStart"/>
      <w:r>
        <w:rPr>
          <w:rFonts w:eastAsia="Arial Unicode MS"/>
          <w:color w:val="000000"/>
          <w:sz w:val="24"/>
          <w:szCs w:val="24"/>
        </w:rPr>
        <w:t>й(</w:t>
      </w:r>
      <w:proofErr w:type="spellStart"/>
      <w:proofErr w:type="gramEnd"/>
      <w:r>
        <w:rPr>
          <w:rFonts w:eastAsia="Arial Unicode MS"/>
          <w:color w:val="000000"/>
          <w:sz w:val="24"/>
          <w:szCs w:val="24"/>
        </w:rPr>
        <w:t>ая</w:t>
      </w:r>
      <w:proofErr w:type="spellEnd"/>
      <w:r>
        <w:rPr>
          <w:rFonts w:eastAsia="Arial Unicode MS"/>
          <w:color w:val="000000"/>
          <w:sz w:val="24"/>
          <w:szCs w:val="24"/>
        </w:rPr>
        <w:t>) по адресу</w:t>
      </w:r>
      <w:r>
        <w:rPr>
          <w:rFonts w:eastAsia="Arial Unicode MS"/>
          <w:color w:val="000000"/>
          <w:sz w:val="26"/>
          <w:szCs w:val="26"/>
        </w:rPr>
        <w:t>:________________________________________________,</w:t>
      </w:r>
    </w:p>
    <w:p w:rsidR="004F2CD7" w:rsidRDefault="004F2CD7" w:rsidP="004F2CD7">
      <w:pPr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даю свое согласие на обработку государственным бюджетным учреждением Новосибирской области - Центром психолого-педагогической, медицинской и социальной помощи детям «Областной центр диагностики и консультирования», расположенным по адресу: 630075, г. Новосибирск, ул. Народная, д. 10, моих персональных данных и подтверждаю, что, давая такое согласие, я действую своей волей и в своих интересах.</w:t>
      </w:r>
    </w:p>
    <w:p w:rsidR="004F2CD7" w:rsidRDefault="004F2CD7" w:rsidP="004F2CD7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Согласие дается мною с целью выполнения условий участия в областном конкурсе профессионального мастерства «Педагог-психолог Новосибирской области» (далее - Конкурс), определенных положением о Конкурсе, утвержденным приказом министерства образования Новосибирской области </w:t>
      </w:r>
      <w:proofErr w:type="gramStart"/>
      <w:r>
        <w:rPr>
          <w:rFonts w:eastAsia="Arial Unicode MS"/>
          <w:color w:val="000000"/>
          <w:sz w:val="24"/>
          <w:szCs w:val="24"/>
        </w:rPr>
        <w:t>от</w:t>
      </w:r>
      <w:proofErr w:type="gramEnd"/>
      <w:r>
        <w:rPr>
          <w:rFonts w:eastAsia="Arial Unicode MS"/>
          <w:color w:val="000000"/>
          <w:sz w:val="24"/>
          <w:szCs w:val="24"/>
        </w:rPr>
        <w:t xml:space="preserve"> ____________</w:t>
      </w:r>
      <w:r>
        <w:rPr>
          <w:rFonts w:eastAsia="Arial Unicode MS"/>
          <w:color w:val="000000"/>
          <w:sz w:val="24"/>
          <w:szCs w:val="24"/>
        </w:rPr>
        <w:tab/>
        <w:t>№ _____________</w:t>
      </w:r>
      <w:r>
        <w:rPr>
          <w:rFonts w:eastAsia="Arial Unicode MS"/>
          <w:color w:val="000000"/>
          <w:sz w:val="24"/>
          <w:szCs w:val="24"/>
        </w:rPr>
        <w:tab/>
        <w:t>«</w:t>
      </w:r>
      <w:proofErr w:type="gramStart"/>
      <w:r>
        <w:rPr>
          <w:rFonts w:eastAsia="Arial Unicode MS"/>
          <w:color w:val="000000"/>
          <w:sz w:val="24"/>
          <w:szCs w:val="24"/>
        </w:rPr>
        <w:t>Об</w:t>
      </w:r>
      <w:proofErr w:type="gramEnd"/>
      <w:r>
        <w:rPr>
          <w:rFonts w:eastAsia="Arial Unicode MS"/>
          <w:color w:val="000000"/>
          <w:sz w:val="24"/>
          <w:szCs w:val="24"/>
        </w:rPr>
        <w:t xml:space="preserve"> организации и проведении областного конкурса профессионального мастерства «Педагог-психолог Новосибирской области» и распространяется на следующую информацию:</w:t>
      </w:r>
    </w:p>
    <w:p w:rsidR="004F2CD7" w:rsidRDefault="004F2CD7" w:rsidP="004F2CD7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фамилия, имя, отчество*:</w:t>
      </w:r>
    </w:p>
    <w:p w:rsidR="004F2CD7" w:rsidRDefault="004F2CD7" w:rsidP="004F2CD7">
      <w:pPr>
        <w:tabs>
          <w:tab w:val="left" w:pos="100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паспортные данные:</w:t>
      </w:r>
    </w:p>
    <w:p w:rsidR="004F2CD7" w:rsidRDefault="004F2CD7" w:rsidP="004F2CD7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дата, месяц, год рождения:</w:t>
      </w:r>
    </w:p>
    <w:p w:rsidR="004F2CD7" w:rsidRDefault="004F2CD7" w:rsidP="004F2CD7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адрес регистрации:</w:t>
      </w:r>
    </w:p>
    <w:p w:rsidR="004F2CD7" w:rsidRDefault="004F2CD7" w:rsidP="004F2CD7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образование:</w:t>
      </w:r>
    </w:p>
    <w:p w:rsidR="004F2CD7" w:rsidRDefault="004F2CD7" w:rsidP="004F2CD7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стаж работы:</w:t>
      </w:r>
    </w:p>
    <w:p w:rsidR="004F2CD7" w:rsidRDefault="004F2CD7" w:rsidP="004F2CD7">
      <w:pPr>
        <w:tabs>
          <w:tab w:val="left" w:pos="98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занимаемая должность:</w:t>
      </w:r>
    </w:p>
    <w:p w:rsidR="004F2CD7" w:rsidRDefault="004F2CD7" w:rsidP="004F2CD7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место работы:</w:t>
      </w:r>
    </w:p>
    <w:p w:rsidR="004F2CD7" w:rsidRDefault="004F2CD7" w:rsidP="004F2CD7">
      <w:pPr>
        <w:tabs>
          <w:tab w:val="left" w:pos="100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квалификационная категория:</w:t>
      </w:r>
    </w:p>
    <w:p w:rsidR="004F2CD7" w:rsidRDefault="004F2CD7" w:rsidP="004F2CD7">
      <w:pPr>
        <w:tabs>
          <w:tab w:val="left" w:pos="990"/>
        </w:tabs>
        <w:ind w:left="709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номер лицевого счета и банковские реквизиты.</w:t>
      </w:r>
    </w:p>
    <w:p w:rsidR="004F2CD7" w:rsidRDefault="004F2CD7" w:rsidP="004F2CD7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proofErr w:type="gramStart"/>
      <w:r>
        <w:rPr>
          <w:rFonts w:eastAsia="Arial Unicode MS"/>
          <w:color w:val="000000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моими персональными данными с учетом федерального </w:t>
      </w:r>
      <w:r w:rsidRPr="00DB6BD5">
        <w:rPr>
          <w:rFonts w:eastAsia="Arial Unicode MS"/>
          <w:color w:val="000000"/>
          <w:sz w:val="24"/>
          <w:szCs w:val="24"/>
        </w:rPr>
        <w:t>законодательства</w:t>
      </w:r>
      <w:r w:rsidR="003C30CD" w:rsidRPr="00DB6BD5">
        <w:rPr>
          <w:rFonts w:eastAsia="Arial Unicode MS"/>
          <w:color w:val="000000"/>
          <w:sz w:val="24"/>
          <w:szCs w:val="24"/>
        </w:rPr>
        <w:t xml:space="preserve"> в сфере защиты персональных данных</w:t>
      </w:r>
      <w:r w:rsidRPr="00DB6BD5">
        <w:rPr>
          <w:rFonts w:eastAsia="Arial Unicode MS"/>
          <w:color w:val="000000"/>
          <w:sz w:val="24"/>
          <w:szCs w:val="24"/>
        </w:rPr>
        <w:t>.</w:t>
      </w:r>
      <w:proofErr w:type="gramEnd"/>
    </w:p>
    <w:p w:rsidR="004F2CD7" w:rsidRDefault="004F2CD7" w:rsidP="004F2CD7">
      <w:pPr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F2CD7" w:rsidRDefault="004F2CD7" w:rsidP="004F2CD7">
      <w:pPr>
        <w:spacing w:line="192" w:lineRule="auto"/>
        <w:ind w:firstLine="709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Данное согласие действует бессрочно.</w:t>
      </w:r>
    </w:p>
    <w:p w:rsidR="004F2CD7" w:rsidRDefault="004F2CD7" w:rsidP="004F2CD7">
      <w:pPr>
        <w:spacing w:line="192" w:lineRule="auto"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______________________________________________   _________________________________</w:t>
      </w:r>
    </w:p>
    <w:p w:rsidR="004F2CD7" w:rsidRDefault="004F2CD7" w:rsidP="004F2CD7">
      <w:pPr>
        <w:spacing w:line="210" w:lineRule="exact"/>
        <w:rPr>
          <w:lang w:eastAsia="en-US"/>
        </w:rPr>
      </w:pPr>
      <w:r>
        <w:t>(подпись лица, давшего согласие)</w:t>
      </w:r>
      <w:r>
        <w:tab/>
      </w:r>
      <w:r>
        <w:tab/>
      </w:r>
      <w:r>
        <w:tab/>
      </w:r>
      <w:r>
        <w:tab/>
      </w:r>
      <w:r>
        <w:tab/>
        <w:t>(расшифровка подписи)</w:t>
      </w:r>
    </w:p>
    <w:p w:rsidR="00C979A2" w:rsidRDefault="00C979A2" w:rsidP="004F2CD7">
      <w:pPr>
        <w:spacing w:after="200" w:line="276" w:lineRule="auto"/>
        <w:rPr>
          <w:rFonts w:eastAsia="Calibri"/>
          <w:sz w:val="18"/>
          <w:szCs w:val="18"/>
          <w:lang w:eastAsia="en-US"/>
        </w:rPr>
      </w:pPr>
    </w:p>
    <w:p w:rsidR="004F2CD7" w:rsidRDefault="004F2CD7" w:rsidP="004F2CD7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* отчество при наличии</w:t>
      </w:r>
      <w:r>
        <w:rPr>
          <w:rFonts w:eastAsia="Calibri"/>
          <w:sz w:val="18"/>
          <w:szCs w:val="18"/>
          <w:lang w:eastAsia="en-US"/>
        </w:rPr>
        <w:t> </w:t>
      </w:r>
    </w:p>
    <w:tbl>
      <w:tblPr>
        <w:tblStyle w:val="a6"/>
        <w:tblW w:w="0" w:type="auto"/>
        <w:tblInd w:w="5211" w:type="dxa"/>
        <w:tblLook w:val="04A0" w:firstRow="1" w:lastRow="0" w:firstColumn="1" w:lastColumn="0" w:noHBand="0" w:noVBand="1"/>
      </w:tblPr>
      <w:tblGrid>
        <w:gridCol w:w="4678"/>
      </w:tblGrid>
      <w:tr w:rsidR="0073112D" w:rsidRPr="003A7BF6" w:rsidTr="00E20DB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73112D" w:rsidRPr="003A7BF6" w:rsidRDefault="0073112D" w:rsidP="00E20DB7">
            <w:pPr>
              <w:jc w:val="center"/>
              <w:rPr>
                <w:sz w:val="24"/>
                <w:szCs w:val="24"/>
              </w:rPr>
            </w:pPr>
            <w:r w:rsidRPr="003A7BF6">
              <w:rPr>
                <w:sz w:val="24"/>
                <w:szCs w:val="24"/>
              </w:rPr>
              <w:lastRenderedPageBreak/>
              <w:t>ПРИЛОЖЕНИЕ № 5</w:t>
            </w:r>
          </w:p>
          <w:p w:rsidR="0073112D" w:rsidRPr="003A7BF6" w:rsidRDefault="0073112D" w:rsidP="007F3412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sz w:val="24"/>
                <w:szCs w:val="24"/>
              </w:rPr>
              <w:t xml:space="preserve">к положению об </w:t>
            </w:r>
            <w:r w:rsidRPr="003A7BF6">
              <w:rPr>
                <w:rFonts w:eastAsiaTheme="minorEastAsia"/>
                <w:sz w:val="24"/>
                <w:szCs w:val="24"/>
              </w:rPr>
              <w:t>областном конкурсе профессионального мастерства «Педагог-психолог Новосибирской области»</w:t>
            </w:r>
          </w:p>
        </w:tc>
      </w:tr>
    </w:tbl>
    <w:p w:rsidR="0073112D" w:rsidRPr="003A7BF6" w:rsidRDefault="0073112D" w:rsidP="0073112D">
      <w:pPr>
        <w:jc w:val="center"/>
        <w:rPr>
          <w:rFonts w:eastAsia="Arial Unicode MS"/>
          <w:color w:val="000000"/>
          <w:sz w:val="24"/>
          <w:szCs w:val="24"/>
          <w:lang w:val="ru"/>
        </w:rPr>
      </w:pPr>
    </w:p>
    <w:p w:rsidR="003A7BF6" w:rsidRDefault="0073112D" w:rsidP="0073112D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3A7BF6">
        <w:rPr>
          <w:rFonts w:eastAsia="Arial Unicode MS" w:cs="Arial Unicode MS"/>
          <w:b/>
          <w:color w:val="000000"/>
          <w:sz w:val="24"/>
          <w:szCs w:val="24"/>
        </w:rPr>
        <w:t>КРИТЕРИИ ОЦЕНИВАНИЯ КОНКУРСНЫХ МАТЕРИАЛОВ</w:t>
      </w:r>
    </w:p>
    <w:p w:rsidR="0073112D" w:rsidRPr="003A7BF6" w:rsidRDefault="0073112D" w:rsidP="0073112D">
      <w:pPr>
        <w:jc w:val="center"/>
        <w:rPr>
          <w:rFonts w:eastAsia="Arial Unicode MS"/>
          <w:color w:val="000000"/>
          <w:sz w:val="24"/>
          <w:szCs w:val="24"/>
          <w:lang w:val="ru"/>
        </w:rPr>
      </w:pPr>
      <w:r w:rsidRPr="003A7BF6">
        <w:rPr>
          <w:rFonts w:eastAsia="Arial Unicode MS"/>
          <w:color w:val="000000"/>
          <w:sz w:val="24"/>
          <w:szCs w:val="24"/>
          <w:lang w:val="ru"/>
        </w:rPr>
        <w:t>«</w:t>
      </w:r>
      <w:r w:rsidRPr="003A7BF6">
        <w:rPr>
          <w:rFonts w:eastAsia="Arial Unicode MS"/>
          <w:color w:val="000000"/>
          <w:sz w:val="24"/>
          <w:szCs w:val="24"/>
        </w:rPr>
        <w:t>Характеристика профессиональной деятельности</w:t>
      </w:r>
      <w:r w:rsidRPr="003A7BF6">
        <w:rPr>
          <w:rFonts w:eastAsia="Arial Unicode MS"/>
          <w:color w:val="000000"/>
          <w:sz w:val="24"/>
          <w:szCs w:val="24"/>
          <w:lang w:val="ru"/>
        </w:rPr>
        <w:t>»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540"/>
        <w:gridCol w:w="3679"/>
        <w:gridCol w:w="5954"/>
      </w:tblGrid>
      <w:tr w:rsidR="0073112D" w:rsidRPr="007F3412" w:rsidTr="000339DB">
        <w:tc>
          <w:tcPr>
            <w:tcW w:w="540" w:type="dxa"/>
            <w:tcBorders>
              <w:bottom w:val="single" w:sz="4" w:space="0" w:color="auto"/>
            </w:tcBorders>
          </w:tcPr>
          <w:p w:rsidR="0073112D" w:rsidRPr="007F3412" w:rsidRDefault="000339DB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>
              <w:rPr>
                <w:rStyle w:val="ad"/>
                <w:i w:val="0"/>
                <w:sz w:val="24"/>
                <w:szCs w:val="24"/>
                <w:lang w:eastAsia="en-US"/>
              </w:rPr>
              <w:t>№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proofErr w:type="gramStart"/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п</w:t>
            </w:r>
            <w:proofErr w:type="gramEnd"/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73112D" w:rsidRPr="007F3412" w:rsidRDefault="0073112D" w:rsidP="000339DB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5954" w:type="dxa"/>
          </w:tcPr>
          <w:p w:rsidR="0073112D" w:rsidRPr="007F3412" w:rsidRDefault="0073112D" w:rsidP="000339DB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Баллы</w:t>
            </w:r>
          </w:p>
        </w:tc>
      </w:tr>
      <w:tr w:rsidR="0073112D" w:rsidRPr="007F3412" w:rsidTr="000339DB">
        <w:tc>
          <w:tcPr>
            <w:tcW w:w="540" w:type="dxa"/>
            <w:tcBorders>
              <w:top w:val="single" w:sz="4" w:space="0" w:color="auto"/>
            </w:tcBorders>
          </w:tcPr>
          <w:p w:rsidR="0073112D" w:rsidRPr="007F3412" w:rsidRDefault="0073112D" w:rsidP="00D20F50">
            <w:pPr>
              <w:pStyle w:val="a7"/>
              <w:numPr>
                <w:ilvl w:val="0"/>
                <w:numId w:val="5"/>
              </w:numPr>
              <w:ind w:left="0" w:firstLine="0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Содержательность и информативность (полнота представленной информации)</w:t>
            </w:r>
          </w:p>
        </w:tc>
        <w:tc>
          <w:tcPr>
            <w:tcW w:w="5954" w:type="dxa"/>
          </w:tcPr>
          <w:p w:rsidR="0073112D" w:rsidRPr="007F3412" w:rsidRDefault="0073112D" w:rsidP="00E20DB7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 xml:space="preserve">0 – </w:t>
            </w:r>
            <w:r w:rsidRPr="007F3412">
              <w:rPr>
                <w:sz w:val="24"/>
                <w:szCs w:val="24"/>
              </w:rPr>
              <w:t xml:space="preserve">представлен разрозненный материал, </w:t>
            </w:r>
            <w:r w:rsidRPr="007F3412">
              <w:rPr>
                <w:sz w:val="24"/>
                <w:szCs w:val="24"/>
                <w:lang w:val="ru-RU"/>
              </w:rPr>
              <w:t>отсутствует сведения трех из четырех основных разделов</w:t>
            </w:r>
            <w:r w:rsidRPr="007F3412">
              <w:rPr>
                <w:sz w:val="24"/>
                <w:szCs w:val="24"/>
              </w:rPr>
              <w:t>;</w:t>
            </w:r>
          </w:p>
          <w:p w:rsidR="0073112D" w:rsidRPr="007F3412" w:rsidRDefault="0073112D" w:rsidP="00E20DB7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 xml:space="preserve">1 – </w:t>
            </w:r>
            <w:r w:rsidRPr="007F3412">
              <w:rPr>
                <w:sz w:val="24"/>
                <w:szCs w:val="24"/>
                <w:lang w:val="ru-RU"/>
              </w:rPr>
              <w:t xml:space="preserve">информация представлена частично, отсутствует сведения двух из четырех основных разделов; </w:t>
            </w:r>
          </w:p>
          <w:p w:rsidR="0073112D" w:rsidRPr="007F3412" w:rsidRDefault="0073112D" w:rsidP="00E20DB7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2 –</w:t>
            </w:r>
            <w:r w:rsidRPr="007F3412">
              <w:rPr>
                <w:rStyle w:val="ad"/>
                <w:i w:val="0"/>
                <w:sz w:val="24"/>
                <w:szCs w:val="24"/>
                <w:lang w:val="ru-RU" w:eastAsia="en-US"/>
              </w:rPr>
              <w:t xml:space="preserve"> </w:t>
            </w:r>
            <w:r w:rsidRPr="007F3412">
              <w:rPr>
                <w:sz w:val="24"/>
                <w:szCs w:val="24"/>
                <w:lang w:val="ru-RU"/>
              </w:rPr>
              <w:t>информация представлена частично, отсутствует сведения одного из четырех основных разделов</w:t>
            </w:r>
            <w:r w:rsidRPr="007F3412">
              <w:rPr>
                <w:sz w:val="24"/>
                <w:szCs w:val="24"/>
              </w:rPr>
              <w:t>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3 – частично представлена информация по всем  четырем разделам;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 xml:space="preserve">4 – </w:t>
            </w:r>
            <w:r w:rsidRPr="007F3412">
              <w:rPr>
                <w:sz w:val="24"/>
                <w:szCs w:val="24"/>
              </w:rPr>
              <w:t xml:space="preserve">информация представлена полно, </w:t>
            </w: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 xml:space="preserve">присутствуют сведения  всех четырех </w:t>
            </w:r>
            <w:r w:rsidRPr="007F3412">
              <w:rPr>
                <w:sz w:val="24"/>
                <w:szCs w:val="24"/>
              </w:rPr>
              <w:t xml:space="preserve">основных </w:t>
            </w: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разделов</w:t>
            </w:r>
          </w:p>
        </w:tc>
      </w:tr>
      <w:tr w:rsidR="0073112D" w:rsidRPr="007F3412" w:rsidTr="000339DB">
        <w:tc>
          <w:tcPr>
            <w:tcW w:w="540" w:type="dxa"/>
          </w:tcPr>
          <w:p w:rsidR="0073112D" w:rsidRPr="007F3412" w:rsidRDefault="0073112D" w:rsidP="00D20F50">
            <w:pPr>
              <w:pStyle w:val="a7"/>
              <w:numPr>
                <w:ilvl w:val="0"/>
                <w:numId w:val="5"/>
              </w:numPr>
              <w:ind w:left="0" w:firstLine="0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</w:tcPr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Актуальность (использование технологий, методик, программ обеспечивает эффективность решения психолого-педагогических задач, описанные авторские разработки)</w:t>
            </w:r>
          </w:p>
        </w:tc>
        <w:tc>
          <w:tcPr>
            <w:tcW w:w="5954" w:type="dxa"/>
          </w:tcPr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0 –  аргументы обоснования актуальности отсутствует;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1 – представлены слабые аргументы использования существующих технологий, методик, программ, актуальность не соотносится с  психолого-педагогическими задачами и направлениями профессиональной деятельности педагога-психолога, психолога в сфере образования;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2 – представлены слабые аргументы использования существующих технологий, методик, программ, актуальность частично соотносится с  психолого-педагогическими задачами и  направлениями профессиональной деятельности педагога-психолога, психолога в сфере образования;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3 – актуальность использования технологий, методик, программ обоснована, соотносится с  психолого-педагогическими задачами и  направлениями профессиональной деятельности педагога-психолога, психолога в сфере образования;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4 – актуальность использования технологий, методик, программ обоснована, имеется обоснование необходимости представленных авторских разработок, актуальность соотносится с  психолого-педагогическими задачами и  направлениями профессиональной деятельности педагога-психолога, психолога в сфере образования</w:t>
            </w:r>
          </w:p>
        </w:tc>
      </w:tr>
      <w:tr w:rsidR="0073112D" w:rsidRPr="007F3412" w:rsidTr="000339DB">
        <w:tc>
          <w:tcPr>
            <w:tcW w:w="540" w:type="dxa"/>
          </w:tcPr>
          <w:p w:rsidR="0073112D" w:rsidRPr="007F3412" w:rsidRDefault="0073112D" w:rsidP="00D20F50">
            <w:pPr>
              <w:pStyle w:val="a7"/>
              <w:numPr>
                <w:ilvl w:val="0"/>
                <w:numId w:val="5"/>
              </w:numPr>
              <w:ind w:left="0" w:firstLine="0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</w:tcPr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Отражение опыта работы участника Конкурса и практическая значимость материалов (приведены сведения, подтверждающие эффективность решения профессиональных задач).</w:t>
            </w:r>
          </w:p>
        </w:tc>
        <w:tc>
          <w:tcPr>
            <w:tcW w:w="5954" w:type="dxa"/>
          </w:tcPr>
          <w:p w:rsidR="0073112D" w:rsidRPr="007F3412" w:rsidRDefault="0073112D" w:rsidP="00E20DB7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F3412">
              <w:rPr>
                <w:sz w:val="24"/>
                <w:szCs w:val="24"/>
              </w:rPr>
              <w:t xml:space="preserve">0 – </w:t>
            </w:r>
            <w:r w:rsidRPr="007F3412">
              <w:rPr>
                <w:sz w:val="24"/>
                <w:szCs w:val="24"/>
                <w:lang w:val="ru-RU"/>
              </w:rPr>
              <w:t>данные о практической значимости и сведения, подтверждающие</w:t>
            </w:r>
            <w:r w:rsidRPr="007F3412">
              <w:rPr>
                <w:sz w:val="24"/>
                <w:szCs w:val="24"/>
              </w:rPr>
              <w:t xml:space="preserve"> эффективность </w:t>
            </w:r>
            <w:r w:rsidRPr="007F3412">
              <w:rPr>
                <w:sz w:val="24"/>
                <w:szCs w:val="24"/>
                <w:lang w:val="ru-RU"/>
              </w:rPr>
              <w:t>решения профессиональных задач</w:t>
            </w:r>
            <w:r w:rsidRPr="007F3412">
              <w:rPr>
                <w:sz w:val="24"/>
                <w:szCs w:val="24"/>
              </w:rPr>
              <w:t xml:space="preserve"> отсутствуют;</w:t>
            </w:r>
          </w:p>
          <w:p w:rsidR="0073112D" w:rsidRPr="007F3412" w:rsidRDefault="0073112D" w:rsidP="00E20DB7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F3412">
              <w:rPr>
                <w:sz w:val="24"/>
                <w:szCs w:val="24"/>
              </w:rPr>
              <w:t xml:space="preserve">1 – слабо </w:t>
            </w:r>
            <w:r w:rsidRPr="007F3412">
              <w:rPr>
                <w:sz w:val="24"/>
                <w:szCs w:val="24"/>
                <w:lang w:val="ru-RU"/>
              </w:rPr>
              <w:t>представлена практическая значимость материалов, приведены разрозненные сведения по</w:t>
            </w:r>
            <w:r w:rsidRPr="007F3412">
              <w:rPr>
                <w:sz w:val="24"/>
                <w:szCs w:val="24"/>
              </w:rPr>
              <w:t xml:space="preserve"> эффективности </w:t>
            </w:r>
            <w:r w:rsidRPr="007F3412">
              <w:rPr>
                <w:sz w:val="24"/>
                <w:szCs w:val="24"/>
                <w:lang w:val="ru-RU"/>
              </w:rPr>
              <w:t xml:space="preserve">решения профессиональных задач, которые </w:t>
            </w:r>
            <w:r w:rsidRPr="007F3412">
              <w:rPr>
                <w:sz w:val="24"/>
                <w:szCs w:val="24"/>
              </w:rPr>
              <w:t xml:space="preserve">фактически </w:t>
            </w:r>
            <w:r w:rsidRPr="007F3412">
              <w:rPr>
                <w:sz w:val="24"/>
                <w:szCs w:val="24"/>
                <w:lang w:val="ru-RU"/>
              </w:rPr>
              <w:t xml:space="preserve"> не </w:t>
            </w:r>
            <w:r w:rsidRPr="007F3412">
              <w:rPr>
                <w:sz w:val="24"/>
                <w:szCs w:val="24"/>
              </w:rPr>
              <w:t xml:space="preserve"> подтвержден</w:t>
            </w:r>
            <w:r w:rsidRPr="007F3412">
              <w:rPr>
                <w:sz w:val="24"/>
                <w:szCs w:val="24"/>
                <w:lang w:val="ru-RU"/>
              </w:rPr>
              <w:t>ы</w:t>
            </w:r>
            <w:r w:rsidRPr="007F3412">
              <w:rPr>
                <w:sz w:val="24"/>
                <w:szCs w:val="24"/>
              </w:rPr>
              <w:t>;</w:t>
            </w:r>
          </w:p>
          <w:p w:rsidR="0073112D" w:rsidRPr="007F3412" w:rsidRDefault="0073112D" w:rsidP="00E20DB7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7F3412">
              <w:rPr>
                <w:sz w:val="24"/>
                <w:szCs w:val="24"/>
              </w:rPr>
              <w:t xml:space="preserve">2 – представлена практическая значимость материалов и </w:t>
            </w:r>
            <w:r w:rsidRPr="007F3412">
              <w:rPr>
                <w:sz w:val="24"/>
                <w:szCs w:val="24"/>
                <w:lang w:val="ru-RU"/>
              </w:rPr>
              <w:t xml:space="preserve">описание </w:t>
            </w:r>
            <w:r w:rsidRPr="007F3412">
              <w:rPr>
                <w:sz w:val="24"/>
                <w:szCs w:val="24"/>
              </w:rPr>
              <w:t xml:space="preserve">эффективности </w:t>
            </w:r>
            <w:r w:rsidRPr="007F3412">
              <w:rPr>
                <w:sz w:val="24"/>
                <w:szCs w:val="24"/>
                <w:lang w:val="ru-RU"/>
              </w:rPr>
              <w:t xml:space="preserve">решения </w:t>
            </w:r>
            <w:r w:rsidRPr="007F3412">
              <w:rPr>
                <w:sz w:val="24"/>
                <w:szCs w:val="24"/>
                <w:lang w:val="ru-RU"/>
              </w:rPr>
              <w:lastRenderedPageBreak/>
              <w:t>профессиональных задач</w:t>
            </w:r>
            <w:r w:rsidRPr="007F3412">
              <w:rPr>
                <w:sz w:val="24"/>
                <w:szCs w:val="24"/>
              </w:rPr>
              <w:t xml:space="preserve"> без фактического подтверждения результативности</w:t>
            </w:r>
            <w:r w:rsidRPr="007F3412">
              <w:rPr>
                <w:sz w:val="24"/>
                <w:szCs w:val="24"/>
                <w:lang w:val="ru-RU"/>
              </w:rPr>
              <w:t>;</w:t>
            </w:r>
          </w:p>
          <w:p w:rsidR="0073112D" w:rsidRPr="007F3412" w:rsidRDefault="0073112D" w:rsidP="00E20DB7">
            <w:pPr>
              <w:jc w:val="both"/>
              <w:rPr>
                <w:sz w:val="24"/>
                <w:szCs w:val="24"/>
              </w:rPr>
            </w:pPr>
            <w:r w:rsidRPr="007F3412">
              <w:rPr>
                <w:sz w:val="24"/>
                <w:szCs w:val="24"/>
              </w:rPr>
              <w:t>3 – обоснована практическая значимость материалов и сведения, подтверждающие эффективность решения профессиональных задач, результативность подтверждена фактически;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sz w:val="24"/>
                <w:szCs w:val="24"/>
              </w:rPr>
              <w:t xml:space="preserve">4 – обоснована практическая значимость материалов и сведения, подтверждающие эффективность решения профессиональных задач, результативность подтверждена фактически, имеются статистические данные, представлены материалы внешней экспертизы </w:t>
            </w:r>
          </w:p>
        </w:tc>
      </w:tr>
      <w:tr w:rsidR="0073112D" w:rsidRPr="007F3412" w:rsidTr="000339DB">
        <w:tc>
          <w:tcPr>
            <w:tcW w:w="540" w:type="dxa"/>
          </w:tcPr>
          <w:p w:rsidR="0073112D" w:rsidRPr="007F3412" w:rsidRDefault="0073112D" w:rsidP="00D20F50">
            <w:pPr>
              <w:pStyle w:val="a7"/>
              <w:numPr>
                <w:ilvl w:val="0"/>
                <w:numId w:val="5"/>
              </w:numPr>
              <w:ind w:left="0" w:firstLine="0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</w:tcPr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Культура представления информации (грамотность письменной речи; соблюдена четкая логика изложения)</w:t>
            </w:r>
          </w:p>
        </w:tc>
        <w:tc>
          <w:tcPr>
            <w:tcW w:w="5954" w:type="dxa"/>
          </w:tcPr>
          <w:p w:rsidR="0073112D" w:rsidRPr="007F3412" w:rsidRDefault="0073112D" w:rsidP="00E20DB7">
            <w:pPr>
              <w:pStyle w:val="21"/>
              <w:shd w:val="clear" w:color="auto" w:fill="auto"/>
              <w:tabs>
                <w:tab w:val="left" w:pos="49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F3412">
              <w:rPr>
                <w:sz w:val="24"/>
                <w:szCs w:val="24"/>
                <w:lang w:val="ru-RU"/>
              </w:rPr>
              <w:t xml:space="preserve">0 - </w:t>
            </w:r>
            <w:r w:rsidRPr="007F3412">
              <w:rPr>
                <w:sz w:val="24"/>
                <w:szCs w:val="24"/>
              </w:rPr>
              <w:t>представленный материал содержит множество орфографических, пунктуационных, стилистических и иных ошибок</w:t>
            </w:r>
            <w:r w:rsidRPr="007F3412">
              <w:rPr>
                <w:sz w:val="24"/>
                <w:szCs w:val="24"/>
                <w:lang w:val="ru-RU"/>
              </w:rPr>
              <w:t>, логика и структура изложения материала нарушены</w:t>
            </w:r>
            <w:r w:rsidRPr="007F3412">
              <w:rPr>
                <w:sz w:val="24"/>
                <w:szCs w:val="24"/>
              </w:rPr>
              <w:t>;</w:t>
            </w:r>
          </w:p>
          <w:p w:rsidR="0073112D" w:rsidRPr="007F3412" w:rsidRDefault="0073112D" w:rsidP="00E20DB7">
            <w:pPr>
              <w:pStyle w:val="21"/>
              <w:shd w:val="clear" w:color="auto" w:fill="auto"/>
              <w:tabs>
                <w:tab w:val="left" w:pos="49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F3412">
              <w:rPr>
                <w:sz w:val="24"/>
                <w:szCs w:val="24"/>
                <w:lang w:val="ru-RU"/>
              </w:rPr>
              <w:t xml:space="preserve">1 </w:t>
            </w:r>
            <w:r w:rsidRPr="007F3412">
              <w:rPr>
                <w:sz w:val="24"/>
                <w:szCs w:val="24"/>
              </w:rPr>
              <w:t xml:space="preserve">- </w:t>
            </w:r>
            <w:r w:rsidRPr="007F3412">
              <w:rPr>
                <w:sz w:val="24"/>
                <w:szCs w:val="24"/>
                <w:lang w:val="ru-RU"/>
              </w:rPr>
              <w:t xml:space="preserve">имеются </w:t>
            </w:r>
            <w:r w:rsidRPr="007F3412">
              <w:rPr>
                <w:sz w:val="24"/>
                <w:szCs w:val="24"/>
              </w:rPr>
              <w:t>орфографически</w:t>
            </w:r>
            <w:r w:rsidRPr="007F3412">
              <w:rPr>
                <w:sz w:val="24"/>
                <w:szCs w:val="24"/>
                <w:lang w:val="ru-RU"/>
              </w:rPr>
              <w:t>е</w:t>
            </w:r>
            <w:r w:rsidRPr="007F3412">
              <w:rPr>
                <w:sz w:val="24"/>
                <w:szCs w:val="24"/>
              </w:rPr>
              <w:t>, пунктуационные, стилистически</w:t>
            </w:r>
            <w:r w:rsidRPr="007F3412">
              <w:rPr>
                <w:sz w:val="24"/>
                <w:szCs w:val="24"/>
                <w:lang w:val="ru-RU"/>
              </w:rPr>
              <w:t>е</w:t>
            </w:r>
            <w:r w:rsidRPr="007F3412">
              <w:rPr>
                <w:sz w:val="24"/>
                <w:szCs w:val="24"/>
              </w:rPr>
              <w:t xml:space="preserve"> и иные ошибки</w:t>
            </w:r>
            <w:r w:rsidRPr="007F3412">
              <w:rPr>
                <w:sz w:val="24"/>
                <w:szCs w:val="24"/>
                <w:lang w:val="ru-RU"/>
              </w:rPr>
              <w:t>,</w:t>
            </w:r>
            <w:r w:rsidRPr="007F3412">
              <w:rPr>
                <w:sz w:val="24"/>
                <w:szCs w:val="24"/>
              </w:rPr>
              <w:t xml:space="preserve"> </w:t>
            </w:r>
            <w:r w:rsidRPr="007F3412">
              <w:rPr>
                <w:sz w:val="24"/>
                <w:szCs w:val="24"/>
                <w:lang w:val="ru-RU"/>
              </w:rPr>
              <w:t>логика и структура изложения материала нарушены</w:t>
            </w:r>
            <w:r w:rsidRPr="007F3412">
              <w:rPr>
                <w:sz w:val="24"/>
                <w:szCs w:val="24"/>
              </w:rPr>
              <w:t>;</w:t>
            </w:r>
          </w:p>
          <w:p w:rsidR="0073112D" w:rsidRPr="007F3412" w:rsidRDefault="0073112D" w:rsidP="00E20DB7">
            <w:pPr>
              <w:pStyle w:val="21"/>
              <w:shd w:val="clear" w:color="auto" w:fill="auto"/>
              <w:tabs>
                <w:tab w:val="left" w:pos="49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F3412">
              <w:rPr>
                <w:sz w:val="24"/>
                <w:szCs w:val="24"/>
                <w:lang w:val="ru-RU"/>
              </w:rPr>
              <w:t>2 - имеются единичные</w:t>
            </w:r>
            <w:r w:rsidRPr="007F3412">
              <w:rPr>
                <w:sz w:val="24"/>
                <w:szCs w:val="24"/>
              </w:rPr>
              <w:t xml:space="preserve"> орфографически</w:t>
            </w:r>
            <w:r w:rsidRPr="007F3412">
              <w:rPr>
                <w:sz w:val="24"/>
                <w:szCs w:val="24"/>
                <w:lang w:val="ru-RU"/>
              </w:rPr>
              <w:t>е</w:t>
            </w:r>
            <w:r w:rsidRPr="007F3412">
              <w:rPr>
                <w:sz w:val="24"/>
                <w:szCs w:val="24"/>
              </w:rPr>
              <w:t>, пунктуационные, стилистически</w:t>
            </w:r>
            <w:r w:rsidRPr="007F3412">
              <w:rPr>
                <w:sz w:val="24"/>
                <w:szCs w:val="24"/>
                <w:lang w:val="ru-RU"/>
              </w:rPr>
              <w:t>е</w:t>
            </w:r>
            <w:r w:rsidRPr="007F3412">
              <w:rPr>
                <w:sz w:val="24"/>
                <w:szCs w:val="24"/>
              </w:rPr>
              <w:t xml:space="preserve"> и иные ошибки</w:t>
            </w:r>
            <w:r w:rsidRPr="007F3412">
              <w:rPr>
                <w:sz w:val="24"/>
                <w:szCs w:val="24"/>
                <w:lang w:val="ru-RU"/>
              </w:rPr>
              <w:t>,</w:t>
            </w:r>
            <w:r w:rsidRPr="007F3412">
              <w:rPr>
                <w:sz w:val="24"/>
                <w:szCs w:val="24"/>
              </w:rPr>
              <w:t xml:space="preserve"> </w:t>
            </w:r>
            <w:r w:rsidRPr="007F3412">
              <w:rPr>
                <w:sz w:val="24"/>
                <w:szCs w:val="24"/>
                <w:lang w:val="ru-RU"/>
              </w:rPr>
              <w:t>логика и структура изложения материала частично нарушены</w:t>
            </w:r>
            <w:r w:rsidRPr="007F3412">
              <w:rPr>
                <w:sz w:val="24"/>
                <w:szCs w:val="24"/>
              </w:rPr>
              <w:t>;</w:t>
            </w:r>
          </w:p>
          <w:p w:rsidR="0073112D" w:rsidRPr="007F3412" w:rsidRDefault="0073112D" w:rsidP="00E20DB7">
            <w:pPr>
              <w:pStyle w:val="21"/>
              <w:shd w:val="clear" w:color="auto" w:fill="auto"/>
              <w:tabs>
                <w:tab w:val="left" w:pos="493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7F3412">
              <w:rPr>
                <w:sz w:val="24"/>
                <w:szCs w:val="24"/>
                <w:lang w:val="ru-RU"/>
              </w:rPr>
              <w:t>3 – представленная информация</w:t>
            </w:r>
            <w:r w:rsidRPr="007F3412">
              <w:rPr>
                <w:sz w:val="24"/>
                <w:szCs w:val="24"/>
              </w:rPr>
              <w:t xml:space="preserve"> не содержит орфографических, пунктуационных, стилистических и иных ошибок, </w:t>
            </w: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 xml:space="preserve">имеются незначительные нарушения </w:t>
            </w:r>
            <w:r w:rsidRPr="007F3412">
              <w:rPr>
                <w:rStyle w:val="ad"/>
                <w:i w:val="0"/>
                <w:sz w:val="24"/>
                <w:szCs w:val="24"/>
                <w:lang w:val="ru-RU" w:eastAsia="en-US"/>
              </w:rPr>
              <w:t xml:space="preserve">логики изложения </w:t>
            </w:r>
            <w:r w:rsidRPr="007F3412">
              <w:rPr>
                <w:iCs/>
                <w:sz w:val="24"/>
                <w:szCs w:val="24"/>
              </w:rPr>
              <w:t>информации;</w:t>
            </w:r>
          </w:p>
          <w:p w:rsidR="0073112D" w:rsidRPr="007F3412" w:rsidRDefault="0073112D" w:rsidP="00E20DB7">
            <w:pPr>
              <w:pStyle w:val="21"/>
              <w:shd w:val="clear" w:color="auto" w:fill="auto"/>
              <w:tabs>
                <w:tab w:val="left" w:pos="493"/>
              </w:tabs>
              <w:spacing w:after="0" w:line="240" w:lineRule="auto"/>
              <w:ind w:firstLine="0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sz w:val="24"/>
                <w:szCs w:val="24"/>
              </w:rPr>
              <w:t xml:space="preserve">4 - представленная информация не содержит орфографических, пунктуационных, стилистических и иных ошибок, </w:t>
            </w:r>
            <w:r w:rsidRPr="007F3412">
              <w:rPr>
                <w:iCs/>
                <w:sz w:val="24"/>
                <w:szCs w:val="24"/>
              </w:rPr>
              <w:t>соблюдена четкая логика изложения</w:t>
            </w:r>
            <w:r w:rsidRPr="007F3412">
              <w:rPr>
                <w:sz w:val="24"/>
                <w:szCs w:val="24"/>
              </w:rPr>
              <w:t xml:space="preserve"> информации, использованы выразительные, точные и емкие по смыслу речевые средства</w:t>
            </w: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112D" w:rsidRPr="007F3412" w:rsidTr="000339DB">
        <w:tc>
          <w:tcPr>
            <w:tcW w:w="540" w:type="dxa"/>
          </w:tcPr>
          <w:p w:rsidR="0073112D" w:rsidRPr="007F3412" w:rsidRDefault="0073112D" w:rsidP="00D20F50">
            <w:pPr>
              <w:pStyle w:val="a7"/>
              <w:numPr>
                <w:ilvl w:val="0"/>
                <w:numId w:val="5"/>
              </w:numPr>
              <w:ind w:left="0" w:firstLine="0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679" w:type="dxa"/>
          </w:tcPr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Учет требований профессионального стандарта «Педагог-психолог (психолог в сфере образования)</w:t>
            </w:r>
          </w:p>
        </w:tc>
        <w:tc>
          <w:tcPr>
            <w:tcW w:w="5954" w:type="dxa"/>
          </w:tcPr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0 – данных об учете требований профессионального стандарта «Педагог-психолог (психолог в сфере образования) нет;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1 – имеются единичные упоминания о  профессиональном стандарте «Педагог-психолог (психолог в сфере образования);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2 – требования профессионального стандарта «Педагог-психолог (психолог в сфере образования) частично учтены (представлены материалы по отдельным трудовым функциям);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3 – требования профессионального стандарта «Педагог-психолог (психолог в сфере образования) учтены, представлены сведения по выполняемым трудовым функциям;</w:t>
            </w:r>
          </w:p>
          <w:p w:rsidR="0073112D" w:rsidRPr="007F3412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7F3412">
              <w:rPr>
                <w:rStyle w:val="ad"/>
                <w:i w:val="0"/>
                <w:sz w:val="24"/>
                <w:szCs w:val="24"/>
                <w:lang w:eastAsia="en-US"/>
              </w:rPr>
              <w:t>4 – требования профессионального стандарта «Педагог-психолог (психолог в сфере образования) учтены, аргументирован выбор трудовых функций и трудовых действий, определены перспективы дальнейшего профессионального развития</w:t>
            </w:r>
          </w:p>
        </w:tc>
      </w:tr>
    </w:tbl>
    <w:p w:rsidR="0073112D" w:rsidRPr="007F3412" w:rsidRDefault="0073112D" w:rsidP="0073112D">
      <w:pPr>
        <w:rPr>
          <w:sz w:val="24"/>
          <w:szCs w:val="24"/>
        </w:rPr>
      </w:pPr>
      <w:r w:rsidRPr="007F3412">
        <w:rPr>
          <w:sz w:val="24"/>
          <w:szCs w:val="24"/>
        </w:rPr>
        <w:br w:type="page"/>
      </w:r>
    </w:p>
    <w:p w:rsidR="0073112D" w:rsidRPr="007F3412" w:rsidRDefault="0073112D" w:rsidP="0073112D">
      <w:pPr>
        <w:ind w:left="5529"/>
        <w:jc w:val="center"/>
        <w:rPr>
          <w:sz w:val="24"/>
          <w:szCs w:val="24"/>
        </w:rPr>
      </w:pPr>
      <w:r w:rsidRPr="007F3412">
        <w:rPr>
          <w:sz w:val="24"/>
          <w:szCs w:val="24"/>
        </w:rPr>
        <w:lastRenderedPageBreak/>
        <w:t>ПРИЛОЖЕНИЕ № 6</w:t>
      </w:r>
    </w:p>
    <w:p w:rsidR="0073112D" w:rsidRPr="007F3412" w:rsidRDefault="0073112D" w:rsidP="0073112D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  <w:r w:rsidRPr="007F3412">
        <w:rPr>
          <w:sz w:val="24"/>
          <w:szCs w:val="24"/>
        </w:rPr>
        <w:t xml:space="preserve">к положению об </w:t>
      </w:r>
      <w:r w:rsidRPr="007F3412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7F3412">
        <w:rPr>
          <w:rFonts w:eastAsia="Arial Unicode MS" w:cs="Arial Unicode MS"/>
          <w:color w:val="000000"/>
          <w:sz w:val="24"/>
          <w:szCs w:val="24"/>
        </w:rPr>
        <w:t xml:space="preserve">Форма </w:t>
      </w:r>
    </w:p>
    <w:p w:rsidR="0073112D" w:rsidRPr="007F3412" w:rsidRDefault="0073112D" w:rsidP="0073112D">
      <w:pPr>
        <w:ind w:firstLine="709"/>
        <w:jc w:val="both"/>
        <w:rPr>
          <w:rStyle w:val="ad"/>
          <w:i w:val="0"/>
          <w:sz w:val="24"/>
          <w:szCs w:val="24"/>
          <w:lang w:eastAsia="en-US"/>
        </w:rPr>
      </w:pPr>
    </w:p>
    <w:p w:rsidR="0073112D" w:rsidRPr="007F3412" w:rsidRDefault="0073112D" w:rsidP="0073112D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7F3412">
        <w:rPr>
          <w:rFonts w:eastAsia="Arial Unicode MS" w:cs="Arial Unicode MS"/>
          <w:b/>
          <w:color w:val="000000"/>
          <w:sz w:val="24"/>
          <w:szCs w:val="24"/>
        </w:rPr>
        <w:t>ОЦЕНОЧНАЯ ВЕДОМОСТЬ КОНКУРСНЫХ МАТЕРИАЛОВ</w:t>
      </w:r>
    </w:p>
    <w:p w:rsidR="0073112D" w:rsidRPr="007F3412" w:rsidRDefault="0073112D" w:rsidP="0073112D">
      <w:pPr>
        <w:jc w:val="center"/>
        <w:rPr>
          <w:rFonts w:eastAsia="Arial Unicode MS"/>
          <w:color w:val="000000"/>
          <w:sz w:val="24"/>
          <w:szCs w:val="24"/>
          <w:lang w:val="ru"/>
        </w:rPr>
      </w:pPr>
      <w:r w:rsidRPr="007F3412">
        <w:rPr>
          <w:rFonts w:eastAsia="Arial Unicode MS"/>
          <w:color w:val="000000"/>
          <w:sz w:val="24"/>
          <w:szCs w:val="24"/>
          <w:lang w:val="ru"/>
        </w:rPr>
        <w:t>«</w:t>
      </w:r>
      <w:r w:rsidRPr="007F3412">
        <w:rPr>
          <w:rFonts w:eastAsia="Arial Unicode MS"/>
          <w:color w:val="000000"/>
          <w:sz w:val="24"/>
          <w:szCs w:val="24"/>
        </w:rPr>
        <w:t>Характеристика профессиональной деятельности</w:t>
      </w:r>
      <w:r w:rsidRPr="007F3412">
        <w:rPr>
          <w:rFonts w:eastAsia="Arial Unicode MS"/>
          <w:color w:val="000000"/>
          <w:sz w:val="24"/>
          <w:szCs w:val="24"/>
          <w:lang w:val="ru"/>
        </w:rPr>
        <w:t>»</w:t>
      </w:r>
    </w:p>
    <w:p w:rsidR="0073112D" w:rsidRPr="007F3412" w:rsidRDefault="0073112D" w:rsidP="0073112D">
      <w:pPr>
        <w:tabs>
          <w:tab w:val="left" w:pos="710"/>
        </w:tabs>
        <w:jc w:val="center"/>
        <w:rPr>
          <w:spacing w:val="10"/>
          <w:sz w:val="24"/>
          <w:szCs w:val="24"/>
          <w:lang w:eastAsia="en-US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07"/>
        <w:gridCol w:w="1181"/>
        <w:gridCol w:w="1120"/>
        <w:gridCol w:w="1120"/>
        <w:gridCol w:w="1120"/>
        <w:gridCol w:w="1120"/>
        <w:gridCol w:w="1373"/>
      </w:tblGrid>
      <w:tr w:rsidR="0073112D" w:rsidRPr="007F3412" w:rsidTr="00E20DB7">
        <w:tc>
          <w:tcPr>
            <w:tcW w:w="562" w:type="dxa"/>
            <w:vMerge w:val="restart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/п</w:t>
            </w:r>
          </w:p>
        </w:tc>
        <w:tc>
          <w:tcPr>
            <w:tcW w:w="2487" w:type="dxa"/>
            <w:vMerge w:val="restart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Фамилия, </w:t>
            </w:r>
          </w:p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имя, отчество* </w:t>
            </w:r>
          </w:p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участника Конкурса</w:t>
            </w:r>
          </w:p>
        </w:tc>
        <w:tc>
          <w:tcPr>
            <w:tcW w:w="5735" w:type="dxa"/>
            <w:gridSpan w:val="5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1217" w:type="dxa"/>
            <w:vMerge w:val="restart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Общее к</w:t>
            </w:r>
            <w:proofErr w:type="spellStart"/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оличество</w:t>
            </w:r>
            <w:proofErr w:type="spellEnd"/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 баллов</w:t>
            </w:r>
          </w:p>
        </w:tc>
      </w:tr>
      <w:tr w:rsidR="0073112D" w:rsidRPr="007F3412" w:rsidTr="00E20DB7">
        <w:tc>
          <w:tcPr>
            <w:tcW w:w="562" w:type="dxa"/>
            <w:vMerge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487" w:type="dxa"/>
            <w:vMerge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vMerge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73112D" w:rsidRPr="007F3412" w:rsidTr="00E20DB7">
        <w:tc>
          <w:tcPr>
            <w:tcW w:w="562" w:type="dxa"/>
            <w:vMerge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487" w:type="dxa"/>
            <w:vMerge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134" w:type="dxa"/>
          </w:tcPr>
          <w:p w:rsidR="0073112D" w:rsidRPr="007F3412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134" w:type="dxa"/>
          </w:tcPr>
          <w:p w:rsidR="0073112D" w:rsidRPr="007F3412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134" w:type="dxa"/>
          </w:tcPr>
          <w:p w:rsidR="0073112D" w:rsidRPr="007F3412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134" w:type="dxa"/>
          </w:tcPr>
          <w:p w:rsidR="0073112D" w:rsidRPr="007F3412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217" w:type="dxa"/>
            <w:vMerge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6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7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8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9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7F3412" w:rsidTr="00E20DB7">
        <w:tc>
          <w:tcPr>
            <w:tcW w:w="562" w:type="dxa"/>
          </w:tcPr>
          <w:p w:rsidR="0073112D" w:rsidRPr="007F3412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7F3412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10</w:t>
            </w:r>
          </w:p>
        </w:tc>
        <w:tc>
          <w:tcPr>
            <w:tcW w:w="248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7F3412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73112D" w:rsidRPr="007F3412" w:rsidRDefault="0073112D" w:rsidP="0073112D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  <w:r w:rsidRPr="007F3412">
        <w:rPr>
          <w:rFonts w:eastAsia="Arial Unicode MS" w:cs="Arial Unicode MS"/>
          <w:color w:val="000000"/>
          <w:sz w:val="24"/>
          <w:szCs w:val="24"/>
        </w:rPr>
        <w:t xml:space="preserve">Примечание: максимальное количество баллов - 20 </w:t>
      </w:r>
    </w:p>
    <w:p w:rsidR="0073112D" w:rsidRPr="007F3412" w:rsidRDefault="0073112D" w:rsidP="0073112D">
      <w:pPr>
        <w:spacing w:line="276" w:lineRule="auto"/>
        <w:rPr>
          <w:rFonts w:eastAsia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7F3412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7F3412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7F3412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7F3412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7F3412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  <w:r w:rsidRPr="007F3412">
        <w:rPr>
          <w:rFonts w:eastAsia="Arial Unicode MS" w:cs="Arial Unicode MS"/>
          <w:color w:val="000000"/>
          <w:sz w:val="24"/>
          <w:szCs w:val="24"/>
          <w:lang w:val="ru"/>
        </w:rPr>
        <w:t>Председатель конкурсной комиссии ____________________/</w:t>
      </w:r>
      <w:r w:rsidRPr="007F3412">
        <w:rPr>
          <w:rFonts w:eastAsia="Arial Unicode MS" w:cs="Arial Unicode MS"/>
          <w:color w:val="000000"/>
          <w:sz w:val="24"/>
          <w:szCs w:val="24"/>
        </w:rPr>
        <w:t>_____</w:t>
      </w:r>
      <w:r w:rsidRPr="007F3412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7F3412">
        <w:rPr>
          <w:rFonts w:eastAsia="Arial Unicode MS" w:cs="Arial Unicode MS"/>
          <w:color w:val="000000"/>
          <w:sz w:val="24"/>
          <w:szCs w:val="24"/>
        </w:rPr>
        <w:t xml:space="preserve">                       </w:t>
      </w:r>
      <w:r w:rsidR="00CB7CBB">
        <w:rPr>
          <w:rFonts w:eastAsia="Arial Unicode MS" w:cs="Arial Unicode MS"/>
          <w:color w:val="000000"/>
          <w:sz w:val="24"/>
          <w:szCs w:val="24"/>
        </w:rPr>
        <w:t xml:space="preserve">                      </w:t>
      </w:r>
      <w:r w:rsidRPr="007F3412">
        <w:rPr>
          <w:rFonts w:eastAsia="Arial Unicode MS" w:cs="Arial Unicode MS"/>
          <w:color w:val="000000"/>
          <w:sz w:val="24"/>
          <w:szCs w:val="24"/>
        </w:rPr>
        <w:t xml:space="preserve">                              (подпись) </w:t>
      </w:r>
      <w:r w:rsidR="00CB7CBB">
        <w:rPr>
          <w:rFonts w:eastAsia="Arial Unicode MS" w:cs="Arial Unicode MS"/>
          <w:color w:val="000000"/>
          <w:sz w:val="24"/>
          <w:szCs w:val="24"/>
        </w:rPr>
        <w:t xml:space="preserve">        (</w:t>
      </w:r>
      <w:r w:rsidRPr="007F3412">
        <w:rPr>
          <w:rFonts w:eastAsia="Arial Unicode MS" w:cs="Arial Unicode MS"/>
          <w:color w:val="000000"/>
          <w:sz w:val="24"/>
          <w:szCs w:val="24"/>
        </w:rPr>
        <w:t>фамилия, имя, отчество*)</w:t>
      </w: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7F3412">
        <w:rPr>
          <w:rFonts w:eastAsia="Arial Unicode MS" w:cs="Arial Unicode MS"/>
          <w:color w:val="000000"/>
          <w:sz w:val="24"/>
          <w:szCs w:val="24"/>
          <w:lang w:val="ru"/>
        </w:rPr>
        <w:t xml:space="preserve">Члены конкурсной комиссии </w:t>
      </w:r>
      <w:r w:rsidRPr="007F3412">
        <w:rPr>
          <w:rFonts w:eastAsia="Arial Unicode MS" w:cs="Arial Unicode MS"/>
          <w:color w:val="000000"/>
          <w:sz w:val="24"/>
          <w:szCs w:val="24"/>
        </w:rPr>
        <w:t xml:space="preserve">     </w:t>
      </w:r>
      <w:r w:rsidRPr="007F3412">
        <w:rPr>
          <w:rFonts w:eastAsia="Arial Unicode MS" w:cs="Arial Unicode MS"/>
          <w:color w:val="000000"/>
          <w:sz w:val="24"/>
          <w:szCs w:val="24"/>
          <w:lang w:val="ru"/>
        </w:rPr>
        <w:t>_______________________/</w:t>
      </w:r>
      <w:r w:rsidRPr="007F3412">
        <w:rPr>
          <w:rFonts w:eastAsia="Arial Unicode MS" w:cs="Arial Unicode MS"/>
          <w:color w:val="000000"/>
          <w:sz w:val="24"/>
          <w:szCs w:val="24"/>
        </w:rPr>
        <w:t>_____</w:t>
      </w:r>
      <w:r w:rsidRPr="007F3412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7F3412">
        <w:rPr>
          <w:rFonts w:eastAsia="Arial Unicode MS" w:cs="Arial Unicode MS"/>
          <w:color w:val="000000"/>
          <w:sz w:val="24"/>
          <w:szCs w:val="24"/>
        </w:rPr>
        <w:t xml:space="preserve">                      </w:t>
      </w:r>
      <w:r w:rsidR="00CB7CBB">
        <w:rPr>
          <w:rFonts w:eastAsia="Arial Unicode MS" w:cs="Arial Unicode MS"/>
          <w:color w:val="000000"/>
          <w:sz w:val="24"/>
          <w:szCs w:val="24"/>
        </w:rPr>
        <w:t xml:space="preserve">    </w:t>
      </w:r>
      <w:r w:rsidRPr="007F3412"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(подпись)</w:t>
      </w:r>
      <w:r w:rsidR="00CB7CBB">
        <w:rPr>
          <w:rFonts w:eastAsia="Arial Unicode MS" w:cs="Arial Unicode MS"/>
          <w:color w:val="000000"/>
          <w:sz w:val="24"/>
          <w:szCs w:val="24"/>
        </w:rPr>
        <w:t xml:space="preserve">        </w:t>
      </w:r>
      <w:r w:rsidR="000339DB">
        <w:rPr>
          <w:rFonts w:eastAsia="Arial Unicode MS" w:cs="Arial Unicode MS"/>
          <w:color w:val="000000"/>
          <w:sz w:val="24"/>
          <w:szCs w:val="24"/>
        </w:rPr>
        <w:t xml:space="preserve"> </w:t>
      </w:r>
      <w:r w:rsidRPr="007F3412">
        <w:rPr>
          <w:rFonts w:eastAsia="Arial Unicode MS" w:cs="Arial Unicode MS"/>
          <w:color w:val="000000"/>
          <w:sz w:val="24"/>
          <w:szCs w:val="24"/>
        </w:rPr>
        <w:t>(фамилия, имя, отчество*)</w:t>
      </w:r>
    </w:p>
    <w:p w:rsidR="0073112D" w:rsidRPr="007F3412" w:rsidRDefault="0073112D" w:rsidP="0073112D">
      <w:pPr>
        <w:ind w:left="4248" w:firstLine="708"/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7F3412">
        <w:rPr>
          <w:rFonts w:eastAsia="Arial Unicode MS" w:cs="Arial Unicode MS"/>
          <w:color w:val="000000"/>
          <w:sz w:val="24"/>
          <w:szCs w:val="24"/>
          <w:lang w:val="ru"/>
        </w:rPr>
        <w:t xml:space="preserve">«___»______________ 20___г. </w:t>
      </w: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7F3412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</w:p>
    <w:p w:rsidR="0073112D" w:rsidRPr="00F823E3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  <w:r w:rsidRPr="00370592">
        <w:rPr>
          <w:rFonts w:eastAsia="Arial Unicode MS" w:cs="Arial Unicode MS"/>
          <w:color w:val="000000"/>
          <w:sz w:val="18"/>
          <w:szCs w:val="18"/>
        </w:rPr>
        <w:t>*</w:t>
      </w:r>
      <w:r>
        <w:rPr>
          <w:rFonts w:eastAsia="Arial Unicode MS" w:cs="Arial Unicode MS"/>
          <w:color w:val="000000"/>
          <w:sz w:val="18"/>
          <w:szCs w:val="18"/>
        </w:rPr>
        <w:t xml:space="preserve">отчество </w:t>
      </w:r>
      <w:r w:rsidRPr="00370592">
        <w:rPr>
          <w:rFonts w:eastAsia="Arial Unicode MS" w:cs="Arial Unicode MS"/>
          <w:color w:val="000000"/>
          <w:sz w:val="18"/>
          <w:szCs w:val="18"/>
        </w:rPr>
        <w:t>при наличии</w:t>
      </w:r>
    </w:p>
    <w:p w:rsidR="0073112D" w:rsidRDefault="0073112D" w:rsidP="0073112D">
      <w:r>
        <w:br w:type="page"/>
      </w:r>
    </w:p>
    <w:p w:rsidR="0073112D" w:rsidRPr="003A7BF6" w:rsidRDefault="0073112D" w:rsidP="0073112D">
      <w:pPr>
        <w:ind w:left="5529"/>
        <w:jc w:val="center"/>
        <w:rPr>
          <w:sz w:val="24"/>
          <w:szCs w:val="24"/>
        </w:rPr>
      </w:pPr>
      <w:r w:rsidRPr="003A7BF6">
        <w:rPr>
          <w:sz w:val="24"/>
          <w:szCs w:val="24"/>
        </w:rPr>
        <w:lastRenderedPageBreak/>
        <w:t>ПРИЛОЖЕНИЕ № 7</w:t>
      </w:r>
    </w:p>
    <w:p w:rsidR="0073112D" w:rsidRPr="003A7BF6" w:rsidRDefault="0073112D" w:rsidP="0073112D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  <w:r w:rsidRPr="003A7BF6">
        <w:rPr>
          <w:sz w:val="24"/>
          <w:szCs w:val="24"/>
        </w:rPr>
        <w:t xml:space="preserve">к положению об </w:t>
      </w:r>
      <w:r w:rsidRPr="003A7BF6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73112D" w:rsidRPr="003A7BF6" w:rsidRDefault="0073112D" w:rsidP="0073112D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</w:p>
    <w:p w:rsidR="000339DB" w:rsidRPr="003A7BF6" w:rsidRDefault="0073112D" w:rsidP="0073112D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3A7BF6">
        <w:rPr>
          <w:rFonts w:eastAsia="Arial Unicode MS" w:cs="Arial Unicode MS"/>
          <w:b/>
          <w:color w:val="000000"/>
          <w:sz w:val="24"/>
          <w:szCs w:val="24"/>
        </w:rPr>
        <w:t xml:space="preserve">КРИТЕРИИ ОЦЕНИВАНИЯ КОНКУРСНЫХ МАТЕРИАЛОВ </w:t>
      </w:r>
    </w:p>
    <w:p w:rsidR="0073112D" w:rsidRPr="003A7BF6" w:rsidRDefault="0073112D" w:rsidP="0073112D">
      <w:pPr>
        <w:jc w:val="center"/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Видеоролик «Визитная карточка»</w:t>
      </w:r>
    </w:p>
    <w:tbl>
      <w:tblPr>
        <w:tblStyle w:val="a6"/>
        <w:tblW w:w="10267" w:type="dxa"/>
        <w:tblLook w:val="04A0" w:firstRow="1" w:lastRow="0" w:firstColumn="1" w:lastColumn="0" w:noHBand="0" w:noVBand="1"/>
      </w:tblPr>
      <w:tblGrid>
        <w:gridCol w:w="675"/>
        <w:gridCol w:w="3355"/>
        <w:gridCol w:w="6237"/>
      </w:tblGrid>
      <w:tr w:rsidR="0073112D" w:rsidTr="000339DB">
        <w:tc>
          <w:tcPr>
            <w:tcW w:w="675" w:type="dxa"/>
          </w:tcPr>
          <w:p w:rsidR="0073112D" w:rsidRPr="000339DB" w:rsidRDefault="000339DB" w:rsidP="000339DB">
            <w:pPr>
              <w:ind w:left="-142" w:right="-102"/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№</w:t>
            </w:r>
          </w:p>
          <w:p w:rsidR="0073112D" w:rsidRPr="000339DB" w:rsidRDefault="0073112D" w:rsidP="000339DB">
            <w:pPr>
              <w:ind w:left="-142" w:right="-102"/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proofErr w:type="gramStart"/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п</w:t>
            </w:r>
            <w:proofErr w:type="gramEnd"/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55" w:type="dxa"/>
          </w:tcPr>
          <w:p w:rsidR="0073112D" w:rsidRPr="000339DB" w:rsidRDefault="0073112D" w:rsidP="000339DB">
            <w:pPr>
              <w:ind w:left="-142" w:right="-102"/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237" w:type="dxa"/>
          </w:tcPr>
          <w:p w:rsidR="0073112D" w:rsidRPr="000339DB" w:rsidRDefault="0073112D" w:rsidP="000339DB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Баллы</w:t>
            </w:r>
          </w:p>
        </w:tc>
      </w:tr>
      <w:tr w:rsidR="0073112D" w:rsidTr="000339DB">
        <w:tc>
          <w:tcPr>
            <w:tcW w:w="675" w:type="dxa"/>
          </w:tcPr>
          <w:p w:rsidR="0073112D" w:rsidRPr="000339DB" w:rsidRDefault="0073112D" w:rsidP="000339DB">
            <w:pPr>
              <w:pStyle w:val="a7"/>
              <w:numPr>
                <w:ilvl w:val="0"/>
                <w:numId w:val="6"/>
              </w:numPr>
              <w:tabs>
                <w:tab w:val="left" w:pos="242"/>
              </w:tabs>
              <w:ind w:left="-142" w:right="-102" w:firstLine="0"/>
              <w:jc w:val="right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55" w:type="dxa"/>
          </w:tcPr>
          <w:p w:rsidR="0073112D" w:rsidRPr="000339DB" w:rsidRDefault="0073112D" w:rsidP="000339DB">
            <w:pPr>
              <w:tabs>
                <w:tab w:val="left" w:pos="242"/>
              </w:tabs>
              <w:ind w:left="-142" w:right="-102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Fonts w:eastAsia="Arial Unicode MS" w:cs="Arial Unicode MS"/>
                <w:color w:val="000000"/>
                <w:sz w:val="24"/>
                <w:szCs w:val="24"/>
              </w:rPr>
              <w:t>Соответствие заявленной теме</w:t>
            </w:r>
          </w:p>
        </w:tc>
        <w:tc>
          <w:tcPr>
            <w:tcW w:w="6237" w:type="dxa"/>
          </w:tcPr>
          <w:p w:rsidR="0073112D" w:rsidRPr="000339DB" w:rsidRDefault="0073112D" w:rsidP="000339DB">
            <w:pPr>
              <w:ind w:left="-61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0 – содержание видеоролика не соответствует требованиям к оформлению и содержанию;</w:t>
            </w:r>
          </w:p>
          <w:p w:rsidR="0073112D" w:rsidRPr="000339DB" w:rsidRDefault="0073112D" w:rsidP="000339DB">
            <w:pPr>
              <w:ind w:left="-61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1 – видеоролик  не соответствует требованиям к содержанию, требования к оформлению соблюдены частично;</w:t>
            </w:r>
          </w:p>
          <w:p w:rsidR="0073112D" w:rsidRPr="000339DB" w:rsidRDefault="0073112D" w:rsidP="000339DB">
            <w:pPr>
              <w:ind w:left="-61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2 – содержание видеоролика частично соответствует требованиям, требования к оформлению соблюдены частично;</w:t>
            </w:r>
          </w:p>
          <w:p w:rsidR="0073112D" w:rsidRPr="000339DB" w:rsidRDefault="0073112D" w:rsidP="000339DB">
            <w:pPr>
              <w:ind w:left="-61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3 – содержание видеоролика частично соответствует требованиям, требования к оформлению соблюдены;</w:t>
            </w:r>
          </w:p>
          <w:p w:rsidR="0073112D" w:rsidRPr="000339DB" w:rsidRDefault="0073112D" w:rsidP="000339DB">
            <w:pPr>
              <w:ind w:left="-61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4 – содержание видеоролика в основном соответствует требованиям к содержанию, имеются незначительные замечания, соблюдены требования к оформлению;</w:t>
            </w:r>
          </w:p>
          <w:p w:rsidR="0073112D" w:rsidRPr="000339DB" w:rsidRDefault="0073112D" w:rsidP="000339DB">
            <w:pPr>
              <w:ind w:left="-61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5 – содержание видеоролика соответствует требованиям к содержанию и оформлению</w:t>
            </w:r>
          </w:p>
        </w:tc>
      </w:tr>
      <w:tr w:rsidR="0073112D" w:rsidTr="000339DB">
        <w:tc>
          <w:tcPr>
            <w:tcW w:w="675" w:type="dxa"/>
          </w:tcPr>
          <w:p w:rsidR="0073112D" w:rsidRPr="000339DB" w:rsidRDefault="0073112D" w:rsidP="000339DB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-142" w:right="-102" w:firstLine="0"/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55" w:type="dxa"/>
          </w:tcPr>
          <w:p w:rsidR="0073112D" w:rsidRPr="000339DB" w:rsidRDefault="0073112D" w:rsidP="000339DB">
            <w:pPr>
              <w:ind w:left="-142" w:right="-102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Fonts w:eastAsia="Arial Unicode MS" w:cs="Arial Unicode MS"/>
                <w:color w:val="000000"/>
                <w:sz w:val="24"/>
                <w:szCs w:val="24"/>
              </w:rPr>
              <w:t>Информативность выступления</w:t>
            </w:r>
          </w:p>
        </w:tc>
        <w:tc>
          <w:tcPr>
            <w:tcW w:w="6237" w:type="dxa"/>
          </w:tcPr>
          <w:p w:rsidR="0073112D" w:rsidRPr="000339DB" w:rsidRDefault="0073112D" w:rsidP="000339DB">
            <w:pPr>
              <w:ind w:left="-61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0 – выступление не информативно, профессиональная личностная позиция участника Конкурса не отражена, низкая коммуникативная культура, низкий уровень профессионализма;</w:t>
            </w:r>
          </w:p>
          <w:p w:rsidR="0073112D" w:rsidRPr="000339DB" w:rsidRDefault="0073112D" w:rsidP="000339DB">
            <w:pPr>
              <w:pStyle w:val="af"/>
              <w:shd w:val="clear" w:color="auto" w:fill="FFFFFF"/>
              <w:spacing w:before="0" w:beforeAutospacing="0" w:after="0" w:afterAutospacing="0"/>
              <w:ind w:left="-61"/>
              <w:jc w:val="both"/>
              <w:textAlignment w:val="baseline"/>
              <w:rPr>
                <w:rFonts w:ascii="Helvetica-Light-Light" w:hAnsi="Helvetica-Light-Light"/>
              </w:rPr>
            </w:pPr>
            <w:r w:rsidRPr="000339DB">
              <w:rPr>
                <w:rStyle w:val="ad"/>
                <w:i w:val="0"/>
                <w:lang w:eastAsia="en-US"/>
              </w:rPr>
              <w:t xml:space="preserve">1 – выступление </w:t>
            </w:r>
            <w:proofErr w:type="spellStart"/>
            <w:r w:rsidRPr="000339DB">
              <w:rPr>
                <w:rStyle w:val="ad"/>
                <w:i w:val="0"/>
                <w:lang w:eastAsia="en-US"/>
              </w:rPr>
              <w:t>малоинформативно</w:t>
            </w:r>
            <w:proofErr w:type="spellEnd"/>
            <w:r w:rsidRPr="000339DB">
              <w:rPr>
                <w:rStyle w:val="ad"/>
                <w:i w:val="0"/>
                <w:lang w:eastAsia="en-US"/>
              </w:rPr>
              <w:t xml:space="preserve">, профессиональная личностная позиция участника Конкурса не отражена, </w:t>
            </w:r>
            <w:r w:rsidRPr="000339DB">
              <w:rPr>
                <w:rFonts w:ascii="Helvetica-Light-Light" w:hAnsi="Helvetica-Light-Light"/>
              </w:rPr>
              <w:t xml:space="preserve">речь </w:t>
            </w:r>
            <w:r w:rsidRPr="000339DB">
              <w:rPr>
                <w:rStyle w:val="ad"/>
                <w:i w:val="0"/>
                <w:lang w:eastAsia="en-US"/>
              </w:rPr>
              <w:t xml:space="preserve">участника Конкурса (закадровый текст) </w:t>
            </w:r>
            <w:r w:rsidRPr="000339DB">
              <w:rPr>
                <w:rFonts w:ascii="Helvetica-Light-Light" w:hAnsi="Helvetica-Light-Light"/>
              </w:rPr>
              <w:t>монотонная, отсутствую</w:t>
            </w:r>
            <w:r w:rsidRPr="000339DB">
              <w:rPr>
                <w:rFonts w:ascii="Helvetica-Light-Light" w:hAnsi="Helvetica-Light-Light" w:hint="eastAsia"/>
              </w:rPr>
              <w:t>т</w:t>
            </w:r>
            <w:r w:rsidRPr="000339DB">
              <w:rPr>
                <w:rFonts w:ascii="Helvetica-Light-Light" w:hAnsi="Helvetica-Light-Light"/>
              </w:rPr>
              <w:t xml:space="preserve"> эмоциональные акценты, </w:t>
            </w:r>
            <w:r w:rsidRPr="000339DB">
              <w:rPr>
                <w:rStyle w:val="ad"/>
                <w:i w:val="0"/>
                <w:lang w:eastAsia="en-US"/>
              </w:rPr>
              <w:t xml:space="preserve">речь участника Конкурса (закадровый текст) стилистически и содержательно некорректна, используются разговорные и просторечные слова и выражения, некорректные с профессиональной точки зрения выражения, </w:t>
            </w:r>
            <w:proofErr w:type="spellStart"/>
            <w:r w:rsidRPr="000339DB">
              <w:rPr>
                <w:rStyle w:val="ad"/>
                <w:i w:val="0"/>
                <w:lang w:eastAsia="en-US"/>
              </w:rPr>
              <w:t>самопрезентация</w:t>
            </w:r>
            <w:proofErr w:type="spellEnd"/>
            <w:r w:rsidRPr="000339DB">
              <w:rPr>
                <w:rFonts w:ascii="Helvetica-Light-Light" w:hAnsi="Helvetica-Light-Light"/>
              </w:rPr>
              <w:t xml:space="preserve"> на низком уровне, отсутствуе</w:t>
            </w:r>
            <w:r w:rsidRPr="000339DB">
              <w:rPr>
                <w:rFonts w:ascii="Helvetica-Light-Light" w:hAnsi="Helvetica-Light-Light" w:hint="eastAsia"/>
              </w:rPr>
              <w:t>т</w:t>
            </w:r>
            <w:r w:rsidRPr="000339DB">
              <w:rPr>
                <w:rFonts w:ascii="Helvetica-Light-Light" w:hAnsi="Helvetica-Light-Light"/>
              </w:rPr>
              <w:t xml:space="preserve"> творческий подход;</w:t>
            </w:r>
          </w:p>
          <w:p w:rsidR="0073112D" w:rsidRPr="000339DB" w:rsidRDefault="0073112D" w:rsidP="000339DB">
            <w:pPr>
              <w:pStyle w:val="af"/>
              <w:shd w:val="clear" w:color="auto" w:fill="FFFFFF"/>
              <w:spacing w:before="0" w:beforeAutospacing="0" w:after="0" w:afterAutospacing="0"/>
              <w:ind w:left="-61"/>
              <w:jc w:val="both"/>
              <w:textAlignment w:val="baseline"/>
              <w:rPr>
                <w:rFonts w:ascii="Helvetica-Light-Light" w:hAnsi="Helvetica-Light-Light"/>
              </w:rPr>
            </w:pPr>
            <w:r w:rsidRPr="000339DB">
              <w:rPr>
                <w:rStyle w:val="ad"/>
                <w:i w:val="0"/>
                <w:lang w:eastAsia="en-US"/>
              </w:rPr>
              <w:t xml:space="preserve">2 – выступление недостаточно информативно, слабо отражена профессиональная личностная позиция участника Конкурса, </w:t>
            </w:r>
            <w:r w:rsidRPr="000339DB">
              <w:rPr>
                <w:rFonts w:ascii="Helvetica-Light-Light" w:hAnsi="Helvetica-Light-Light"/>
              </w:rPr>
              <w:t>имеются незначительные нарушения в построении фраз,</w:t>
            </w:r>
            <w:r w:rsidRPr="000339DB">
              <w:rPr>
                <w:rStyle w:val="ad"/>
                <w:i w:val="0"/>
                <w:lang w:eastAsia="en-US"/>
              </w:rPr>
              <w:t xml:space="preserve"> используются разговорные и просторечные слова и выражения,</w:t>
            </w:r>
            <w:r w:rsidRPr="000339DB">
              <w:rPr>
                <w:rFonts w:ascii="Helvetica-Light-Light" w:hAnsi="Helvetica-Light-Light"/>
              </w:rPr>
              <w:t xml:space="preserve"> отмечаются трудности </w:t>
            </w:r>
            <w:proofErr w:type="spellStart"/>
            <w:r w:rsidRPr="000339DB">
              <w:rPr>
                <w:rFonts w:ascii="Helvetica-Light-Light" w:hAnsi="Helvetica-Light-Light"/>
              </w:rPr>
              <w:t>самопрезентации</w:t>
            </w:r>
            <w:proofErr w:type="spellEnd"/>
            <w:r w:rsidRPr="000339DB">
              <w:rPr>
                <w:rFonts w:ascii="Helvetica-Light-Light" w:hAnsi="Helvetica-Light-Light"/>
              </w:rPr>
              <w:t>, отсутствуе</w:t>
            </w:r>
            <w:r w:rsidRPr="000339DB">
              <w:rPr>
                <w:rFonts w:ascii="Helvetica-Light-Light" w:hAnsi="Helvetica-Light-Light" w:hint="eastAsia"/>
              </w:rPr>
              <w:t>т</w:t>
            </w:r>
            <w:r w:rsidRPr="000339DB">
              <w:rPr>
                <w:rFonts w:ascii="Helvetica-Light-Light" w:hAnsi="Helvetica-Light-Light"/>
              </w:rPr>
              <w:t xml:space="preserve"> творческий подход;</w:t>
            </w:r>
          </w:p>
          <w:p w:rsidR="0073112D" w:rsidRPr="000339DB" w:rsidRDefault="0073112D" w:rsidP="000339DB">
            <w:pPr>
              <w:pStyle w:val="af"/>
              <w:shd w:val="clear" w:color="auto" w:fill="FFFFFF"/>
              <w:spacing w:before="0" w:beforeAutospacing="0" w:after="0" w:afterAutospacing="0"/>
              <w:ind w:left="-61"/>
              <w:jc w:val="both"/>
              <w:textAlignment w:val="baseline"/>
              <w:rPr>
                <w:rFonts w:ascii="Helvetica-Light-Light" w:hAnsi="Helvetica-Light-Light"/>
              </w:rPr>
            </w:pPr>
            <w:r w:rsidRPr="000339DB">
              <w:rPr>
                <w:rStyle w:val="ad"/>
                <w:i w:val="0"/>
                <w:lang w:eastAsia="en-US"/>
              </w:rPr>
              <w:t xml:space="preserve">3 – выступление информативно, слабо отражена профессиональная личностная позиция участника Конкурса, </w:t>
            </w:r>
            <w:r w:rsidRPr="000339DB">
              <w:rPr>
                <w:rFonts w:ascii="Helvetica-Light-Light" w:hAnsi="Helvetica-Light-Light"/>
              </w:rPr>
              <w:t xml:space="preserve">речь грамотна и выразительна, хороший уровень </w:t>
            </w:r>
            <w:proofErr w:type="spellStart"/>
            <w:r w:rsidRPr="000339DB">
              <w:rPr>
                <w:rFonts w:ascii="Helvetica-Light-Light" w:hAnsi="Helvetica-Light-Light"/>
              </w:rPr>
              <w:t>самопрезентации</w:t>
            </w:r>
            <w:proofErr w:type="spellEnd"/>
            <w:r w:rsidRPr="000339DB">
              <w:rPr>
                <w:rFonts w:ascii="Helvetica-Light-Light" w:hAnsi="Helvetica-Light-Light"/>
              </w:rPr>
              <w:t>,  отсутствуе</w:t>
            </w:r>
            <w:r w:rsidRPr="000339DB">
              <w:rPr>
                <w:rFonts w:ascii="Helvetica-Light-Light" w:hAnsi="Helvetica-Light-Light" w:hint="eastAsia"/>
              </w:rPr>
              <w:t>т</w:t>
            </w:r>
            <w:r w:rsidRPr="000339DB">
              <w:rPr>
                <w:rFonts w:ascii="Helvetica-Light-Light" w:hAnsi="Helvetica-Light-Light"/>
              </w:rPr>
              <w:t xml:space="preserve"> творческий подход; </w:t>
            </w:r>
          </w:p>
          <w:p w:rsidR="0073112D" w:rsidRPr="000339DB" w:rsidRDefault="0073112D" w:rsidP="000339DB">
            <w:pPr>
              <w:pStyle w:val="af"/>
              <w:shd w:val="clear" w:color="auto" w:fill="FFFFFF"/>
              <w:spacing w:before="0" w:beforeAutospacing="0" w:after="0" w:afterAutospacing="0"/>
              <w:ind w:left="-61"/>
              <w:jc w:val="both"/>
              <w:textAlignment w:val="baseline"/>
              <w:rPr>
                <w:rFonts w:ascii="Helvetica-Light-Light" w:hAnsi="Helvetica-Light-Light"/>
              </w:rPr>
            </w:pPr>
            <w:r w:rsidRPr="000339DB">
              <w:rPr>
                <w:rStyle w:val="ad"/>
                <w:i w:val="0"/>
                <w:lang w:eastAsia="en-US"/>
              </w:rPr>
              <w:t xml:space="preserve">4 – выступление информативно, частично отражена профессиональная личностная позиция участника Конкурса, </w:t>
            </w:r>
            <w:r w:rsidRPr="000339DB">
              <w:rPr>
                <w:rFonts w:ascii="Helvetica-Light-Light" w:hAnsi="Helvetica-Light-Light"/>
              </w:rPr>
              <w:t>речь грамотна, хороший уровень коммуникативной культуры, выступление неординарно;</w:t>
            </w:r>
          </w:p>
          <w:p w:rsidR="0073112D" w:rsidRPr="000339DB" w:rsidRDefault="0073112D" w:rsidP="000339DB">
            <w:pPr>
              <w:pStyle w:val="af"/>
              <w:shd w:val="clear" w:color="auto" w:fill="FFFFFF"/>
              <w:spacing w:before="0" w:beforeAutospacing="0" w:after="0" w:afterAutospacing="0"/>
              <w:ind w:left="-61"/>
              <w:jc w:val="both"/>
              <w:textAlignment w:val="baseline"/>
              <w:rPr>
                <w:rStyle w:val="ad"/>
                <w:rFonts w:ascii="Helvetica-Light-Light" w:hAnsi="Helvetica-Light-Light"/>
                <w:i w:val="0"/>
                <w:iCs w:val="0"/>
                <w:color w:val="333333"/>
              </w:rPr>
            </w:pPr>
            <w:r w:rsidRPr="000339DB">
              <w:rPr>
                <w:rStyle w:val="ad"/>
                <w:i w:val="0"/>
                <w:lang w:eastAsia="en-US"/>
              </w:rPr>
              <w:lastRenderedPageBreak/>
              <w:t xml:space="preserve">5 – выступление информативно, четко аргументирована личностная позиция участника Конкурса, </w:t>
            </w:r>
            <w:r w:rsidRPr="000339DB">
              <w:rPr>
                <w:rFonts w:ascii="Helvetica-Light-Light" w:hAnsi="Helvetica-Light-Light"/>
              </w:rPr>
              <w:t>высокий уровень коммуникативной культуры и профессионализма, неординарность и творческий подход</w:t>
            </w:r>
          </w:p>
        </w:tc>
      </w:tr>
      <w:tr w:rsidR="0073112D" w:rsidTr="000339DB">
        <w:tc>
          <w:tcPr>
            <w:tcW w:w="675" w:type="dxa"/>
          </w:tcPr>
          <w:p w:rsidR="0073112D" w:rsidRPr="000339DB" w:rsidRDefault="0073112D" w:rsidP="000339DB">
            <w:pPr>
              <w:pStyle w:val="a7"/>
              <w:numPr>
                <w:ilvl w:val="0"/>
                <w:numId w:val="6"/>
              </w:numPr>
              <w:tabs>
                <w:tab w:val="left" w:pos="267"/>
              </w:tabs>
              <w:ind w:left="-142" w:right="-102" w:firstLine="0"/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55" w:type="dxa"/>
          </w:tcPr>
          <w:p w:rsidR="0073112D" w:rsidRPr="000339DB" w:rsidRDefault="0073112D" w:rsidP="000339DB">
            <w:pPr>
              <w:ind w:left="-142" w:right="-102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Fonts w:eastAsia="Arial Unicode MS" w:cs="Arial Unicode MS"/>
                <w:color w:val="000000"/>
                <w:sz w:val="24"/>
                <w:szCs w:val="24"/>
              </w:rPr>
              <w:t>Оригинальность (оригинальный сценарий, смысловые детали сюжета и пр.)</w:t>
            </w:r>
          </w:p>
        </w:tc>
        <w:tc>
          <w:tcPr>
            <w:tcW w:w="6237" w:type="dxa"/>
          </w:tcPr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0 –  сценарий не оригинален (переработка идей других авторов), отсутствует базовая сюжетная линия, размыты смысловые детали сюжета, видеоролик труден для восприятия;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1 – сценарий не оригинален (переработка идей других авторов), структура слабо выражена, отсутствует базовая сюжетная линия;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2 – сценарий не оригинален (переработка идей других авторов), слабо выделяется  базовая сюжетная линия, используются единичные смысловые детали;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3 – сценарий не оригинален (переработка идей других авторов, присутствует базовая сюжетная линия, используются единичные смысловые детали;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4 – сценарий оригинален, присутствует базовая сюжетная линия, органично и целесообразно используются смысловые детали;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5 – сценарий отличается оригинальностью авторской идеи, прослеживается четкая базовая сюжетная линия, используются выразительные средства подачи информации, обеспечивается легкость восприятия</w:t>
            </w:r>
          </w:p>
        </w:tc>
      </w:tr>
      <w:tr w:rsidR="0073112D" w:rsidTr="000339DB">
        <w:tc>
          <w:tcPr>
            <w:tcW w:w="675" w:type="dxa"/>
          </w:tcPr>
          <w:p w:rsidR="0073112D" w:rsidRPr="000339DB" w:rsidRDefault="0073112D" w:rsidP="000339DB">
            <w:pPr>
              <w:pStyle w:val="a7"/>
              <w:numPr>
                <w:ilvl w:val="0"/>
                <w:numId w:val="6"/>
              </w:numPr>
              <w:tabs>
                <w:tab w:val="left" w:pos="267"/>
              </w:tabs>
              <w:ind w:left="-142" w:right="-102" w:firstLine="0"/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55" w:type="dxa"/>
          </w:tcPr>
          <w:p w:rsidR="0073112D" w:rsidRPr="000339DB" w:rsidRDefault="0073112D" w:rsidP="000339DB">
            <w:pPr>
              <w:ind w:left="-142" w:right="-102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Fonts w:eastAsia="Arial Unicode MS" w:cs="Arial Unicode MS"/>
                <w:color w:val="000000"/>
                <w:sz w:val="24"/>
                <w:szCs w:val="24"/>
              </w:rPr>
              <w:t>Полнота и корректность подачи информации</w:t>
            </w:r>
          </w:p>
        </w:tc>
        <w:tc>
          <w:tcPr>
            <w:tcW w:w="6237" w:type="dxa"/>
          </w:tcPr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 xml:space="preserve">0 – информация подана некорректно, не представлен </w:t>
            </w:r>
            <w:r w:rsidRPr="000339DB">
              <w:rPr>
                <w:color w:val="000000"/>
                <w:sz w:val="24"/>
                <w:szCs w:val="24"/>
              </w:rPr>
              <w:t>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 в рамках профессиональной деятельности участника Конкурса, требования профессионального стандарта «Педагог-психолог (психолог в сфере образования)» не учтены</w:t>
            </w: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 xml:space="preserve">1 – информация подана некорректно, слабо представлен </w:t>
            </w:r>
            <w:r w:rsidRPr="000339DB">
              <w:rPr>
                <w:color w:val="000000"/>
                <w:sz w:val="24"/>
                <w:szCs w:val="24"/>
              </w:rPr>
              <w:t>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 в рамках профессиональной деятельности участника Конкурса, требования профессионального стандарта «Педагог-психолог (психолог в сфере образования)» не учтены</w:t>
            </w: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 xml:space="preserve">2 - отмечаются единичные нарушения корректности подачи информации, слабо представлен </w:t>
            </w:r>
            <w:r w:rsidRPr="000339DB">
              <w:rPr>
                <w:color w:val="000000"/>
                <w:sz w:val="24"/>
                <w:szCs w:val="24"/>
              </w:rPr>
              <w:t>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 в рамках профессиональной деятельности участника Конкурса, требования профессионального стандарта «Педагог-психолог (психолог в сфере образования)» не учтены</w:t>
            </w: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 xml:space="preserve">3 – единичные нарушения корректности подачи информации, частично отражен </w:t>
            </w:r>
            <w:r w:rsidRPr="000339DB">
              <w:rPr>
                <w:color w:val="000000"/>
                <w:sz w:val="24"/>
                <w:szCs w:val="24"/>
              </w:rPr>
              <w:t>опыт реализации психолого-педагогической практики и/или инновационной технологии оказания психолого-</w:t>
            </w:r>
            <w:r w:rsidRPr="000339DB">
              <w:rPr>
                <w:color w:val="000000"/>
                <w:sz w:val="24"/>
                <w:szCs w:val="24"/>
              </w:rPr>
              <w:lastRenderedPageBreak/>
              <w:t>педагогической помощи участникам образовательных отношений, осуществляемых в рамках профессиональной деятельности участника Конкурса, требования профессионального стандарта «Педагог-психолог (психолог в сфере образования)» не учтены</w:t>
            </w: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 xml:space="preserve">4 –информация подана корректно, в содержании полно отражен  </w:t>
            </w:r>
            <w:r w:rsidRPr="000339DB">
              <w:rPr>
                <w:color w:val="000000"/>
                <w:sz w:val="24"/>
                <w:szCs w:val="24"/>
              </w:rPr>
              <w:t>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участника Конкурса,  требования профессионального стандарта «Педагог-психолог (психолог в сфере образования)» не отражены в тексте и видеоряде, присутствует лишь единичное упоминание</w:t>
            </w: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>;</w:t>
            </w:r>
          </w:p>
          <w:p w:rsidR="0073112D" w:rsidRPr="000339DB" w:rsidRDefault="0073112D" w:rsidP="000339DB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0339DB">
              <w:rPr>
                <w:rStyle w:val="ad"/>
                <w:i w:val="0"/>
                <w:sz w:val="24"/>
                <w:szCs w:val="24"/>
                <w:lang w:eastAsia="en-US"/>
              </w:rPr>
              <w:t xml:space="preserve">5 –  информация подана корректно, в содержании полно отражен  </w:t>
            </w:r>
            <w:r w:rsidRPr="000339DB">
              <w:rPr>
                <w:color w:val="000000"/>
                <w:sz w:val="24"/>
                <w:szCs w:val="24"/>
              </w:rPr>
              <w:t>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участника Конкурса, полно учтены требования профессионального стандарта «Педагог-психолог (психолог в сфере образования)»</w:t>
            </w:r>
          </w:p>
        </w:tc>
      </w:tr>
    </w:tbl>
    <w:p w:rsidR="0073112D" w:rsidRDefault="0073112D" w:rsidP="0073112D">
      <w:pPr>
        <w:ind w:firstLine="709"/>
        <w:jc w:val="both"/>
        <w:rPr>
          <w:rStyle w:val="ad"/>
          <w:b/>
          <w:sz w:val="28"/>
          <w:szCs w:val="28"/>
          <w:highlight w:val="yellow"/>
          <w:lang w:eastAsia="en-US"/>
        </w:rPr>
      </w:pPr>
    </w:p>
    <w:p w:rsidR="0073112D" w:rsidRDefault="0073112D" w:rsidP="0073112D">
      <w:pPr>
        <w:rPr>
          <w:rStyle w:val="ad"/>
          <w:b/>
          <w:sz w:val="28"/>
          <w:szCs w:val="28"/>
          <w:highlight w:val="yellow"/>
          <w:lang w:eastAsia="en-US"/>
        </w:rPr>
      </w:pPr>
      <w:r>
        <w:rPr>
          <w:rStyle w:val="ad"/>
          <w:b/>
          <w:sz w:val="28"/>
          <w:szCs w:val="28"/>
          <w:highlight w:val="yellow"/>
          <w:lang w:eastAsia="en-US"/>
        </w:rPr>
        <w:br w:type="page"/>
      </w:r>
    </w:p>
    <w:p w:rsidR="0073112D" w:rsidRPr="000339DB" w:rsidRDefault="0073112D" w:rsidP="0073112D">
      <w:pPr>
        <w:ind w:left="5529"/>
        <w:jc w:val="center"/>
        <w:rPr>
          <w:sz w:val="24"/>
          <w:szCs w:val="24"/>
        </w:rPr>
      </w:pPr>
      <w:r w:rsidRPr="000339DB">
        <w:rPr>
          <w:sz w:val="24"/>
          <w:szCs w:val="24"/>
        </w:rPr>
        <w:lastRenderedPageBreak/>
        <w:t>ПРИЛОЖЕНИЕ № 8</w:t>
      </w:r>
    </w:p>
    <w:p w:rsidR="0073112D" w:rsidRPr="000339DB" w:rsidRDefault="0073112D" w:rsidP="0073112D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  <w:r w:rsidRPr="000339DB">
        <w:rPr>
          <w:sz w:val="24"/>
          <w:szCs w:val="24"/>
        </w:rPr>
        <w:t xml:space="preserve">к положению об </w:t>
      </w:r>
      <w:r w:rsidRPr="000339DB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73112D" w:rsidRPr="000339DB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0339DB">
        <w:rPr>
          <w:rFonts w:eastAsia="Arial Unicode MS" w:cs="Arial Unicode MS"/>
          <w:color w:val="000000"/>
          <w:sz w:val="24"/>
          <w:szCs w:val="24"/>
        </w:rPr>
        <w:t xml:space="preserve">Форма </w:t>
      </w:r>
    </w:p>
    <w:p w:rsidR="0073112D" w:rsidRPr="000339DB" w:rsidRDefault="0073112D" w:rsidP="0073112D">
      <w:pPr>
        <w:ind w:firstLine="709"/>
        <w:jc w:val="both"/>
        <w:rPr>
          <w:rStyle w:val="ad"/>
          <w:i w:val="0"/>
          <w:sz w:val="24"/>
          <w:szCs w:val="24"/>
          <w:lang w:eastAsia="en-US"/>
        </w:rPr>
      </w:pPr>
    </w:p>
    <w:p w:rsidR="0073112D" w:rsidRPr="000339DB" w:rsidRDefault="0073112D" w:rsidP="0073112D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0339DB">
        <w:rPr>
          <w:rFonts w:eastAsia="Arial Unicode MS" w:cs="Arial Unicode MS"/>
          <w:b/>
          <w:color w:val="000000"/>
          <w:sz w:val="24"/>
          <w:szCs w:val="24"/>
        </w:rPr>
        <w:t>ОЦЕНОЧНАЯ ВЕДОМОСТЬ КОНКУРСНЫХ МАТЕРИАЛОВ</w:t>
      </w:r>
    </w:p>
    <w:p w:rsidR="0073112D" w:rsidRPr="000339DB" w:rsidRDefault="0073112D" w:rsidP="0073112D">
      <w:pPr>
        <w:jc w:val="center"/>
        <w:rPr>
          <w:rFonts w:eastAsia="Arial Unicode MS" w:cs="Arial Unicode MS"/>
          <w:color w:val="000000"/>
          <w:sz w:val="24"/>
          <w:szCs w:val="24"/>
          <w:lang w:val="ru"/>
        </w:rPr>
      </w:pPr>
      <w:r w:rsidRPr="000339DB">
        <w:rPr>
          <w:rFonts w:eastAsia="Arial Unicode MS" w:cs="Arial Unicode MS"/>
          <w:color w:val="000000"/>
          <w:sz w:val="24"/>
          <w:szCs w:val="24"/>
          <w:lang w:val="ru"/>
        </w:rPr>
        <w:t>Видеоролик «Визитная карточка»</w:t>
      </w:r>
    </w:p>
    <w:p w:rsidR="0073112D" w:rsidRDefault="0073112D" w:rsidP="0073112D">
      <w:pPr>
        <w:ind w:firstLine="709"/>
        <w:jc w:val="both"/>
        <w:rPr>
          <w:rFonts w:eastAsia="Arial Unicode MS" w:cs="Arial Unicode MS"/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365"/>
        <w:gridCol w:w="1276"/>
        <w:gridCol w:w="1275"/>
        <w:gridCol w:w="1276"/>
        <w:gridCol w:w="1276"/>
        <w:gridCol w:w="1701"/>
      </w:tblGrid>
      <w:tr w:rsidR="0073112D" w:rsidRPr="00F823E3" w:rsidTr="00E20DB7">
        <w:tc>
          <w:tcPr>
            <w:tcW w:w="754" w:type="dxa"/>
            <w:vMerge w:val="restart"/>
          </w:tcPr>
          <w:p w:rsidR="0073112D" w:rsidRPr="00200C5D" w:rsidRDefault="0073112D" w:rsidP="00E20DB7">
            <w:pPr>
              <w:jc w:val="center"/>
              <w:rPr>
                <w:sz w:val="22"/>
                <w:szCs w:val="22"/>
              </w:rPr>
            </w:pPr>
            <w:r w:rsidRPr="00200C5D">
              <w:rPr>
                <w:sz w:val="22"/>
                <w:szCs w:val="22"/>
              </w:rPr>
              <w:t xml:space="preserve">№ </w:t>
            </w:r>
            <w:proofErr w:type="gramStart"/>
            <w:r w:rsidRPr="00200C5D">
              <w:rPr>
                <w:sz w:val="22"/>
                <w:szCs w:val="22"/>
              </w:rPr>
              <w:t>п</w:t>
            </w:r>
            <w:proofErr w:type="gramEnd"/>
            <w:r w:rsidRPr="00200C5D">
              <w:rPr>
                <w:sz w:val="22"/>
                <w:szCs w:val="22"/>
              </w:rPr>
              <w:t>/п</w:t>
            </w:r>
          </w:p>
        </w:tc>
        <w:tc>
          <w:tcPr>
            <w:tcW w:w="2365" w:type="dxa"/>
            <w:vMerge w:val="restart"/>
          </w:tcPr>
          <w:p w:rsidR="0073112D" w:rsidRPr="00200C5D" w:rsidRDefault="0073112D" w:rsidP="00E20DB7">
            <w:pPr>
              <w:jc w:val="center"/>
              <w:rPr>
                <w:sz w:val="22"/>
                <w:szCs w:val="22"/>
              </w:rPr>
            </w:pPr>
            <w:r w:rsidRPr="00200C5D">
              <w:rPr>
                <w:sz w:val="22"/>
                <w:szCs w:val="22"/>
              </w:rPr>
              <w:t>Фамилия,</w:t>
            </w:r>
          </w:p>
          <w:p w:rsidR="0073112D" w:rsidRPr="00200C5D" w:rsidRDefault="0073112D" w:rsidP="00E20DB7">
            <w:pPr>
              <w:jc w:val="center"/>
              <w:rPr>
                <w:sz w:val="22"/>
                <w:szCs w:val="22"/>
              </w:rPr>
            </w:pPr>
            <w:r w:rsidRPr="00200C5D">
              <w:rPr>
                <w:sz w:val="22"/>
                <w:szCs w:val="22"/>
              </w:rPr>
              <w:t>имя,</w:t>
            </w:r>
            <w:r>
              <w:rPr>
                <w:sz w:val="22"/>
                <w:szCs w:val="22"/>
              </w:rPr>
              <w:t xml:space="preserve"> </w:t>
            </w:r>
            <w:r w:rsidRPr="00200C5D">
              <w:rPr>
                <w:sz w:val="22"/>
                <w:szCs w:val="22"/>
              </w:rPr>
              <w:t>отчество* участника</w:t>
            </w:r>
          </w:p>
        </w:tc>
        <w:tc>
          <w:tcPr>
            <w:tcW w:w="5103" w:type="dxa"/>
            <w:gridSpan w:val="4"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Критерии оценивания</w:t>
            </w:r>
          </w:p>
        </w:tc>
        <w:tc>
          <w:tcPr>
            <w:tcW w:w="1701" w:type="dxa"/>
            <w:vMerge w:val="restart"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Общее к</w:t>
            </w:r>
            <w:r w:rsidRPr="00F823E3"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  <w:t>оличество баллов</w:t>
            </w:r>
          </w:p>
        </w:tc>
      </w:tr>
      <w:tr w:rsidR="0073112D" w:rsidRPr="00F823E3" w:rsidTr="00E20DB7">
        <w:tc>
          <w:tcPr>
            <w:tcW w:w="754" w:type="dxa"/>
            <w:vMerge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365" w:type="dxa"/>
            <w:vMerge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  <w:vMerge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365" w:type="dxa"/>
            <w:vMerge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0-5 баллов</w:t>
            </w:r>
          </w:p>
        </w:tc>
        <w:tc>
          <w:tcPr>
            <w:tcW w:w="1275" w:type="dxa"/>
          </w:tcPr>
          <w:p w:rsidR="0073112D" w:rsidRPr="00F823E3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0-5 баллов</w:t>
            </w:r>
          </w:p>
        </w:tc>
        <w:tc>
          <w:tcPr>
            <w:tcW w:w="1276" w:type="dxa"/>
          </w:tcPr>
          <w:p w:rsidR="0073112D" w:rsidRPr="00F823E3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0-5 баллов</w:t>
            </w:r>
          </w:p>
        </w:tc>
        <w:tc>
          <w:tcPr>
            <w:tcW w:w="1276" w:type="dxa"/>
          </w:tcPr>
          <w:p w:rsidR="0073112D" w:rsidRPr="00F823E3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"/>
              </w:rPr>
            </w:pPr>
            <w:r w:rsidRPr="00F823E3">
              <w:rPr>
                <w:rFonts w:eastAsia="Arial Unicode MS" w:cs="Arial Unicode MS"/>
                <w:color w:val="000000"/>
                <w:sz w:val="22"/>
                <w:szCs w:val="22"/>
              </w:rPr>
              <w:t>0-5 баллов</w:t>
            </w:r>
          </w:p>
        </w:tc>
        <w:tc>
          <w:tcPr>
            <w:tcW w:w="1701" w:type="dxa"/>
            <w:vMerge/>
          </w:tcPr>
          <w:p w:rsidR="0073112D" w:rsidRPr="00F823E3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2"/>
                <w:szCs w:val="22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6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7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8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9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F823E3" w:rsidTr="00E20DB7">
        <w:tc>
          <w:tcPr>
            <w:tcW w:w="754" w:type="dxa"/>
          </w:tcPr>
          <w:p w:rsidR="0073112D" w:rsidRPr="00F823E3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10</w:t>
            </w:r>
          </w:p>
        </w:tc>
        <w:tc>
          <w:tcPr>
            <w:tcW w:w="236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5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76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01" w:type="dxa"/>
          </w:tcPr>
          <w:p w:rsidR="0073112D" w:rsidRPr="00F823E3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73112D" w:rsidRDefault="0073112D" w:rsidP="0073112D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</w:rPr>
        <w:t xml:space="preserve">Примечание: максимальное количество баллов - 20 </w:t>
      </w:r>
    </w:p>
    <w:p w:rsidR="0073112D" w:rsidRPr="00F823E3" w:rsidRDefault="0073112D" w:rsidP="0073112D">
      <w:pPr>
        <w:ind w:firstLine="709"/>
        <w:jc w:val="both"/>
        <w:rPr>
          <w:rFonts w:eastAsia="Arial Unicode MS" w:cs="Arial Unicode MS"/>
          <w:color w:val="000000"/>
          <w:sz w:val="28"/>
          <w:szCs w:val="28"/>
        </w:rPr>
      </w:pPr>
    </w:p>
    <w:p w:rsidR="0073112D" w:rsidRPr="00F823E3" w:rsidRDefault="0073112D" w:rsidP="0073112D">
      <w:pPr>
        <w:ind w:firstLine="709"/>
        <w:jc w:val="both"/>
        <w:rPr>
          <w:rFonts w:eastAsia="Arial Unicode MS" w:cs="Arial Unicode MS"/>
          <w:b/>
          <w:color w:val="000000"/>
          <w:sz w:val="28"/>
          <w:szCs w:val="28"/>
        </w:rPr>
      </w:pPr>
    </w:p>
    <w:p w:rsidR="0073112D" w:rsidRPr="000339DB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  <w:r w:rsidRPr="000339DB">
        <w:rPr>
          <w:rFonts w:eastAsia="Arial Unicode MS" w:cs="Arial Unicode MS"/>
          <w:color w:val="000000"/>
          <w:sz w:val="24"/>
          <w:szCs w:val="24"/>
          <w:lang w:val="ru"/>
        </w:rPr>
        <w:t>Председатель конкурсной комиссии ____________________/</w:t>
      </w:r>
      <w:r w:rsidRPr="000339DB">
        <w:rPr>
          <w:rFonts w:eastAsia="Arial Unicode MS" w:cs="Arial Unicode MS"/>
          <w:color w:val="000000"/>
          <w:sz w:val="24"/>
          <w:szCs w:val="24"/>
        </w:rPr>
        <w:t>_____</w:t>
      </w:r>
      <w:r w:rsidRPr="000339DB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73112D" w:rsidRPr="000339DB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0339DB">
        <w:rPr>
          <w:rFonts w:eastAsia="Arial Unicode MS" w:cs="Arial Unicode MS"/>
          <w:color w:val="000000"/>
          <w:sz w:val="24"/>
          <w:szCs w:val="24"/>
        </w:rPr>
        <w:t xml:space="preserve">                      </w:t>
      </w:r>
      <w:r w:rsidR="0003335C">
        <w:rPr>
          <w:rFonts w:eastAsia="Arial Unicode MS" w:cs="Arial Unicode MS"/>
          <w:color w:val="000000"/>
          <w:sz w:val="24"/>
          <w:szCs w:val="24"/>
        </w:rPr>
        <w:t xml:space="preserve">                       </w:t>
      </w:r>
      <w:r w:rsidRPr="000339DB">
        <w:rPr>
          <w:rFonts w:eastAsia="Arial Unicode MS" w:cs="Arial Unicode MS"/>
          <w:color w:val="000000"/>
          <w:sz w:val="24"/>
          <w:szCs w:val="24"/>
        </w:rPr>
        <w:t xml:space="preserve">                                (подпись)</w:t>
      </w:r>
      <w:r w:rsidR="0003335C">
        <w:rPr>
          <w:rFonts w:eastAsia="Arial Unicode MS" w:cs="Arial Unicode MS"/>
          <w:color w:val="000000"/>
          <w:sz w:val="24"/>
          <w:szCs w:val="24"/>
        </w:rPr>
        <w:t xml:space="preserve">    </w:t>
      </w:r>
      <w:r w:rsidRPr="000339DB">
        <w:rPr>
          <w:rFonts w:eastAsia="Arial Unicode MS" w:cs="Arial Unicode MS"/>
          <w:color w:val="000000"/>
          <w:sz w:val="24"/>
          <w:szCs w:val="24"/>
        </w:rPr>
        <w:t xml:space="preserve"> (фамилия, имя, отчество*)</w:t>
      </w:r>
    </w:p>
    <w:p w:rsidR="0003335C" w:rsidRDefault="000339DB" w:rsidP="0073112D">
      <w:pPr>
        <w:rPr>
          <w:rFonts w:eastAsia="Arial Unicode MS" w:cs="Arial Unicode MS"/>
          <w:color w:val="000000"/>
          <w:sz w:val="24"/>
          <w:szCs w:val="24"/>
        </w:rPr>
      </w:pPr>
      <w:r>
        <w:rPr>
          <w:rFonts w:eastAsia="Arial Unicode MS" w:cs="Arial Unicode MS"/>
          <w:color w:val="000000"/>
          <w:sz w:val="24"/>
          <w:szCs w:val="24"/>
          <w:lang w:val="ru"/>
        </w:rPr>
        <w:t xml:space="preserve">Члены конкурсной комиссии </w:t>
      </w:r>
      <w:r w:rsidR="0003335C">
        <w:rPr>
          <w:rFonts w:eastAsia="Arial Unicode MS" w:cs="Arial Unicode MS"/>
          <w:color w:val="000000"/>
          <w:sz w:val="24"/>
          <w:szCs w:val="24"/>
          <w:lang w:val="ru"/>
        </w:rPr>
        <w:t xml:space="preserve"> </w:t>
      </w:r>
      <w:r w:rsidR="0073112D" w:rsidRPr="000339DB">
        <w:rPr>
          <w:rFonts w:eastAsia="Arial Unicode MS" w:cs="Arial Unicode MS"/>
          <w:color w:val="000000"/>
          <w:sz w:val="24"/>
          <w:szCs w:val="24"/>
          <w:lang w:val="ru"/>
        </w:rPr>
        <w:t>______________________/</w:t>
      </w:r>
      <w:r w:rsidR="0073112D" w:rsidRPr="000339DB">
        <w:rPr>
          <w:rFonts w:eastAsia="Arial Unicode MS" w:cs="Arial Unicode MS"/>
          <w:color w:val="000000"/>
          <w:sz w:val="24"/>
          <w:szCs w:val="24"/>
        </w:rPr>
        <w:t>_____</w:t>
      </w:r>
      <w:r w:rsidR="0003335C">
        <w:rPr>
          <w:rFonts w:eastAsia="Arial Unicode MS" w:cs="Arial Unicode MS"/>
          <w:color w:val="000000"/>
          <w:sz w:val="24"/>
          <w:szCs w:val="24"/>
          <w:lang w:val="ru"/>
        </w:rPr>
        <w:t>____________</w:t>
      </w:r>
      <w:r w:rsidR="0073112D" w:rsidRPr="000339DB"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                         </w:t>
      </w:r>
      <w:r w:rsidR="0003335C"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</w:t>
      </w:r>
    </w:p>
    <w:p w:rsidR="0073112D" w:rsidRPr="0003335C" w:rsidRDefault="0003335C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  <w:r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            </w:t>
      </w:r>
      <w:r w:rsidR="0073112D" w:rsidRPr="000339DB">
        <w:rPr>
          <w:rFonts w:eastAsia="Arial Unicode MS" w:cs="Arial Unicode MS"/>
          <w:color w:val="000000"/>
          <w:sz w:val="24"/>
          <w:szCs w:val="24"/>
        </w:rPr>
        <w:t>(подпись</w:t>
      </w:r>
      <w:r w:rsidR="0073112D" w:rsidRPr="00370592">
        <w:rPr>
          <w:rFonts w:eastAsia="Arial Unicode MS" w:cs="Arial Unicode MS"/>
          <w:color w:val="000000"/>
          <w:sz w:val="16"/>
          <w:szCs w:val="16"/>
        </w:rPr>
        <w:t>)</w:t>
      </w:r>
      <w:r w:rsidR="000339DB">
        <w:rPr>
          <w:rFonts w:eastAsia="Arial Unicode MS" w:cs="Arial Unicode MS"/>
          <w:color w:val="000000"/>
          <w:sz w:val="16"/>
          <w:szCs w:val="16"/>
        </w:rPr>
        <w:t xml:space="preserve">  </w:t>
      </w:r>
      <w:r>
        <w:rPr>
          <w:rFonts w:eastAsia="Arial Unicode MS" w:cs="Arial Unicode MS"/>
          <w:color w:val="000000"/>
          <w:sz w:val="16"/>
          <w:szCs w:val="16"/>
        </w:rPr>
        <w:t xml:space="preserve">                    </w:t>
      </w:r>
      <w:r w:rsidR="0073112D" w:rsidRPr="0003335C">
        <w:rPr>
          <w:rFonts w:eastAsia="Arial Unicode MS" w:cs="Arial Unicode MS"/>
          <w:color w:val="000000"/>
          <w:sz w:val="24"/>
          <w:szCs w:val="24"/>
        </w:rPr>
        <w:t>(фамилия, имя, отчество*)</w:t>
      </w:r>
    </w:p>
    <w:p w:rsidR="0073112D" w:rsidRPr="00370592" w:rsidRDefault="0073112D" w:rsidP="0073112D">
      <w:pPr>
        <w:ind w:left="4248" w:firstLine="708"/>
        <w:rPr>
          <w:rFonts w:eastAsia="Arial Unicode MS" w:cs="Arial Unicode MS"/>
          <w:color w:val="000000"/>
          <w:sz w:val="28"/>
          <w:szCs w:val="28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28"/>
          <w:szCs w:val="28"/>
          <w:lang w:val="ru"/>
        </w:rPr>
      </w:pP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 xml:space="preserve">«___»______________ 20___г. 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</w:p>
    <w:p w:rsidR="0073112D" w:rsidRDefault="0003335C" w:rsidP="0073112D">
      <w:pPr>
        <w:rPr>
          <w:sz w:val="28"/>
          <w:szCs w:val="28"/>
        </w:rPr>
      </w:pPr>
      <w:r w:rsidRPr="0003335C">
        <w:rPr>
          <w:rFonts w:eastAsia="Arial Unicode MS" w:cs="Arial Unicode MS"/>
          <w:color w:val="000000"/>
          <w:sz w:val="18"/>
          <w:szCs w:val="18"/>
        </w:rPr>
        <w:t>*отчество при наличии</w:t>
      </w:r>
      <w:r w:rsidR="0073112D">
        <w:rPr>
          <w:sz w:val="28"/>
          <w:szCs w:val="28"/>
        </w:rPr>
        <w:br w:type="page"/>
      </w:r>
    </w:p>
    <w:p w:rsidR="00ED6C52" w:rsidRPr="003A7BF6" w:rsidRDefault="004A2193" w:rsidP="00ED6C52">
      <w:pPr>
        <w:ind w:left="5529"/>
        <w:jc w:val="center"/>
        <w:rPr>
          <w:sz w:val="24"/>
          <w:szCs w:val="24"/>
        </w:rPr>
      </w:pPr>
      <w:r w:rsidRPr="003A7BF6">
        <w:rPr>
          <w:sz w:val="24"/>
          <w:szCs w:val="24"/>
        </w:rPr>
        <w:lastRenderedPageBreak/>
        <w:t>ПРИЛОЖЕНИЕ № 9</w:t>
      </w:r>
    </w:p>
    <w:p w:rsidR="00ED6C52" w:rsidRPr="003A7BF6" w:rsidRDefault="00ED6C52" w:rsidP="00ED6C52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  <w:r w:rsidRPr="003A7BF6">
        <w:rPr>
          <w:sz w:val="24"/>
          <w:szCs w:val="24"/>
        </w:rPr>
        <w:t xml:space="preserve">к положению об </w:t>
      </w:r>
      <w:r w:rsidRPr="003A7BF6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ED6C52" w:rsidRPr="003A7BF6" w:rsidRDefault="00ED6C52" w:rsidP="00ED6C52">
      <w:pPr>
        <w:jc w:val="both"/>
        <w:rPr>
          <w:rFonts w:eastAsia="Arial Unicode MS" w:cs="Arial Unicode MS"/>
          <w:color w:val="000000"/>
          <w:sz w:val="24"/>
          <w:szCs w:val="24"/>
        </w:rPr>
      </w:pPr>
    </w:p>
    <w:p w:rsidR="00ED6C52" w:rsidRPr="003A7BF6" w:rsidRDefault="00ED6C52" w:rsidP="00ED6C52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3A7BF6">
        <w:rPr>
          <w:rFonts w:eastAsia="Arial Unicode MS" w:cs="Arial Unicode MS"/>
          <w:b/>
          <w:color w:val="000000"/>
          <w:sz w:val="24"/>
          <w:szCs w:val="24"/>
        </w:rPr>
        <w:t>КРИТЕРИИ ОЦЕНИВАНИЯ КОНКУРСНЫХ МАТЕРИАЛОВ</w:t>
      </w:r>
    </w:p>
    <w:p w:rsidR="00ED6C52" w:rsidRPr="003A7BF6" w:rsidRDefault="007E7EBA" w:rsidP="00ED6C52">
      <w:pPr>
        <w:jc w:val="center"/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>«Защита реализуемой психолого-педагогической практики»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675"/>
        <w:gridCol w:w="3119"/>
        <w:gridCol w:w="6237"/>
      </w:tblGrid>
      <w:tr w:rsidR="00ED6C52" w:rsidRPr="003A7BF6" w:rsidTr="003A7BF6">
        <w:tc>
          <w:tcPr>
            <w:tcW w:w="675" w:type="dxa"/>
          </w:tcPr>
          <w:p w:rsidR="00ED6C52" w:rsidRPr="003A7BF6" w:rsidRDefault="003A7BF6" w:rsidP="003A7BF6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№</w:t>
            </w:r>
          </w:p>
          <w:p w:rsidR="00ED6C52" w:rsidRPr="003A7BF6" w:rsidRDefault="00ED6C52" w:rsidP="003A7BF6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proofErr w:type="gramStart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п</w:t>
            </w:r>
            <w:proofErr w:type="gramEnd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119" w:type="dxa"/>
          </w:tcPr>
          <w:p w:rsidR="00ED6C52" w:rsidRPr="003A7BF6" w:rsidRDefault="00ED6C52" w:rsidP="003A7BF6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237" w:type="dxa"/>
          </w:tcPr>
          <w:p w:rsidR="00ED6C52" w:rsidRPr="003A7BF6" w:rsidRDefault="00ED6C52" w:rsidP="003A7BF6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Баллы</w:t>
            </w:r>
          </w:p>
        </w:tc>
      </w:tr>
      <w:tr w:rsidR="00ED6C52" w:rsidRPr="003A7BF6" w:rsidTr="003A7BF6">
        <w:tc>
          <w:tcPr>
            <w:tcW w:w="675" w:type="dxa"/>
          </w:tcPr>
          <w:p w:rsidR="00ED6C52" w:rsidRPr="003A7BF6" w:rsidRDefault="00ED6C52" w:rsidP="003A7BF6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19" w:type="dxa"/>
          </w:tcPr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Соответствие требованиям федеральных государственных образовательных стандартов общего образования и профессионального стандарта «Педагог-психолог (психолог в сфере образования)»</w:t>
            </w:r>
          </w:p>
        </w:tc>
        <w:tc>
          <w:tcPr>
            <w:tcW w:w="6237" w:type="dxa"/>
          </w:tcPr>
          <w:p w:rsidR="00ED6C52" w:rsidRPr="003A7BF6" w:rsidRDefault="00ED6C52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0-2 – соответствие на низком уровне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з</w:t>
            </w:r>
            <w:r w:rsidR="007E7EB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ащита реализуемой психолого-педагогической практики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не соответств</w:t>
            </w:r>
            <w:r w:rsidR="007E7EB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ует формату конкурсного задания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и/или не соответствует требованиям федеральных государственных образовательных стандартов общего образования и требованиям профессионального стандарта «Педагог-психолог (психолог в сфере образования)»;</w:t>
            </w:r>
          </w:p>
          <w:p w:rsidR="00ED6C52" w:rsidRPr="003A7BF6" w:rsidRDefault="00ED6C52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3-4 – соответствие на уровне ниже среднего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з</w:t>
            </w:r>
            <w:r w:rsidR="007E7EB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ащита реализуемой психолого-педагогической практики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частично соответствует формату конкурсного задания; частично соответствует требованиям лишь по одной из позиций (федеральные государственные образовательные стандарты общего образования, профессиональный стандарт «Педагог-психолог (психолог в сфере образования)»;</w:t>
            </w:r>
          </w:p>
          <w:p w:rsidR="00ED6C52" w:rsidRPr="003A7BF6" w:rsidRDefault="007E7EBA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5-6 – 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соответствие на среднем уровне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з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ащита реализуемой психолого-педагогической практики 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в основном соответству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ет формату конкурсного задания,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частично соответствует и требованиям федеральных государственных образовательных стандартов общего образования, и требованиям профессионального стандарта «Педагог-психолог (психолог в сфере образования)»;</w:t>
            </w:r>
          </w:p>
          <w:p w:rsidR="00ED6C52" w:rsidRPr="003A7BF6" w:rsidRDefault="003A7BF6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7-8 – 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соответствие на уровне выше среднего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з</w:t>
            </w:r>
            <w:r w:rsidR="007E7EB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ащита реализуемой психолого-педагогической практики 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соответств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ует формату конкурсного задания,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полно соответствует требованиям по одной позиции и частично по второй (федеральные государственные образовательные стандарты общего образования,  профессиональный стандарт «Педагог-психолог (психолог в сфере образования)»;</w:t>
            </w:r>
          </w:p>
          <w:p w:rsidR="00ED6C52" w:rsidRPr="003A7BF6" w:rsidRDefault="007E7EBA" w:rsidP="003A7BF6">
            <w:pPr>
              <w:ind w:left="-108"/>
              <w:jc w:val="both"/>
              <w:rPr>
                <w:rStyle w:val="ad"/>
                <w:rFonts w:eastAsia="Arial Unicode MS" w:cs="Arial Unicode MS"/>
                <w:i w:val="0"/>
                <w:iCs w:val="0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9-10 – 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соответствие на высоком уровне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з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ащита реализуемой психолого-педагогической практики 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соответств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ует формату конкурсного задания,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полно соответствует и требованиям федеральных государственных образовательных стандартов общего образования, и профессионального стандарта «Педагог-психолог (психолог в сфере образования)»</w:t>
            </w:r>
          </w:p>
        </w:tc>
      </w:tr>
      <w:tr w:rsidR="00ED6C52" w:rsidRPr="003A7BF6" w:rsidTr="003A7BF6">
        <w:tc>
          <w:tcPr>
            <w:tcW w:w="675" w:type="dxa"/>
          </w:tcPr>
          <w:p w:rsidR="00ED6C52" w:rsidRPr="003A7BF6" w:rsidRDefault="00ED6C52" w:rsidP="003A7BF6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3119" w:type="dxa"/>
          </w:tcPr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Эффективность и результативность (умение проанализировать результаты своей деятельности, наличие четкого алгоритма (фазы, этапа, процедуры), наличие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lastRenderedPageBreak/>
              <w:t xml:space="preserve">оригинальных приемов актуализации, 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проблематизации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приемов поиска и открытия, рефлексии, возможность применения другими педагогами-психологами)</w:t>
            </w:r>
          </w:p>
        </w:tc>
        <w:tc>
          <w:tcPr>
            <w:tcW w:w="6237" w:type="dxa"/>
          </w:tcPr>
          <w:p w:rsidR="00ED6C52" w:rsidRPr="003A7BF6" w:rsidRDefault="00ED6C52" w:rsidP="003A7BF6">
            <w:pPr>
              <w:ind w:left="-108" w:firstLine="34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lastRenderedPageBreak/>
              <w:t>0-2 – эффективность и результативность низкая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частник Конкурса не продемонстрировал анализ результатов своей деятельности, рефлексия не развита, участник Конкурса не может провести самостоятельно анализ, </w:t>
            </w:r>
            <w:r w:rsidRPr="003A7BF6">
              <w:rPr>
                <w:sz w:val="24"/>
                <w:szCs w:val="24"/>
              </w:rPr>
              <w:t>демонстрирует непонимание задаваемых дополнительных вопросов и (или) не отвечает на них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), алгоритма нет,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приемы актуализации и 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проблематизации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, приемы поиска и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lastRenderedPageBreak/>
              <w:t>открытия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не используются,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демонстрируемый опыт не рекомендуется применять другим участникам Конкурса;</w:t>
            </w:r>
            <w:proofErr w:type="gramEnd"/>
          </w:p>
          <w:p w:rsidR="00ED6C52" w:rsidRPr="003A7BF6" w:rsidRDefault="00ED6C52" w:rsidP="003A7BF6">
            <w:pPr>
              <w:pStyle w:val="a7"/>
              <w:numPr>
                <w:ilvl w:val="1"/>
                <w:numId w:val="10"/>
              </w:numPr>
              <w:ind w:left="-108" w:firstLine="34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– эффективность и результативность ниже среднего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продемонстрировал слабые умения анализировать результаты своей деятельности, рефлексия развита недостаточно (у</w:t>
            </w:r>
            <w:r w:rsidRPr="003A7BF6">
              <w:rPr>
                <w:sz w:val="24"/>
                <w:szCs w:val="24"/>
              </w:rPr>
              <w:t xml:space="preserve">частник Конкурса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не может провести самостоятельно анализ, но</w:t>
            </w:r>
            <w:r w:rsidRPr="003A7BF6">
              <w:rPr>
                <w:sz w:val="24"/>
                <w:szCs w:val="24"/>
              </w:rPr>
              <w:t xml:space="preserve"> понимает задаваемые дополнительные вопросы, отвечает неточно, не в полном объеме)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</w:t>
            </w:r>
            <w:r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алгоритм отсутствует, приемы актуализации и 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проблематизации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, приемы поиска и открытия не используются, </w:t>
            </w:r>
            <w:r w:rsidRPr="003A7BF6">
              <w:rPr>
                <w:sz w:val="24"/>
                <w:szCs w:val="24"/>
              </w:rPr>
              <w:t xml:space="preserve">низкая вероятность применения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демонстрируемого опыта другими участниками Конкурса;</w:t>
            </w:r>
            <w:proofErr w:type="gramEnd"/>
          </w:p>
          <w:p w:rsidR="00ED6C52" w:rsidRPr="003A7BF6" w:rsidRDefault="00ED6C52" w:rsidP="003A7BF6">
            <w:pPr>
              <w:ind w:left="-108" w:firstLine="34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5-6 – эффективность и результативность средняя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продемонстрировал недостаточные умения анализировать результаты своей деятельности, рефлексия развита недостаточно (у</w:t>
            </w:r>
            <w:r w:rsidRPr="003A7BF6">
              <w:rPr>
                <w:sz w:val="24"/>
                <w:szCs w:val="24"/>
              </w:rPr>
              <w:t xml:space="preserve">частник Конкурса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не может провести самостоятельно анализ, </w:t>
            </w:r>
            <w:r w:rsidRPr="003A7BF6">
              <w:rPr>
                <w:sz w:val="24"/>
                <w:szCs w:val="24"/>
              </w:rPr>
              <w:t>на задаваемые дополнительные вопросы, отвечает не в полном объеме)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алгоритм неч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еткий,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используются единичные приемы актуализации и 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проблематизации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и/или приемы поиска и открытия, демонстрируемый опыт может быть использован другими участниками Конкурса при условии доработки;</w:t>
            </w:r>
            <w:proofErr w:type="gramEnd"/>
          </w:p>
          <w:p w:rsidR="00ED6C52" w:rsidRPr="003A7BF6" w:rsidRDefault="00ED6C52" w:rsidP="003A7BF6">
            <w:pPr>
              <w:pStyle w:val="a7"/>
              <w:numPr>
                <w:ilvl w:val="1"/>
                <w:numId w:val="11"/>
              </w:numPr>
              <w:ind w:left="-108" w:firstLine="34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– эффективность и результативность выше среднего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частник Конкурса продемонстрировал умения анализировать результаты своей деятельности, развита рефлексия, </w:t>
            </w:r>
            <w:r w:rsidRPr="003A7BF6">
              <w:rPr>
                <w:sz w:val="24"/>
                <w:szCs w:val="24"/>
              </w:rPr>
              <w:t>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понимает задаваемые дополнительные вопросы, отвечает на них четко,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прослеживается  определенный  алгоритм, используются приемы актуализации и 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проблематизации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приемы поиска и открытия,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демонстрируемый опыт может быть использован другими участниками Конкурса при соблюдении определенных условий;</w:t>
            </w:r>
          </w:p>
          <w:p w:rsidR="00ED6C52" w:rsidRPr="003A7BF6" w:rsidRDefault="00ED6C52" w:rsidP="003A7BF6">
            <w:pPr>
              <w:pStyle w:val="a7"/>
              <w:numPr>
                <w:ilvl w:val="1"/>
                <w:numId w:val="12"/>
              </w:numPr>
              <w:ind w:left="-108" w:firstLine="34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– эффективность и результативность высокая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частник Конкурса продемонстрировал умения анализировать результаты своей деятельности на достаточном или высоком уровне, хорошо развита рефлексия, </w:t>
            </w:r>
            <w:r w:rsidRPr="003A7BF6">
              <w:rPr>
                <w:sz w:val="24"/>
                <w:szCs w:val="24"/>
              </w:rPr>
              <w:t>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на задаваемые дополнительные вопросы, отвечает четко и в полном объеме,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прослеживается  четкий алгоритм (фазы, этапа, процедуры),</w:t>
            </w:r>
            <w:r w:rsidR="00F12A9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используются оригинальные приемы актуализации, 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проблематизации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и оригинальные приемы поиска и открытия, высока вероятность применения демонстрируемого опыта другими участниками Конкурса</w:t>
            </w:r>
            <w:proofErr w:type="gramEnd"/>
          </w:p>
        </w:tc>
      </w:tr>
      <w:tr w:rsidR="00ED6C52" w:rsidRPr="003A7BF6" w:rsidTr="003A7BF6">
        <w:tc>
          <w:tcPr>
            <w:tcW w:w="675" w:type="dxa"/>
          </w:tcPr>
          <w:p w:rsidR="00ED6C52" w:rsidRPr="003A7BF6" w:rsidRDefault="00ED6C52" w:rsidP="003A7BF6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19" w:type="dxa"/>
          </w:tcPr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Обоснованность (актуальность и научность содержания, способность к обобщению)</w:t>
            </w:r>
          </w:p>
        </w:tc>
        <w:tc>
          <w:tcPr>
            <w:tcW w:w="6237" w:type="dxa"/>
          </w:tcPr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0 – низкий уровень обоснованности </w:t>
            </w:r>
            <w:r w:rsidR="00F12A9E" w:rsidRPr="003A7BF6">
              <w:rPr>
                <w:rStyle w:val="ad"/>
                <w:i w:val="0"/>
                <w:sz w:val="24"/>
                <w:szCs w:val="24"/>
                <w:lang w:eastAsia="en-US"/>
              </w:rPr>
              <w:t>защиты реализуемой психолого-педагогической практики</w:t>
            </w:r>
            <w:r w:rsidR="00107E7C" w:rsidRPr="003A7BF6">
              <w:rPr>
                <w:rStyle w:val="ad"/>
                <w:i w:val="0"/>
                <w:sz w:val="24"/>
                <w:szCs w:val="24"/>
                <w:lang w:eastAsia="en-US"/>
              </w:rPr>
              <w:t>, п</w:t>
            </w:r>
            <w:r w:rsidRPr="003A7BF6">
              <w:rPr>
                <w:sz w:val="24"/>
                <w:szCs w:val="24"/>
              </w:rPr>
              <w:t xml:space="preserve">редставленный опыт не актуален и не соответствует </w:t>
            </w:r>
            <w:r w:rsidR="00F12A9E" w:rsidRPr="003A7BF6">
              <w:rPr>
                <w:sz w:val="24"/>
                <w:szCs w:val="24"/>
              </w:rPr>
              <w:t>д</w:t>
            </w:r>
            <w:r w:rsidRPr="003A7BF6">
              <w:rPr>
                <w:sz w:val="24"/>
                <w:szCs w:val="24"/>
              </w:rPr>
              <w:t>олжностным обязанностям и трудовым функциям участника Конкурса</w:t>
            </w:r>
            <w:r w:rsidR="00F12A9E" w:rsidRPr="003A7BF6">
              <w:rPr>
                <w:sz w:val="24"/>
                <w:szCs w:val="24"/>
              </w:rPr>
              <w:t xml:space="preserve">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участник Конкурса не может</w:t>
            </w:r>
            <w:r w:rsidRPr="003A7BF6">
              <w:rPr>
                <w:sz w:val="24"/>
                <w:szCs w:val="24"/>
              </w:rPr>
              <w:t xml:space="preserve"> аргументировать выбор методов, приемо</w:t>
            </w:r>
            <w:r w:rsidR="00F12A9E" w:rsidRPr="003A7BF6">
              <w:rPr>
                <w:sz w:val="24"/>
                <w:szCs w:val="24"/>
              </w:rPr>
              <w:t xml:space="preserve">в, подходов,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выводы и обобщение отсутствуют;</w:t>
            </w:r>
          </w:p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1-2 –</w:t>
            </w:r>
            <w:r w:rsidR="00F12A9E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уровень обоснованности </w:t>
            </w:r>
            <w:r w:rsidR="00F12A9E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защиты реализуемой </w:t>
            </w:r>
            <w:r w:rsidR="00F12A9E"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 xml:space="preserve">психолого-педагогической практики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ниже среднего</w:t>
            </w:r>
            <w:r w:rsidR="00107E7C" w:rsidRPr="003A7BF6">
              <w:rPr>
                <w:rStyle w:val="ad"/>
                <w:i w:val="0"/>
                <w:sz w:val="24"/>
                <w:szCs w:val="24"/>
                <w:lang w:eastAsia="en-US"/>
              </w:rPr>
              <w:t>, п</w:t>
            </w:r>
            <w:r w:rsidRPr="003A7BF6">
              <w:rPr>
                <w:sz w:val="24"/>
                <w:szCs w:val="24"/>
              </w:rPr>
              <w:t>редставленный опыт недостаточно актуален,</w:t>
            </w:r>
            <w:r w:rsidR="00F12A9E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sz w:val="24"/>
                <w:szCs w:val="24"/>
              </w:rPr>
              <w:t>частично соответствует должностным обязанностям и трудовым функциям участника Конкурса</w:t>
            </w:r>
            <w:r w:rsidR="00CC1F0E" w:rsidRPr="003A7BF6">
              <w:rPr>
                <w:sz w:val="24"/>
                <w:szCs w:val="24"/>
              </w:rPr>
              <w:t xml:space="preserve">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участник Конкурса предпринял попытку</w:t>
            </w:r>
            <w:r w:rsidRPr="003A7BF6">
              <w:rPr>
                <w:sz w:val="24"/>
                <w:szCs w:val="24"/>
              </w:rPr>
              <w:t xml:space="preserve"> аргументации выбора методов, приемов, подходов, но представленные им основания недостаточны, неубедительны</w:t>
            </w:r>
            <w:r w:rsidR="00CC1F0E" w:rsidRPr="003A7BF6">
              <w:rPr>
                <w:sz w:val="24"/>
                <w:szCs w:val="24"/>
              </w:rPr>
              <w:t xml:space="preserve">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выводы и обобщение отсутствуют;</w:t>
            </w:r>
          </w:p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3-4 – средний уровень обоснованности </w:t>
            </w:r>
            <w:r w:rsidR="00CC1F0E" w:rsidRPr="003A7BF6">
              <w:rPr>
                <w:rStyle w:val="ad"/>
                <w:i w:val="0"/>
                <w:sz w:val="24"/>
                <w:szCs w:val="24"/>
                <w:lang w:eastAsia="en-US"/>
              </w:rPr>
              <w:t>защиты реализуемой пс</w:t>
            </w:r>
            <w:r w:rsidR="00107E7C" w:rsidRPr="003A7BF6">
              <w:rPr>
                <w:rStyle w:val="ad"/>
                <w:i w:val="0"/>
                <w:sz w:val="24"/>
                <w:szCs w:val="24"/>
                <w:lang w:eastAsia="en-US"/>
              </w:rPr>
              <w:t>ихолого-педагогической практики, п</w:t>
            </w:r>
            <w:r w:rsidRPr="003A7BF6">
              <w:rPr>
                <w:sz w:val="24"/>
                <w:szCs w:val="24"/>
              </w:rPr>
              <w:t>редставленный опыт направлен на решение актуальной проблемы в сфере профессиональной деятельности участника Конкурса</w:t>
            </w:r>
            <w:r w:rsidR="00CC1F0E" w:rsidRPr="003A7BF6">
              <w:rPr>
                <w:sz w:val="24"/>
                <w:szCs w:val="24"/>
              </w:rPr>
              <w:t xml:space="preserve">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участник Конкурса</w:t>
            </w:r>
            <w:r w:rsidRPr="003A7BF6">
              <w:rPr>
                <w:sz w:val="24"/>
                <w:szCs w:val="24"/>
              </w:rPr>
              <w:t xml:space="preserve"> испытывает небольшие трудности при аргументации выбора </w:t>
            </w:r>
            <w:r w:rsidR="00CC1F0E" w:rsidRPr="003A7BF6">
              <w:rPr>
                <w:sz w:val="24"/>
                <w:szCs w:val="24"/>
              </w:rPr>
              <w:t xml:space="preserve">методов, приемов, подходов,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выводы не в полной мере отражают степень достижения поставленных результатов;</w:t>
            </w:r>
          </w:p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5-6 – высокий уровень обоснованности </w:t>
            </w:r>
            <w:r w:rsidR="00CC1F0E" w:rsidRPr="003A7BF6">
              <w:rPr>
                <w:rStyle w:val="ad"/>
                <w:i w:val="0"/>
                <w:sz w:val="24"/>
                <w:szCs w:val="24"/>
                <w:lang w:eastAsia="en-US"/>
              </w:rPr>
              <w:t>защиты реализуемой психолого-педагогической практики</w:t>
            </w:r>
            <w:r w:rsidR="00107E7C" w:rsidRPr="003A7BF6">
              <w:rPr>
                <w:rStyle w:val="ad"/>
                <w:i w:val="0"/>
                <w:sz w:val="24"/>
                <w:szCs w:val="24"/>
                <w:lang w:eastAsia="en-US"/>
              </w:rPr>
              <w:t>, п</w:t>
            </w:r>
            <w:r w:rsidRPr="003A7BF6">
              <w:rPr>
                <w:sz w:val="24"/>
                <w:szCs w:val="24"/>
              </w:rPr>
              <w:t>редставленный опыт направлен на решение актуальной проблемы в сфере профессиональной деятельности участника Конкурса</w:t>
            </w:r>
            <w:r w:rsidR="00CC1F0E" w:rsidRPr="003A7BF6">
              <w:rPr>
                <w:sz w:val="24"/>
                <w:szCs w:val="24"/>
              </w:rPr>
              <w:t xml:space="preserve">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участник Конкурса</w:t>
            </w:r>
            <w:r w:rsidRPr="003A7BF6">
              <w:rPr>
                <w:sz w:val="24"/>
                <w:szCs w:val="24"/>
              </w:rPr>
              <w:t xml:space="preserve"> свободно владеет аргументацией, демонстрирует понимание возможностей испол</w:t>
            </w:r>
            <w:r w:rsidR="00CC1F0E" w:rsidRPr="003A7BF6">
              <w:rPr>
                <w:sz w:val="24"/>
                <w:szCs w:val="24"/>
              </w:rPr>
              <w:t xml:space="preserve">ьзования конкретной технологии,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выводы в полной мере отражают степень достижения поставленных результатов</w:t>
            </w:r>
          </w:p>
        </w:tc>
      </w:tr>
      <w:tr w:rsidR="00ED6C52" w:rsidRPr="003A7BF6" w:rsidTr="003A7BF6">
        <w:tc>
          <w:tcPr>
            <w:tcW w:w="675" w:type="dxa"/>
          </w:tcPr>
          <w:p w:rsidR="00ED6C52" w:rsidRPr="003A7BF6" w:rsidRDefault="00ED6C52" w:rsidP="003A7BF6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119" w:type="dxa"/>
          </w:tcPr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Глубина и оригинальность содержания</w:t>
            </w:r>
          </w:p>
        </w:tc>
        <w:tc>
          <w:tcPr>
            <w:tcW w:w="6237" w:type="dxa"/>
          </w:tcPr>
          <w:p w:rsidR="00ED6C52" w:rsidRPr="003A7BF6" w:rsidRDefault="00ED6C52" w:rsidP="003A7BF6">
            <w:pPr>
              <w:pStyle w:val="21"/>
              <w:shd w:val="clear" w:color="auto" w:fill="auto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0 – глубина и оригинальность содержания </w:t>
            </w:r>
            <w:r w:rsidR="00CC1F0E" w:rsidRPr="003A7BF6">
              <w:rPr>
                <w:rFonts w:eastAsia="Arial Unicode MS" w:cs="Arial Unicode MS"/>
                <w:sz w:val="24"/>
                <w:szCs w:val="24"/>
              </w:rPr>
              <w:t>защиты реализуемой психолого-педагогической практики</w:t>
            </w:r>
            <w:r w:rsidR="00CC1F0E" w:rsidRPr="003A7BF6">
              <w:rPr>
                <w:rFonts w:eastAsia="Arial Unicode MS" w:cs="Arial Unicode MS"/>
                <w:sz w:val="24"/>
                <w:szCs w:val="24"/>
                <w:lang w:val="ru-RU"/>
              </w:rPr>
              <w:t xml:space="preserve">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низкая, участник Конкурса использует устаревшие </w:t>
            </w:r>
            <w:r w:rsidRPr="003A7BF6">
              <w:rPr>
                <w:rFonts w:eastAsia="Arial Unicode MS" w:cs="Arial Unicode MS"/>
                <w:sz w:val="24"/>
                <w:szCs w:val="24"/>
                <w:lang w:val="ru-RU"/>
              </w:rPr>
              <w:t xml:space="preserve">методы и приемы, </w:t>
            </w:r>
            <w:r w:rsidRPr="003A7BF6">
              <w:rPr>
                <w:sz w:val="24"/>
                <w:szCs w:val="24"/>
              </w:rPr>
              <w:t>несоответствующие</w:t>
            </w:r>
            <w:r w:rsidRPr="003A7BF6">
              <w:rPr>
                <w:sz w:val="24"/>
                <w:szCs w:val="24"/>
                <w:lang w:val="ru-RU"/>
              </w:rPr>
              <w:t xml:space="preserve"> </w:t>
            </w:r>
            <w:r w:rsidRPr="003A7BF6">
              <w:rPr>
                <w:sz w:val="24"/>
                <w:szCs w:val="24"/>
              </w:rPr>
              <w:t>цели и задачам;</w:t>
            </w:r>
          </w:p>
          <w:p w:rsidR="00ED6C52" w:rsidRPr="003A7BF6" w:rsidRDefault="00ED6C52" w:rsidP="003A7BF6">
            <w:pPr>
              <w:pStyle w:val="21"/>
              <w:shd w:val="clear" w:color="auto" w:fill="auto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1 – </w:t>
            </w:r>
            <w:r w:rsidRPr="003A7BF6">
              <w:rPr>
                <w:rFonts w:eastAsia="Arial Unicode MS" w:cs="Arial Unicode MS"/>
                <w:sz w:val="24"/>
                <w:szCs w:val="24"/>
                <w:lang w:val="ru-RU"/>
              </w:rPr>
              <w:t xml:space="preserve">глубина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и оригинальность </w:t>
            </w:r>
            <w:r w:rsidRPr="003A7BF6">
              <w:rPr>
                <w:rFonts w:eastAsia="Arial Unicode MS" w:cs="Arial Unicode MS"/>
                <w:sz w:val="24"/>
                <w:szCs w:val="24"/>
                <w:lang w:val="ru-RU"/>
              </w:rPr>
              <w:t xml:space="preserve">содержания недостаточно проработана,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участник Конкурса </w:t>
            </w:r>
            <w:r w:rsidRPr="003A7BF6">
              <w:rPr>
                <w:sz w:val="24"/>
                <w:szCs w:val="24"/>
              </w:rPr>
              <w:t xml:space="preserve">использует </w:t>
            </w:r>
            <w:r w:rsidRPr="003A7BF6">
              <w:rPr>
                <w:sz w:val="24"/>
                <w:szCs w:val="24"/>
                <w:lang w:val="ru-RU"/>
              </w:rPr>
              <w:t>заимствованные методы и приемы, которые частично</w:t>
            </w:r>
            <w:r w:rsidRPr="003A7BF6">
              <w:rPr>
                <w:sz w:val="24"/>
                <w:szCs w:val="24"/>
              </w:rPr>
              <w:t xml:space="preserve"> соответствую</w:t>
            </w:r>
            <w:r w:rsidRPr="003A7BF6">
              <w:rPr>
                <w:sz w:val="24"/>
                <w:szCs w:val="24"/>
                <w:lang w:val="ru-RU"/>
              </w:rPr>
              <w:t>т</w:t>
            </w:r>
            <w:r w:rsidRPr="003A7BF6">
              <w:rPr>
                <w:sz w:val="24"/>
                <w:szCs w:val="24"/>
              </w:rPr>
              <w:t xml:space="preserve"> цели и задачам;</w:t>
            </w:r>
          </w:p>
          <w:p w:rsidR="00ED6C52" w:rsidRPr="003A7BF6" w:rsidRDefault="00ED6C52" w:rsidP="003A7BF6">
            <w:pPr>
              <w:pStyle w:val="21"/>
              <w:shd w:val="clear" w:color="auto" w:fill="auto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2 – </w:t>
            </w:r>
            <w:r w:rsidRPr="003A7BF6">
              <w:rPr>
                <w:rFonts w:eastAsia="Arial Unicode MS" w:cs="Arial Unicode MS"/>
                <w:sz w:val="24"/>
                <w:szCs w:val="24"/>
                <w:lang w:val="ru-RU"/>
              </w:rPr>
              <w:t xml:space="preserve">глубина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и оригинальность </w:t>
            </w:r>
            <w:r w:rsidRPr="003A7BF6">
              <w:rPr>
                <w:rFonts w:eastAsia="Arial Unicode MS" w:cs="Arial Unicode MS"/>
                <w:sz w:val="24"/>
                <w:szCs w:val="24"/>
                <w:lang w:val="ru-RU"/>
              </w:rPr>
              <w:t xml:space="preserve">содержания недостаточно проработана,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участник Конкурса </w:t>
            </w:r>
            <w:r w:rsidRPr="003A7BF6">
              <w:rPr>
                <w:sz w:val="24"/>
                <w:szCs w:val="24"/>
              </w:rPr>
              <w:t xml:space="preserve">использует </w:t>
            </w:r>
            <w:r w:rsidRPr="003A7BF6">
              <w:rPr>
                <w:sz w:val="24"/>
                <w:szCs w:val="24"/>
                <w:lang w:val="ru-RU"/>
              </w:rPr>
              <w:t xml:space="preserve">заимствованные, но переработанные методы и приемы, </w:t>
            </w:r>
            <w:r w:rsidRPr="003A7BF6">
              <w:rPr>
                <w:sz w:val="24"/>
                <w:szCs w:val="24"/>
              </w:rPr>
              <w:t>соответствую</w:t>
            </w:r>
            <w:proofErr w:type="spellStart"/>
            <w:r w:rsidRPr="003A7BF6">
              <w:rPr>
                <w:sz w:val="24"/>
                <w:szCs w:val="24"/>
                <w:lang w:val="ru-RU"/>
              </w:rPr>
              <w:t>щие</w:t>
            </w:r>
            <w:proofErr w:type="spellEnd"/>
            <w:r w:rsidRPr="003A7BF6">
              <w:rPr>
                <w:sz w:val="24"/>
                <w:szCs w:val="24"/>
              </w:rPr>
              <w:t xml:space="preserve"> цели и задачам;</w:t>
            </w:r>
          </w:p>
          <w:p w:rsidR="00ED6C52" w:rsidRPr="003A7BF6" w:rsidRDefault="00ED6C52" w:rsidP="003A7BF6">
            <w:pPr>
              <w:ind w:left="-108"/>
              <w:jc w:val="both"/>
              <w:rPr>
                <w:iCs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3 –глубина и оригинальность содержания проработаны,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участник Конкурса</w:t>
            </w:r>
            <w:r w:rsidRPr="003A7BF6">
              <w:rPr>
                <w:sz w:val="24"/>
                <w:szCs w:val="24"/>
              </w:rPr>
              <w:t xml:space="preserve"> </w:t>
            </w:r>
            <w:proofErr w:type="gramStart"/>
            <w:r w:rsidRPr="003A7BF6">
              <w:rPr>
                <w:sz w:val="24"/>
                <w:szCs w:val="24"/>
              </w:rPr>
              <w:t>применяет</w:t>
            </w:r>
            <w:proofErr w:type="gramEnd"/>
            <w:r w:rsidRPr="003A7BF6">
              <w:rPr>
                <w:sz w:val="24"/>
                <w:szCs w:val="24"/>
              </w:rPr>
              <w:t xml:space="preserve"> в том числе и авторские оригинальные методы  и приемы, соответствующие с поставленной  цели и задачам;</w:t>
            </w:r>
          </w:p>
          <w:p w:rsidR="00ED6C52" w:rsidRPr="003A7BF6" w:rsidRDefault="00ED6C52" w:rsidP="003A7BF6">
            <w:pPr>
              <w:ind w:left="-108"/>
              <w:jc w:val="both"/>
              <w:rPr>
                <w:rStyle w:val="ad"/>
                <w:rFonts w:eastAsia="Arial Unicode MS" w:cs="Arial Unicode MS"/>
                <w:i w:val="0"/>
                <w:iCs w:val="0"/>
                <w:color w:val="000000"/>
                <w:sz w:val="24"/>
                <w:szCs w:val="24"/>
              </w:rPr>
            </w:pPr>
            <w:r w:rsidRPr="003A7BF6">
              <w:rPr>
                <w:rFonts w:eastAsia="Arial Unicode MS"/>
                <w:sz w:val="24"/>
                <w:szCs w:val="24"/>
              </w:rPr>
              <w:t xml:space="preserve">4 – содержание глубокое,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участник Конкурса</w:t>
            </w:r>
            <w:r w:rsidRPr="003A7BF6">
              <w:rPr>
                <w:sz w:val="24"/>
                <w:szCs w:val="24"/>
              </w:rPr>
              <w:t xml:space="preserve"> применяет методы  и приемы, которые соответствуют как современным научным представлениям, так и поставленным цели и задачам, отличаются оригинальностью авторского решения Участника конкурса</w:t>
            </w:r>
          </w:p>
        </w:tc>
      </w:tr>
      <w:tr w:rsidR="00ED6C52" w:rsidRPr="003A7BF6" w:rsidTr="003A7BF6">
        <w:tc>
          <w:tcPr>
            <w:tcW w:w="675" w:type="dxa"/>
          </w:tcPr>
          <w:p w:rsidR="00ED6C52" w:rsidRPr="003A7BF6" w:rsidRDefault="00ED6C52" w:rsidP="003A7BF6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19" w:type="dxa"/>
          </w:tcPr>
          <w:p w:rsidR="00ED6C52" w:rsidRPr="003A7BF6" w:rsidRDefault="00ED6C52" w:rsidP="003A7BF6">
            <w:pPr>
              <w:ind w:left="-108"/>
              <w:jc w:val="both"/>
              <w:rPr>
                <w:rStyle w:val="ad"/>
                <w:rFonts w:eastAsia="Arial Unicode MS" w:cs="Arial Unicode MS"/>
                <w:i w:val="0"/>
                <w:iCs w:val="0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Практическая ценность для психолого-педагогической деятельности</w:t>
            </w:r>
          </w:p>
        </w:tc>
        <w:tc>
          <w:tcPr>
            <w:tcW w:w="6237" w:type="dxa"/>
          </w:tcPr>
          <w:p w:rsidR="00ED6C52" w:rsidRPr="003A7BF6" w:rsidRDefault="00ED6C52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0-2 – уровень практической ценности для психолого-педагогической деятельности низкий, представленный опыт противоречив и не способствует решению задач, поставленных перед образовательной организацией;</w:t>
            </w:r>
          </w:p>
          <w:p w:rsidR="00ED6C52" w:rsidRPr="003A7BF6" w:rsidRDefault="00ED6C52" w:rsidP="003A7BF6">
            <w:pPr>
              <w:pStyle w:val="a7"/>
              <w:numPr>
                <w:ilvl w:val="1"/>
                <w:numId w:val="8"/>
              </w:numPr>
              <w:ind w:left="-108" w:firstLine="0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– уровень практической ценности для психолого-педагогической деятельности ниже среднего, представленный опыт неоднозначен, частично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lastRenderedPageBreak/>
              <w:t>способствует решению традиционных задач, поставленных перед образовательной организацией;</w:t>
            </w:r>
          </w:p>
          <w:p w:rsidR="00ED6C52" w:rsidRPr="003A7BF6" w:rsidRDefault="00ED6C52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5-6 – средний уровень практической ценности для психолого-педагогической деятельности, имеются единичные несоответствия, при определенных условиях опыт может способствовать решению традиционных задач, поставленных перед образовательной организацией;</w:t>
            </w:r>
          </w:p>
          <w:p w:rsidR="00ED6C52" w:rsidRPr="003A7BF6" w:rsidRDefault="00ED6C52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7-8 – – уровень практической ценности для психолого-педагогической деятельности выше среднего, представленный опыт органичен и способствует решению традиционных задач, поставленных перед образовательной организацией;</w:t>
            </w:r>
          </w:p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9-10 – высокий уровень практической ценности для психолого-педагогической деятельности, представленный опыт органичен, </w:t>
            </w:r>
            <w:r w:rsidRPr="003A7BF6">
              <w:rPr>
                <w:sz w:val="24"/>
                <w:szCs w:val="24"/>
              </w:rPr>
              <w:t xml:space="preserve">противоречия и затруднения, встречающиеся в массовой практике, успешно решаются в данном опыте, представленный опыт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способствует решению актуальных задач, поставленных перед образовательной организацией</w:t>
            </w:r>
          </w:p>
        </w:tc>
      </w:tr>
      <w:tr w:rsidR="00ED6C52" w:rsidRPr="003A7BF6" w:rsidTr="003A7BF6">
        <w:tc>
          <w:tcPr>
            <w:tcW w:w="675" w:type="dxa"/>
          </w:tcPr>
          <w:p w:rsidR="00ED6C52" w:rsidRPr="003A7BF6" w:rsidRDefault="00ED6C52" w:rsidP="003A7BF6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119" w:type="dxa"/>
          </w:tcPr>
          <w:p w:rsidR="00ED6C52" w:rsidRPr="003A7BF6" w:rsidRDefault="00ED6C52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Умение транслировать (передать) свой опыт работы</w:t>
            </w:r>
          </w:p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ED6C52" w:rsidRPr="003A7BF6" w:rsidRDefault="00ED6C52" w:rsidP="003A7BF6">
            <w:pPr>
              <w:ind w:left="-108"/>
              <w:jc w:val="both"/>
              <w:rPr>
                <w:iCs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0-2 – умения транслировать (передать) свой опыт работы развиты на низком уровне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частник Конкурса слабо представил достаточно известный опыт, без обоснования </w:t>
            </w:r>
            <w:r w:rsidRPr="003A7BF6">
              <w:rPr>
                <w:iCs/>
                <w:sz w:val="24"/>
                <w:szCs w:val="24"/>
                <w:lang w:eastAsia="en-US"/>
              </w:rPr>
              <w:t>его актуаль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ности и практической значимости, </w:t>
            </w:r>
            <w:r w:rsidRPr="003A7BF6">
              <w:rPr>
                <w:iCs/>
                <w:sz w:val="24"/>
                <w:szCs w:val="24"/>
                <w:lang w:eastAsia="en-US"/>
              </w:rPr>
              <w:t>не выделил противоречия, трудности, с которыми столкнулся в своей практической деятельности;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не передал условия, в которых возможно воспроизведение опыта;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не отразил 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 ведущую педагогическую идею опыта;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т</w:t>
            </w:r>
            <w:r w:rsidRPr="003A7BF6">
              <w:rPr>
                <w:iCs/>
                <w:sz w:val="24"/>
                <w:szCs w:val="24"/>
                <w:lang w:eastAsia="en-US"/>
              </w:rPr>
              <w:t>ехнологичность отсутствует, не выделены, наиболее значимые компоненты, раскрывающие логику опыта, последовательность действий в нём;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речь бездоказательна и не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>у</w:t>
            </w:r>
            <w:r w:rsidRPr="003A7BF6">
              <w:rPr>
                <w:iCs/>
                <w:sz w:val="24"/>
                <w:szCs w:val="24"/>
                <w:lang w:eastAsia="en-US"/>
              </w:rPr>
              <w:t>бедительна;</w:t>
            </w:r>
          </w:p>
          <w:p w:rsidR="00ED6C52" w:rsidRPr="003A7BF6" w:rsidRDefault="00ED6C52" w:rsidP="003A7BF6">
            <w:pPr>
              <w:ind w:left="-108"/>
              <w:jc w:val="both"/>
              <w:rPr>
                <w:iCs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3-4 – умения транслировать (передать) свой опыт работы развиты на уровне ниже среднего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частник Конкурса представил достаточно известный опыт, частично обосновав </w:t>
            </w:r>
            <w:r w:rsidRPr="003A7BF6">
              <w:rPr>
                <w:iCs/>
                <w:sz w:val="24"/>
                <w:szCs w:val="24"/>
                <w:lang w:eastAsia="en-US"/>
              </w:rPr>
              <w:t>его актуальность и/или практическую значимость;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отразил в опыте только успехи, не выделил  противоречия, трудности, с которыми столкнулся в своей практической деятельности, не передал условия, в которых возможно воспроизведение опыта;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т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ехнология реализации ведущей педагогической идеи частично раскрыта,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при описании 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 ведущей педагогической идеи  опыта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участник Конкурса </w:t>
            </w:r>
            <w:r w:rsidRPr="003A7BF6">
              <w:rPr>
                <w:iCs/>
                <w:sz w:val="24"/>
                <w:szCs w:val="24"/>
                <w:lang w:eastAsia="en-US"/>
              </w:rPr>
              <w:t>использовал лишь теоретические выкладки из литературы, без преломления к содержанию собственной профессиональной деятельности;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технологичность слабая, выделены один-два  основных компонента, частично раскрывающие логику опыта и последовательность действий в нём;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речь малодоказательна, преобладает эмоциональный характер описания опыта;</w:t>
            </w:r>
          </w:p>
          <w:p w:rsidR="00ED6C52" w:rsidRPr="003A7BF6" w:rsidRDefault="00ED6C52" w:rsidP="003A7BF6">
            <w:pPr>
              <w:ind w:left="-108"/>
              <w:jc w:val="both"/>
              <w:rPr>
                <w:iCs/>
                <w:sz w:val="24"/>
                <w:szCs w:val="24"/>
                <w:lang w:eastAsia="en-US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5-6 – умения транслировать (передать) свой опыт работы развиты на среднем уровне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частник Конкурса представил известный опыт, обосновав </w:t>
            </w:r>
            <w:r w:rsidRPr="003A7BF6">
              <w:rPr>
                <w:iCs/>
                <w:sz w:val="24"/>
                <w:szCs w:val="24"/>
                <w:lang w:eastAsia="en-US"/>
              </w:rPr>
              <w:t>его актуальность и практическую значимость;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отразил в опыте успехи и частично выделил  противоречия, трудности, с которыми </w:t>
            </w:r>
            <w:r w:rsidRPr="003A7BF6">
              <w:rPr>
                <w:iCs/>
                <w:sz w:val="24"/>
                <w:szCs w:val="24"/>
                <w:lang w:eastAsia="en-US"/>
              </w:rPr>
              <w:lastRenderedPageBreak/>
              <w:t>столкнулся в своей практической деятельности,  частично передал условия, в которых возможно воспроизведение опыта;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технология реализации ведущей педагогической идеи частично раскрыта,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соотнес</w:t>
            </w:r>
            <w:r w:rsidR="00CC1F0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ена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 с содержанием собственной профессиональной деятельности;</w:t>
            </w:r>
            <w:proofErr w:type="gramEnd"/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представлен алгоритм и выделены основные этапы, отражающие последовательность действий;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речь уверенная, но доказательной базы недостаточно;</w:t>
            </w:r>
          </w:p>
          <w:p w:rsidR="00ED6C52" w:rsidRPr="003A7BF6" w:rsidRDefault="00ED6C52" w:rsidP="003A7BF6">
            <w:pPr>
              <w:ind w:left="-108"/>
              <w:jc w:val="both"/>
              <w:rPr>
                <w:iCs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7-8 – умения транслировать (передать) свой опыт работы развиты на уровне выше среднего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частник Конкурса представил авторский опыт, обосновав </w:t>
            </w:r>
            <w:r w:rsidRPr="003A7BF6">
              <w:rPr>
                <w:iCs/>
                <w:sz w:val="24"/>
                <w:szCs w:val="24"/>
                <w:lang w:eastAsia="en-US"/>
              </w:rPr>
              <w:t>его актуальность и практическую значимость;</w:t>
            </w:r>
            <w:r w:rsidR="00CC1F0E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отразил в опыте успехи, выделил  противоречия, трудности, с которыми столкнулся в своей практической деятельности, передал условия, в которых возможно воспроизведение опыта;</w:t>
            </w:r>
            <w:r w:rsidR="00D92C49" w:rsidRPr="003A7BF6">
              <w:rPr>
                <w:iCs/>
                <w:sz w:val="24"/>
                <w:szCs w:val="24"/>
                <w:lang w:eastAsia="en-US"/>
              </w:rPr>
              <w:t xml:space="preserve"> тех</w:t>
            </w:r>
            <w:r w:rsidRPr="003A7BF6">
              <w:rPr>
                <w:iCs/>
                <w:sz w:val="24"/>
                <w:szCs w:val="24"/>
                <w:lang w:eastAsia="en-US"/>
              </w:rPr>
              <w:t>нология реализации ведущей педагогической ид</w:t>
            </w:r>
            <w:proofErr w:type="gramStart"/>
            <w:r w:rsidRPr="003A7BF6">
              <w:rPr>
                <w:iCs/>
                <w:sz w:val="24"/>
                <w:szCs w:val="24"/>
                <w:lang w:eastAsia="en-US"/>
              </w:rPr>
              <w:t>еи и ее</w:t>
            </w:r>
            <w:proofErr w:type="gramEnd"/>
            <w:r w:rsidRPr="003A7BF6">
              <w:rPr>
                <w:iCs/>
                <w:sz w:val="24"/>
                <w:szCs w:val="24"/>
                <w:lang w:eastAsia="en-US"/>
              </w:rPr>
              <w:t xml:space="preserve"> компонентов раскрыта,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участник Конкурса соотнес 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 ведущую педагогическую идею  с содержанием собственной профессиональной деятельности;</w:t>
            </w:r>
            <w:r w:rsidR="00D92C49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представлен четкий алгоритм и выделены этапы, раскрывающие логику опыта и последовательность действий в нём;</w:t>
            </w:r>
            <w:r w:rsidR="00D92C49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iCs/>
                <w:sz w:val="24"/>
                <w:szCs w:val="24"/>
                <w:lang w:eastAsia="en-US"/>
              </w:rPr>
              <w:t>речь уверенная, доказательная;</w:t>
            </w:r>
          </w:p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9-10 – умения транслировать (передать) свой опыт работы развиты на высоком уровне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частник Конкурса представил оригинальный авторский опыт с обоснованием его 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инновационности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теоретической  и/или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 практической значимости;</w:t>
            </w:r>
            <w:r w:rsidR="00D92C49" w:rsidRPr="003A7BF6">
              <w:rPr>
                <w:iCs/>
                <w:sz w:val="24"/>
                <w:szCs w:val="24"/>
                <w:lang w:eastAsia="en-US"/>
              </w:rPr>
              <w:t xml:space="preserve"> 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четко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 выделил  противоречия, трудности, с которыми столкнулся в своей практической деятельности и представил пути их разрешения; передал все необходимые условия, в которых возможно воспроизведение опыта;</w:t>
            </w:r>
            <w:proofErr w:type="gramEnd"/>
            <w:r w:rsidR="00D92C49" w:rsidRPr="003A7BF6">
              <w:rPr>
                <w:iCs/>
                <w:sz w:val="24"/>
                <w:szCs w:val="24"/>
                <w:lang w:eastAsia="en-US"/>
              </w:rPr>
              <w:t xml:space="preserve"> тех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нология реализации ведущей педагогической идеи раскрыта полно,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участник Конкурса соотнес 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 ведущие педагогические идеи  с содержанием опыта;</w:t>
            </w:r>
            <w:r w:rsidR="00D92C49" w:rsidRPr="003A7BF6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участник Конкурса</w:t>
            </w:r>
            <w:r w:rsidRPr="003A7BF6">
              <w:rPr>
                <w:iCs/>
                <w:sz w:val="24"/>
                <w:szCs w:val="24"/>
                <w:lang w:eastAsia="en-US"/>
              </w:rPr>
              <w:t xml:space="preserve"> представил технологию, которая проста в тиражировании;</w:t>
            </w:r>
            <w:r w:rsidR="00D92C49" w:rsidRPr="003A7BF6">
              <w:rPr>
                <w:iCs/>
                <w:sz w:val="24"/>
                <w:szCs w:val="24"/>
                <w:lang w:eastAsia="en-US"/>
              </w:rPr>
              <w:t xml:space="preserve"> р</w:t>
            </w:r>
            <w:r w:rsidRPr="003A7BF6">
              <w:rPr>
                <w:iCs/>
                <w:sz w:val="24"/>
                <w:szCs w:val="24"/>
                <w:lang w:eastAsia="en-US"/>
              </w:rPr>
              <w:t>ечь уверенная, аргументированная, доказательная</w:t>
            </w:r>
            <w:r w:rsidR="00D92C49" w:rsidRPr="003A7BF6">
              <w:rPr>
                <w:iCs/>
                <w:sz w:val="24"/>
                <w:szCs w:val="24"/>
                <w:lang w:eastAsia="en-US"/>
              </w:rPr>
              <w:t>;</w:t>
            </w:r>
          </w:p>
        </w:tc>
      </w:tr>
      <w:tr w:rsidR="00ED6C52" w:rsidRPr="003A7BF6" w:rsidTr="003A7BF6">
        <w:tc>
          <w:tcPr>
            <w:tcW w:w="675" w:type="dxa"/>
          </w:tcPr>
          <w:p w:rsidR="00ED6C52" w:rsidRPr="003A7BF6" w:rsidRDefault="00ED6C52" w:rsidP="003A7BF6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119" w:type="dxa"/>
          </w:tcPr>
          <w:p w:rsidR="00ED6C52" w:rsidRPr="003A7BF6" w:rsidRDefault="00ED6C52" w:rsidP="003A7BF6">
            <w:pPr>
              <w:ind w:left="-108"/>
              <w:jc w:val="both"/>
              <w:rPr>
                <w:rStyle w:val="ad"/>
                <w:rFonts w:eastAsia="Arial Unicode MS" w:cs="Arial Unicode MS"/>
                <w:i w:val="0"/>
                <w:iCs w:val="0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Общая культура и коммуникативные качества (эрудиция, нестандартность мышления, стиль общения, способность к импровизации)</w:t>
            </w:r>
          </w:p>
        </w:tc>
        <w:tc>
          <w:tcPr>
            <w:tcW w:w="6237" w:type="dxa"/>
          </w:tcPr>
          <w:p w:rsidR="00ED6C52" w:rsidRPr="003A7BF6" w:rsidRDefault="00ED6C52" w:rsidP="003A7BF6">
            <w:pPr>
              <w:ind w:left="-108"/>
              <w:jc w:val="both"/>
              <w:rPr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0-2 – общая культура и коммуникативные ка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чества развиты на низком уровне, р</w:t>
            </w:r>
            <w:r w:rsidRPr="003A7BF6">
              <w:rPr>
                <w:sz w:val="24"/>
                <w:szCs w:val="24"/>
              </w:rPr>
              <w:t xml:space="preserve">ечь участника Конкурса не соответствует предъявляемым требованиям к качеству публичного выступления,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монотонная, отсутствую</w:t>
            </w:r>
            <w:r w:rsidRPr="003A7BF6">
              <w:rPr>
                <w:rFonts w:ascii="Helvetica-Light-Light" w:hAnsi="Helvetica-Light-Light" w:hint="eastAsia"/>
                <w:sz w:val="24"/>
                <w:szCs w:val="24"/>
              </w:rPr>
              <w:t>т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 эмоциональные акценты, жестикуляция и мимика не выразительны; </w:t>
            </w:r>
            <w:r w:rsidRPr="003A7BF6">
              <w:rPr>
                <w:sz w:val="24"/>
                <w:szCs w:val="24"/>
              </w:rPr>
              <w:t>участник Конкурса использовал не</w:t>
            </w:r>
            <w:r w:rsidRPr="003A7BF6"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3A7BF6">
              <w:rPr>
                <w:sz w:val="24"/>
                <w:szCs w:val="24"/>
              </w:rPr>
              <w:t xml:space="preserve">адекватные средства для передачи содержания опыта, речь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стилистически и содержательно некорректна, используются разговорные и просторечные слова и выражения, некорректные с профессиональной точки зрения выражения, </w:t>
            </w:r>
            <w:proofErr w:type="spellStart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самопрезентация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 на низком уровне;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отсутствуе</w:t>
            </w:r>
            <w:r w:rsidRPr="003A7BF6">
              <w:rPr>
                <w:rFonts w:ascii="Helvetica-Light-Light" w:hAnsi="Helvetica-Light-Light" w:hint="eastAsia"/>
                <w:sz w:val="24"/>
                <w:szCs w:val="24"/>
              </w:rPr>
              <w:t>т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 творческий подход;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обратная связь не обеспечивается;</w:t>
            </w:r>
          </w:p>
          <w:p w:rsidR="00ED6C52" w:rsidRPr="003A7BF6" w:rsidRDefault="00ED6C52" w:rsidP="003A7BF6">
            <w:pPr>
              <w:ind w:left="-108"/>
              <w:jc w:val="both"/>
              <w:rPr>
                <w:sz w:val="24"/>
                <w:szCs w:val="24"/>
                <w:lang w:val="ru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3-4 – общая культура и коммуникативные качества развиты на уровне ниже среднего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р</w:t>
            </w:r>
            <w:r w:rsidRPr="003A7BF6">
              <w:rPr>
                <w:sz w:val="24"/>
                <w:szCs w:val="24"/>
              </w:rPr>
              <w:t xml:space="preserve">ечь участника Конкурса частично соответствует предъявляемым требованиям к качеству публичного выступления, </w:t>
            </w:r>
            <w:proofErr w:type="spellStart"/>
            <w:r w:rsidRPr="003A7BF6">
              <w:rPr>
                <w:sz w:val="24"/>
                <w:szCs w:val="24"/>
              </w:rPr>
              <w:lastRenderedPageBreak/>
              <w:t>присутсвуют</w:t>
            </w:r>
            <w:proofErr w:type="spellEnd"/>
            <w:r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эмоциональные акценты, жестикуляция и мимика используется не всегда адекватно; 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>предприняты попытки</w:t>
            </w:r>
            <w:r w:rsidRPr="003A7BF6">
              <w:rPr>
                <w:sz w:val="24"/>
                <w:szCs w:val="24"/>
              </w:rPr>
              <w:t xml:space="preserve"> использовать</w:t>
            </w:r>
            <w:r w:rsidRPr="003A7BF6"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3A7BF6">
              <w:rPr>
                <w:sz w:val="24"/>
                <w:szCs w:val="24"/>
              </w:rPr>
              <w:t xml:space="preserve">адекватные средства для передачи содержания опыта,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имеются нарушения в построении фраз,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используются разговорные и просторечные слова и выражения,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отмечаются трудности </w:t>
            </w:r>
            <w:proofErr w:type="spellStart"/>
            <w:r w:rsidRPr="003A7BF6">
              <w:rPr>
                <w:rFonts w:ascii="Helvetica-Light-Light" w:hAnsi="Helvetica-Light-Light"/>
                <w:sz w:val="24"/>
                <w:szCs w:val="24"/>
              </w:rPr>
              <w:t>самопрезентации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>;</w:t>
            </w:r>
            <w:proofErr w:type="gramEnd"/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способность к импровизации недостаточная;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частично обеспечивается обратная связь;</w:t>
            </w:r>
          </w:p>
          <w:p w:rsidR="00ED6C52" w:rsidRPr="003A7BF6" w:rsidRDefault="00ED6C52" w:rsidP="003A7BF6">
            <w:pPr>
              <w:ind w:left="-108"/>
              <w:jc w:val="both"/>
              <w:rPr>
                <w:sz w:val="24"/>
                <w:szCs w:val="24"/>
                <w:lang w:val="ru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5-6 – общая культура и коммуникативные качества развиты на среднем уровне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р</w:t>
            </w:r>
            <w:r w:rsidRPr="003A7BF6">
              <w:rPr>
                <w:sz w:val="24"/>
                <w:szCs w:val="24"/>
              </w:rPr>
              <w:t xml:space="preserve">ечь участника Конкурса в большей степени  соответствует предъявляемым требованиям к качеству публичного выступления, </w:t>
            </w:r>
            <w:proofErr w:type="spellStart"/>
            <w:r w:rsidRPr="003A7BF6">
              <w:rPr>
                <w:sz w:val="24"/>
                <w:szCs w:val="24"/>
              </w:rPr>
              <w:t>присутсвуют</w:t>
            </w:r>
            <w:proofErr w:type="spellEnd"/>
            <w:r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эмоциональные акценты, жестикуляция и мимика используется адекватно; </w:t>
            </w:r>
            <w:r w:rsidRPr="003A7BF6">
              <w:rPr>
                <w:sz w:val="24"/>
                <w:szCs w:val="24"/>
              </w:rPr>
              <w:t>участник Конкурса использует</w:t>
            </w:r>
            <w:r w:rsidRPr="003A7BF6"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3A7BF6">
              <w:rPr>
                <w:sz w:val="24"/>
                <w:szCs w:val="24"/>
              </w:rPr>
              <w:t xml:space="preserve">адекватные средства для передачи содержания опыта,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имеются незначительные нарушения в построении фраз,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sz w:val="24"/>
                <w:szCs w:val="24"/>
              </w:rPr>
              <w:t xml:space="preserve">иногда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используются разговорные и просторечные слова и выражения;</w:t>
            </w:r>
            <w:proofErr w:type="gramEnd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7BF6">
              <w:rPr>
                <w:rFonts w:ascii="Helvetica-Light-Light" w:hAnsi="Helvetica-Light-Light"/>
                <w:sz w:val="24"/>
                <w:szCs w:val="24"/>
              </w:rPr>
              <w:t>самопрезентация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 на достаточном уровне;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способность к импровизации недостаточная;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в основном обеспечивается обратная связь;</w:t>
            </w:r>
          </w:p>
          <w:p w:rsidR="00ED6C52" w:rsidRPr="003A7BF6" w:rsidRDefault="00ED6C52" w:rsidP="003A7BF6">
            <w:pPr>
              <w:ind w:left="-108"/>
              <w:jc w:val="both"/>
              <w:rPr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7-8 – общая культура и коммуникативные качества развиты на уровне выше среднего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р</w:t>
            </w:r>
            <w:r w:rsidRPr="003A7BF6">
              <w:rPr>
                <w:sz w:val="24"/>
                <w:szCs w:val="24"/>
              </w:rPr>
              <w:t xml:space="preserve">ечь участника Конкурса соответствует предъявляемым требованиям к качеству публичного выступления, правильно расставлены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эмоциональные акценты, жестикуляция и мимика используется адекватно; </w:t>
            </w:r>
            <w:r w:rsidRPr="003A7BF6">
              <w:rPr>
                <w:sz w:val="24"/>
                <w:szCs w:val="24"/>
              </w:rPr>
              <w:t>участник Конкурса использует</w:t>
            </w:r>
            <w:r w:rsidRPr="003A7BF6"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3A7BF6">
              <w:rPr>
                <w:sz w:val="24"/>
                <w:szCs w:val="24"/>
              </w:rPr>
              <w:t>адекватные средства для передачи содержания опыта, речь грамотна, выразительна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;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хороший уровень </w:t>
            </w:r>
            <w:proofErr w:type="spellStart"/>
            <w:r w:rsidRPr="003A7BF6">
              <w:rPr>
                <w:rFonts w:ascii="Helvetica-Light-Light" w:hAnsi="Helvetica-Light-Light"/>
                <w:sz w:val="24"/>
                <w:szCs w:val="24"/>
              </w:rPr>
              <w:t>самопрезентации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>;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способность к импровизации развита достаточно;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proofErr w:type="gramStart"/>
            <w:r w:rsidRPr="003A7BF6">
              <w:rPr>
                <w:rFonts w:ascii="Helvetica-Light-Light" w:hAnsi="Helvetica-Light-Light"/>
                <w:sz w:val="24"/>
                <w:szCs w:val="24"/>
                <w:lang w:val="ru"/>
              </w:rPr>
              <w:t xml:space="preserve">хорошо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обеспечивается обратная связь;</w:t>
            </w:r>
            <w:proofErr w:type="gramEnd"/>
          </w:p>
          <w:p w:rsidR="00ED6C52" w:rsidRPr="003A7BF6" w:rsidRDefault="00ED6C52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9-10 – общая культура и коммуникативные качества развиты на высоком уровне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р</w:t>
            </w:r>
            <w:r w:rsidRPr="003A7BF6">
              <w:rPr>
                <w:sz w:val="24"/>
                <w:szCs w:val="24"/>
              </w:rPr>
              <w:t>ечь участника Конкурса соответствует предъявляемым требованиям к качеству публичного выступления, живая, артистичная, в меру эмоциональная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, жестикуляция и мимика используется адекватно; </w:t>
            </w:r>
            <w:r w:rsidRPr="003A7BF6">
              <w:rPr>
                <w:sz w:val="24"/>
                <w:szCs w:val="24"/>
              </w:rPr>
              <w:t>участнику Конкурса удалось</w:t>
            </w:r>
            <w:r w:rsidRPr="003A7BF6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</w:t>
            </w:r>
            <w:r w:rsidRPr="003A7BF6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  <w:t>о</w:t>
            </w:r>
            <w:r w:rsidRPr="003A7BF6">
              <w:rPr>
                <w:sz w:val="24"/>
                <w:szCs w:val="24"/>
              </w:rPr>
              <w:t>казывать эстетическое, интеллектуальное и эмоциональное воздействие на аудиторию;</w:t>
            </w:r>
            <w:r w:rsidR="00D92C49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высокий уровень </w:t>
            </w:r>
            <w:proofErr w:type="spellStart"/>
            <w:r w:rsidRPr="003A7BF6">
              <w:rPr>
                <w:rFonts w:ascii="Helvetica-Light-Light" w:hAnsi="Helvetica-Light-Light"/>
                <w:sz w:val="24"/>
                <w:szCs w:val="24"/>
              </w:rPr>
              <w:t>самопрезентации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>;</w:t>
            </w:r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выступление неординарно, отмечается нестандартность мышления, широкая эрудиция;</w:t>
            </w:r>
            <w:proofErr w:type="gramEnd"/>
            <w:r w:rsidR="00D92C49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  <w:lang w:val="ru"/>
              </w:rPr>
              <w:t xml:space="preserve">хорошо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обеспечивается обратная связь, участник Конкурса живо реагирует на изменение настроения слушателей, корректируя свое выступление, импровизируя, легко управляет взаимодействием с аудиторией</w:t>
            </w:r>
          </w:p>
        </w:tc>
      </w:tr>
    </w:tbl>
    <w:p w:rsidR="00ED6C52" w:rsidRPr="003A7BF6" w:rsidRDefault="00ED6C52" w:rsidP="003A7BF6">
      <w:pPr>
        <w:jc w:val="both"/>
        <w:rPr>
          <w:rStyle w:val="ad"/>
          <w:b/>
          <w:sz w:val="24"/>
          <w:szCs w:val="24"/>
          <w:highlight w:val="yellow"/>
          <w:lang w:eastAsia="en-US"/>
        </w:rPr>
      </w:pPr>
      <w:r w:rsidRPr="003A7BF6">
        <w:rPr>
          <w:rStyle w:val="ad"/>
          <w:b/>
          <w:sz w:val="24"/>
          <w:szCs w:val="24"/>
          <w:highlight w:val="yellow"/>
          <w:lang w:eastAsia="en-US"/>
        </w:rPr>
        <w:lastRenderedPageBreak/>
        <w:br w:type="page"/>
      </w:r>
    </w:p>
    <w:p w:rsidR="00ED6C52" w:rsidRPr="003A7BF6" w:rsidRDefault="00D92C49" w:rsidP="00ED6C52">
      <w:pPr>
        <w:ind w:left="5529"/>
        <w:jc w:val="center"/>
        <w:rPr>
          <w:sz w:val="24"/>
          <w:szCs w:val="24"/>
        </w:rPr>
      </w:pPr>
      <w:r w:rsidRPr="003A7BF6">
        <w:rPr>
          <w:sz w:val="24"/>
          <w:szCs w:val="24"/>
        </w:rPr>
        <w:lastRenderedPageBreak/>
        <w:t>ПРИЛОЖЕНИЕ № 10</w:t>
      </w:r>
    </w:p>
    <w:p w:rsidR="00ED6C52" w:rsidRPr="003A7BF6" w:rsidRDefault="00ED6C52" w:rsidP="00ED6C52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  <w:r w:rsidRPr="003A7BF6">
        <w:rPr>
          <w:sz w:val="24"/>
          <w:szCs w:val="24"/>
        </w:rPr>
        <w:t xml:space="preserve">к положению об </w:t>
      </w:r>
      <w:r w:rsidRPr="003A7BF6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ED6C52" w:rsidRPr="003A7BF6" w:rsidRDefault="00ED6C52" w:rsidP="00ED6C52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Форма </w:t>
      </w:r>
    </w:p>
    <w:p w:rsidR="00ED6C52" w:rsidRPr="003A7BF6" w:rsidRDefault="00ED6C52" w:rsidP="00ED6C52">
      <w:pPr>
        <w:ind w:firstLine="709"/>
        <w:jc w:val="both"/>
        <w:rPr>
          <w:rStyle w:val="ad"/>
          <w:i w:val="0"/>
          <w:sz w:val="24"/>
          <w:szCs w:val="24"/>
          <w:lang w:eastAsia="en-US"/>
        </w:rPr>
      </w:pPr>
    </w:p>
    <w:p w:rsidR="00ED6C52" w:rsidRPr="003A7BF6" w:rsidRDefault="00ED6C52" w:rsidP="00ED6C52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3A7BF6">
        <w:rPr>
          <w:rFonts w:eastAsia="Arial Unicode MS" w:cs="Arial Unicode MS"/>
          <w:b/>
          <w:color w:val="000000"/>
          <w:sz w:val="24"/>
          <w:szCs w:val="24"/>
        </w:rPr>
        <w:t>ОЦЕНОЧНАЯ ВЕДОМОСТЬ КОНКУРСНЫХ МАТЕРИАЛОВ</w:t>
      </w:r>
    </w:p>
    <w:p w:rsidR="00ED6C52" w:rsidRPr="003A7BF6" w:rsidRDefault="00D92C49" w:rsidP="00ED6C52">
      <w:pPr>
        <w:ind w:firstLine="709"/>
        <w:jc w:val="center"/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>«Защита реализуемой психолого-педагогической практики»</w:t>
      </w:r>
    </w:p>
    <w:p w:rsidR="00D92C49" w:rsidRPr="003A7BF6" w:rsidRDefault="00D92C49" w:rsidP="00ED6C52">
      <w:pPr>
        <w:ind w:firstLine="709"/>
        <w:jc w:val="center"/>
        <w:rPr>
          <w:rFonts w:eastAsia="Arial Unicode MS" w:cs="Arial Unicode MS"/>
          <w:color w:val="000000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89"/>
        <w:gridCol w:w="918"/>
        <w:gridCol w:w="918"/>
        <w:gridCol w:w="918"/>
        <w:gridCol w:w="791"/>
        <w:gridCol w:w="918"/>
        <w:gridCol w:w="918"/>
        <w:gridCol w:w="973"/>
        <w:gridCol w:w="1413"/>
      </w:tblGrid>
      <w:tr w:rsidR="00ED6C52" w:rsidRPr="003A7BF6" w:rsidTr="00F5457D">
        <w:tc>
          <w:tcPr>
            <w:tcW w:w="513" w:type="dxa"/>
            <w:vMerge w:val="restart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/п</w:t>
            </w:r>
          </w:p>
        </w:tc>
        <w:tc>
          <w:tcPr>
            <w:tcW w:w="1717" w:type="dxa"/>
            <w:vMerge w:val="restart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Фамилия,</w:t>
            </w:r>
          </w:p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имя, отчество*</w:t>
            </w:r>
          </w:p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участника</w:t>
            </w:r>
          </w:p>
        </w:tc>
        <w:tc>
          <w:tcPr>
            <w:tcW w:w="6351" w:type="dxa"/>
            <w:gridSpan w:val="7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1415" w:type="dxa"/>
            <w:vMerge w:val="restart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Общее к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оличество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 баллов</w:t>
            </w:r>
          </w:p>
        </w:tc>
      </w:tr>
      <w:tr w:rsidR="00ED6C52" w:rsidRPr="003A7BF6" w:rsidTr="00F5457D">
        <w:tc>
          <w:tcPr>
            <w:tcW w:w="513" w:type="dxa"/>
            <w:vMerge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  <w:vMerge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5" w:type="dxa"/>
            <w:vMerge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ED6C52" w:rsidRPr="003A7BF6" w:rsidTr="00F5457D">
        <w:tc>
          <w:tcPr>
            <w:tcW w:w="513" w:type="dxa"/>
            <w:vMerge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  <w:vMerge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0 - 10 баллов</w:t>
            </w: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0 - 10 баллов</w:t>
            </w: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0-6 баллов</w:t>
            </w:r>
          </w:p>
        </w:tc>
        <w:tc>
          <w:tcPr>
            <w:tcW w:w="790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0-4 балла</w:t>
            </w: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0 - 10 баллов</w:t>
            </w:r>
          </w:p>
        </w:tc>
        <w:tc>
          <w:tcPr>
            <w:tcW w:w="917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0 - 10 баллов</w:t>
            </w:r>
          </w:p>
        </w:tc>
        <w:tc>
          <w:tcPr>
            <w:tcW w:w="976" w:type="dxa"/>
          </w:tcPr>
          <w:p w:rsidR="00ED6C52" w:rsidRPr="003A7BF6" w:rsidRDefault="00ED6C52" w:rsidP="00F5457D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0 - 10 баллов</w:t>
            </w:r>
          </w:p>
        </w:tc>
        <w:tc>
          <w:tcPr>
            <w:tcW w:w="1415" w:type="dxa"/>
            <w:vMerge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ind w:left="-1100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ED6C52" w:rsidRPr="003A7BF6" w:rsidTr="00F5457D">
        <w:tc>
          <w:tcPr>
            <w:tcW w:w="513" w:type="dxa"/>
          </w:tcPr>
          <w:p w:rsidR="00ED6C52" w:rsidRPr="003A7BF6" w:rsidRDefault="00ED6C52" w:rsidP="00D20F50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right="1026" w:firstLine="0"/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7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790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17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76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415" w:type="dxa"/>
          </w:tcPr>
          <w:p w:rsidR="00ED6C52" w:rsidRPr="003A7BF6" w:rsidRDefault="00ED6C52" w:rsidP="00F5457D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ED6C52" w:rsidRPr="003A7BF6" w:rsidRDefault="00ED6C52" w:rsidP="00ED6C52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Примечание: максимальное количество баллов - 60 </w:t>
      </w:r>
    </w:p>
    <w:p w:rsidR="00ED6C52" w:rsidRPr="003A7BF6" w:rsidRDefault="00ED6C52" w:rsidP="00ED6C52">
      <w:pPr>
        <w:ind w:firstLine="709"/>
        <w:jc w:val="both"/>
        <w:rPr>
          <w:rFonts w:eastAsia="Arial Unicode MS" w:cs="Arial Unicode MS"/>
          <w:b/>
          <w:color w:val="000000"/>
          <w:sz w:val="24"/>
          <w:szCs w:val="24"/>
        </w:rPr>
      </w:pPr>
    </w:p>
    <w:p w:rsidR="00ED6C52" w:rsidRPr="003A7BF6" w:rsidRDefault="00ED6C52" w:rsidP="00ED6C52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Председатель конкурсной комиссии ____________________/</w:t>
      </w:r>
      <w:r w:rsidRPr="003A7BF6">
        <w:rPr>
          <w:rFonts w:eastAsia="Arial Unicode MS" w:cs="Arial Unicode MS"/>
          <w:color w:val="000000"/>
          <w:sz w:val="24"/>
          <w:szCs w:val="24"/>
        </w:rPr>
        <w:t>_____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ED6C52" w:rsidRPr="003A7BF6" w:rsidRDefault="00ED6C52" w:rsidP="00ED6C52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                  (подпись)             (фамилия, имя, отчество*)</w:t>
      </w:r>
    </w:p>
    <w:p w:rsidR="00ED6C52" w:rsidRPr="003A7BF6" w:rsidRDefault="00ED6C52" w:rsidP="00ED6C52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 xml:space="preserve">Члены конкурсной комиссии </w:t>
      </w: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_______________________/</w:t>
      </w:r>
      <w:r w:rsidRPr="003A7BF6">
        <w:rPr>
          <w:rFonts w:eastAsia="Arial Unicode MS" w:cs="Arial Unicode MS"/>
          <w:color w:val="000000"/>
          <w:sz w:val="24"/>
          <w:szCs w:val="24"/>
        </w:rPr>
        <w:t>_____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ED6C52" w:rsidRPr="003A7BF6" w:rsidRDefault="00ED6C52" w:rsidP="00ED6C52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                   (подпись)             (фамилия, имя, отчество*)</w:t>
      </w:r>
    </w:p>
    <w:p w:rsidR="00ED6C52" w:rsidRPr="003A7BF6" w:rsidRDefault="00ED6C52" w:rsidP="00ED6C52">
      <w:pPr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ED6C52" w:rsidRPr="003A7BF6" w:rsidRDefault="00ED6C52" w:rsidP="00ED6C52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 xml:space="preserve">«___»______________ 20___г. </w:t>
      </w:r>
    </w:p>
    <w:p w:rsidR="00ED6C52" w:rsidRPr="003A7BF6" w:rsidRDefault="00ED6C52" w:rsidP="00ED6C52">
      <w:pPr>
        <w:rPr>
          <w:rFonts w:eastAsia="Arial Unicode MS" w:cs="Arial Unicode MS"/>
          <w:color w:val="000000"/>
          <w:sz w:val="24"/>
          <w:szCs w:val="24"/>
        </w:rPr>
      </w:pPr>
    </w:p>
    <w:p w:rsidR="00ED6C52" w:rsidRDefault="00ED6C52" w:rsidP="00ED6C52">
      <w:pPr>
        <w:rPr>
          <w:rFonts w:eastAsia="Arial Unicode MS" w:cs="Arial Unicode MS"/>
          <w:color w:val="000000"/>
          <w:sz w:val="18"/>
          <w:szCs w:val="18"/>
        </w:rPr>
      </w:pPr>
    </w:p>
    <w:p w:rsidR="00ED6C52" w:rsidRDefault="00ED6C52" w:rsidP="00ED6C52">
      <w:pPr>
        <w:rPr>
          <w:rFonts w:eastAsia="Arial Unicode MS" w:cs="Arial Unicode MS"/>
          <w:color w:val="000000"/>
          <w:sz w:val="18"/>
          <w:szCs w:val="18"/>
        </w:rPr>
      </w:pPr>
      <w:r w:rsidRPr="00370592">
        <w:rPr>
          <w:rFonts w:eastAsia="Arial Unicode MS" w:cs="Arial Unicode MS"/>
          <w:color w:val="000000"/>
          <w:sz w:val="18"/>
          <w:szCs w:val="18"/>
        </w:rPr>
        <w:t>*</w:t>
      </w:r>
      <w:r>
        <w:rPr>
          <w:rFonts w:eastAsia="Arial Unicode MS" w:cs="Arial Unicode MS"/>
          <w:color w:val="000000"/>
          <w:sz w:val="18"/>
          <w:szCs w:val="18"/>
        </w:rPr>
        <w:t xml:space="preserve">отчество </w:t>
      </w:r>
      <w:r w:rsidRPr="00370592">
        <w:rPr>
          <w:rFonts w:eastAsia="Arial Unicode MS" w:cs="Arial Unicode MS"/>
          <w:color w:val="000000"/>
          <w:sz w:val="18"/>
          <w:szCs w:val="18"/>
        </w:rPr>
        <w:t>при наличии</w:t>
      </w:r>
    </w:p>
    <w:p w:rsidR="00ED6C52" w:rsidRDefault="00ED6C52" w:rsidP="00ED6C52">
      <w:r>
        <w:br w:type="page"/>
      </w:r>
    </w:p>
    <w:p w:rsidR="0073112D" w:rsidRPr="003A7BF6" w:rsidRDefault="0073112D" w:rsidP="0073112D">
      <w:pPr>
        <w:ind w:left="5529"/>
        <w:jc w:val="center"/>
        <w:rPr>
          <w:sz w:val="24"/>
          <w:szCs w:val="24"/>
        </w:rPr>
      </w:pPr>
      <w:r w:rsidRPr="003A7BF6">
        <w:rPr>
          <w:sz w:val="24"/>
          <w:szCs w:val="24"/>
        </w:rPr>
        <w:lastRenderedPageBreak/>
        <w:t>ПРИЛОЖЕНИЕ № </w:t>
      </w:r>
      <w:r w:rsidR="00A8184B" w:rsidRPr="003A7BF6">
        <w:rPr>
          <w:sz w:val="24"/>
          <w:szCs w:val="24"/>
        </w:rPr>
        <w:t>11</w:t>
      </w:r>
    </w:p>
    <w:p w:rsidR="0073112D" w:rsidRPr="003A7BF6" w:rsidRDefault="0073112D" w:rsidP="0073112D">
      <w:pPr>
        <w:ind w:left="5529"/>
        <w:jc w:val="center"/>
        <w:rPr>
          <w:rFonts w:eastAsiaTheme="minorEastAsia"/>
          <w:sz w:val="24"/>
          <w:szCs w:val="24"/>
        </w:rPr>
      </w:pPr>
      <w:r w:rsidRPr="003A7BF6">
        <w:rPr>
          <w:sz w:val="24"/>
          <w:szCs w:val="24"/>
        </w:rPr>
        <w:t xml:space="preserve">к положению об </w:t>
      </w:r>
      <w:r w:rsidRPr="003A7BF6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ED6C52" w:rsidRPr="003A7BF6" w:rsidRDefault="00ED6C52" w:rsidP="0073112D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</w:p>
    <w:p w:rsidR="00ED6C52" w:rsidRPr="003A7BF6" w:rsidRDefault="00ED6C52" w:rsidP="00ED6C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3A7BF6">
        <w:rPr>
          <w:rFonts w:eastAsia="Arial Unicode MS" w:cs="Arial Unicode MS"/>
          <w:b/>
          <w:color w:val="000000"/>
          <w:sz w:val="24"/>
          <w:szCs w:val="24"/>
        </w:rPr>
        <w:t xml:space="preserve">КРИТЕРИИ ОЦЕНИВАНИЯ КОНКУРСНЫХ МАТЕРИАЛОВ </w:t>
      </w:r>
      <w:r w:rsidRPr="003A7BF6">
        <w:rPr>
          <w:rFonts w:eastAsia="Arial Unicode MS" w:cs="Arial Unicode MS"/>
          <w:b/>
          <w:color w:val="000000"/>
          <w:sz w:val="24"/>
          <w:szCs w:val="24"/>
        </w:rPr>
        <w:br/>
      </w:r>
      <w:r w:rsidRPr="003A7BF6">
        <w:rPr>
          <w:sz w:val="24"/>
          <w:szCs w:val="24"/>
        </w:rPr>
        <w:t>«Блиц - интервью»</w:t>
      </w:r>
    </w:p>
    <w:tbl>
      <w:tblPr>
        <w:tblStyle w:val="30"/>
        <w:tblW w:w="10205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568"/>
        <w:gridCol w:w="3686"/>
        <w:gridCol w:w="5951"/>
      </w:tblGrid>
      <w:tr w:rsidR="00ED6C52" w:rsidRPr="003A7BF6" w:rsidTr="00DB1112">
        <w:tc>
          <w:tcPr>
            <w:tcW w:w="568" w:type="dxa"/>
          </w:tcPr>
          <w:p w:rsidR="00ED6C52" w:rsidRPr="003A7BF6" w:rsidRDefault="00ED6C52" w:rsidP="00ED6C52">
            <w:pPr>
              <w:jc w:val="center"/>
              <w:rPr>
                <w:iCs/>
                <w:sz w:val="24"/>
                <w:szCs w:val="24"/>
              </w:rPr>
            </w:pPr>
            <w:r w:rsidRPr="003A7BF6">
              <w:rPr>
                <w:iCs/>
                <w:sz w:val="24"/>
                <w:szCs w:val="24"/>
                <w:lang w:eastAsia="en-US"/>
              </w:rPr>
              <w:t>№</w:t>
            </w:r>
          </w:p>
          <w:p w:rsidR="00ED6C52" w:rsidRPr="003A7BF6" w:rsidRDefault="00ED6C52" w:rsidP="00ED6C52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3A7BF6">
              <w:rPr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3A7BF6">
              <w:rPr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</w:tcPr>
          <w:p w:rsidR="00ED6C52" w:rsidRPr="003A7BF6" w:rsidRDefault="00ED6C52" w:rsidP="00ED6C52">
            <w:pPr>
              <w:jc w:val="center"/>
              <w:rPr>
                <w:iCs/>
                <w:sz w:val="24"/>
                <w:szCs w:val="24"/>
              </w:rPr>
            </w:pPr>
            <w:r w:rsidRPr="003A7BF6">
              <w:rPr>
                <w:iCs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5951" w:type="dxa"/>
          </w:tcPr>
          <w:p w:rsidR="00ED6C52" w:rsidRPr="003A7BF6" w:rsidRDefault="00ED6C52" w:rsidP="00ED6C52">
            <w:pPr>
              <w:jc w:val="center"/>
              <w:rPr>
                <w:iCs/>
                <w:sz w:val="24"/>
                <w:szCs w:val="24"/>
              </w:rPr>
            </w:pPr>
            <w:r w:rsidRPr="003A7BF6">
              <w:rPr>
                <w:iCs/>
                <w:sz w:val="24"/>
                <w:szCs w:val="24"/>
                <w:lang w:eastAsia="en-US"/>
              </w:rPr>
              <w:t>Баллы</w:t>
            </w:r>
          </w:p>
        </w:tc>
      </w:tr>
      <w:tr w:rsidR="00ED6C52" w:rsidRPr="003A7BF6" w:rsidTr="00DB1112">
        <w:trPr>
          <w:trHeight w:val="2061"/>
        </w:trPr>
        <w:tc>
          <w:tcPr>
            <w:tcW w:w="568" w:type="dxa"/>
          </w:tcPr>
          <w:p w:rsidR="00ED6C52" w:rsidRPr="003A7BF6" w:rsidRDefault="00ED6C52" w:rsidP="00ED6C52">
            <w:pPr>
              <w:jc w:val="both"/>
              <w:rPr>
                <w:iCs/>
                <w:sz w:val="24"/>
                <w:szCs w:val="24"/>
              </w:rPr>
            </w:pPr>
            <w:r w:rsidRPr="003A7BF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</w:tcPr>
          <w:p w:rsidR="00ED6C52" w:rsidRPr="003A7BF6" w:rsidRDefault="00ED6C52" w:rsidP="00ED6C52">
            <w:pPr>
              <w:jc w:val="both"/>
              <w:rPr>
                <w:sz w:val="24"/>
                <w:szCs w:val="24"/>
              </w:rPr>
            </w:pPr>
            <w:r w:rsidRPr="003A7BF6">
              <w:rPr>
                <w:sz w:val="24"/>
                <w:szCs w:val="24"/>
              </w:rPr>
              <w:t>Глубина раскрытия про</w:t>
            </w:r>
            <w:r w:rsidR="003F34FC" w:rsidRPr="003A7BF6">
              <w:rPr>
                <w:sz w:val="24"/>
                <w:szCs w:val="24"/>
              </w:rPr>
              <w:t>блемы и убедительность суждений</w:t>
            </w:r>
          </w:p>
          <w:p w:rsidR="00ED6C52" w:rsidRPr="003A7BF6" w:rsidRDefault="00ED6C52" w:rsidP="00ED6C52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:rsidR="003F34FC" w:rsidRPr="003A7BF6" w:rsidRDefault="003F34FC" w:rsidP="003F34FC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0-2 – </w:t>
            </w:r>
            <w:r w:rsidR="003E1E0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нет аргументации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, </w:t>
            </w:r>
            <w:r w:rsidR="00DB111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проблем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а</w:t>
            </w:r>
            <w:r w:rsidR="00DB111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не раскрыта, суждени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я отсутствуют, либо не убедительны;</w:t>
            </w:r>
          </w:p>
          <w:p w:rsidR="0041421E" w:rsidRPr="003A7BF6" w:rsidRDefault="003F34FC" w:rsidP="00DA6A31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3-4 –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участник Конкурса </w:t>
            </w:r>
            <w:r w:rsidR="00DB111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предпринял попытки раскрыть проблему</w:t>
            </w:r>
            <w:r w:rsidR="0041421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выделить существующие противоречия и трудности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, </w:t>
            </w:r>
            <w:r w:rsidR="0041421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суждения неубедительны, нет выводов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;</w:t>
            </w:r>
          </w:p>
          <w:p w:rsidR="003F34FC" w:rsidRPr="003A7BF6" w:rsidRDefault="003F34FC" w:rsidP="00DA6A31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5-6 –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="003E1E0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участник 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обозначил </w:t>
            </w:r>
            <w:r w:rsidR="0041421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проблем</w:t>
            </w:r>
            <w:r w:rsidR="003E1E0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</w:t>
            </w:r>
            <w:r w:rsidR="003E1E0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предпринял попытку проанализировать существующие трудности и противоречия,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="003E1E0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суждения обоснованы недостаточно научно и нормативно, анализ и выводы недостаточно убедительны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;</w:t>
            </w:r>
          </w:p>
          <w:p w:rsidR="003F34FC" w:rsidRPr="003A7BF6" w:rsidRDefault="003F34FC" w:rsidP="00DA6A31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7-8 –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участник К</w:t>
            </w:r>
            <w:r w:rsidR="0041421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онкурса раскрыл глубину проблемы, существующие про</w:t>
            </w:r>
            <w:r w:rsidR="003E1E0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тиворечия</w:t>
            </w:r>
            <w:r w:rsidR="0041421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и трудности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="0041421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продемонстрировал умение рассуждать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</w:t>
            </w:r>
            <w:r w:rsidR="0041421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анализировать, обобщать, делать определенные выводы;</w:t>
            </w:r>
          </w:p>
          <w:p w:rsidR="003F34FC" w:rsidRPr="003A7BF6" w:rsidRDefault="003F34FC" w:rsidP="003F34FC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9-10 </w:t>
            </w:r>
            <w:r w:rsidR="0041421E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- п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роблема полностью раскрыта, выделены существующие противоречия и трудности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, </w:t>
            </w:r>
            <w:r w:rsidR="003E1E0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с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одержание глубокое, включает анализ и обобщение информации, сложные выводы и оценочные суждения</w:t>
            </w:r>
            <w:r w:rsidR="003E1E0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</w:t>
            </w:r>
          </w:p>
          <w:p w:rsidR="00ED6C52" w:rsidRPr="003A7BF6" w:rsidRDefault="003E1E02" w:rsidP="003E1E02">
            <w:pPr>
              <w:jc w:val="both"/>
              <w:rPr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</w:t>
            </w:r>
            <w:r w:rsidR="003F34F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уждения убедительны и н</w:t>
            </w:r>
            <w:r w:rsid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аучно и нормативно обоснованы, </w:t>
            </w:r>
            <w:r w:rsidR="003F34F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характеризуют рассматриваемую проблему</w:t>
            </w:r>
            <w:r w:rsidR="00DA6A3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.</w:t>
            </w:r>
          </w:p>
        </w:tc>
      </w:tr>
      <w:tr w:rsidR="00ED6C52" w:rsidRPr="003A7BF6" w:rsidTr="00DB1112">
        <w:tc>
          <w:tcPr>
            <w:tcW w:w="568" w:type="dxa"/>
          </w:tcPr>
          <w:p w:rsidR="00ED6C52" w:rsidRPr="003A7BF6" w:rsidRDefault="003E1E02" w:rsidP="00ED6C52">
            <w:pPr>
              <w:jc w:val="both"/>
              <w:rPr>
                <w:iCs/>
                <w:sz w:val="24"/>
                <w:szCs w:val="24"/>
              </w:rPr>
            </w:pPr>
            <w:r w:rsidRPr="003A7BF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ED6C52" w:rsidRPr="00CF138D" w:rsidRDefault="00ED6C52" w:rsidP="00ED6C52">
            <w:pPr>
              <w:jc w:val="both"/>
              <w:rPr>
                <w:sz w:val="24"/>
                <w:szCs w:val="24"/>
              </w:rPr>
            </w:pPr>
            <w:r w:rsidRPr="00CF138D">
              <w:rPr>
                <w:sz w:val="24"/>
                <w:szCs w:val="24"/>
              </w:rPr>
              <w:t>Аргументация собственного мнения</w:t>
            </w:r>
          </w:p>
          <w:p w:rsidR="00ED6C52" w:rsidRPr="003A7BF6" w:rsidRDefault="00ED6C52" w:rsidP="00ED6C52">
            <w:pPr>
              <w:contextualSpacing/>
              <w:jc w:val="both"/>
              <w:rPr>
                <w:sz w:val="24"/>
                <w:szCs w:val="24"/>
              </w:rPr>
            </w:pPr>
            <w:r w:rsidRPr="003A7BF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1" w:type="dxa"/>
          </w:tcPr>
          <w:p w:rsidR="00856574" w:rsidRPr="003A7BF6" w:rsidRDefault="003E1E02" w:rsidP="00EF340A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0-2 – </w:t>
            </w:r>
            <w:r w:rsidR="00856574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участник не выразил собственно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го</w:t>
            </w:r>
            <w:r w:rsidR="00856574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отношени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я</w:t>
            </w:r>
            <w:r w:rsidR="00107E7C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к проблеме</w:t>
            </w:r>
            <w:r w:rsidR="00856574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; </w:t>
            </w:r>
          </w:p>
          <w:p w:rsidR="003C5F20" w:rsidRPr="003A7BF6" w:rsidRDefault="003E1E02" w:rsidP="00EF340A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3-4 – 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участник имеет свою точку зрения на проблему, но не аргументировал собственное мнение;</w:t>
            </w:r>
          </w:p>
          <w:p w:rsidR="00EF340A" w:rsidRPr="003A7BF6" w:rsidRDefault="003E1E02" w:rsidP="00EF340A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5-6 – 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участник имеет свою точку зрения на проблему, приведены слабые аргументы собственного мнения;</w:t>
            </w:r>
          </w:p>
          <w:p w:rsidR="003E1E02" w:rsidRPr="003A7BF6" w:rsidRDefault="003E1E02" w:rsidP="00EF340A">
            <w:pPr>
              <w:pStyle w:val="a7"/>
              <w:numPr>
                <w:ilvl w:val="1"/>
                <w:numId w:val="13"/>
              </w:numPr>
              <w:ind w:left="0" w:firstLine="0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– 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участник имеет свою точку зрения на проблему, в</w:t>
            </w:r>
            <w:r w:rsidR="003C5F20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ыбор психолого-педагогической работы для решения выделенной проблемы обоснован и профессионально аргументирован</w:t>
            </w:r>
            <w:r w:rsidR="00FF192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; </w:t>
            </w:r>
            <w:r w:rsidR="003C5F20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предложения  корректны, но не в полной мере соответствуют как современным научным представлениям, так и поставленным цели и задачам</w:t>
            </w:r>
            <w:r w:rsidR="00FF192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;</w:t>
            </w:r>
          </w:p>
          <w:p w:rsidR="00ED6C52" w:rsidRPr="003A7BF6" w:rsidRDefault="003F34FC" w:rsidP="00EF340A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9-10 - 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участник имеет свою точку зрения на проблему, в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ыбор психолого-педагогической работы для решения выделенной проблемы обоснован и профессионально аргументирован</w:t>
            </w:r>
            <w:r w:rsidR="00FF192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; п</w:t>
            </w:r>
            <w:r w:rsid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редложения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корректны, соответствуют как современным научным представлениям, так и поставленным цели и задачам</w:t>
            </w:r>
            <w:r w:rsidR="00FF1921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.</w:t>
            </w:r>
          </w:p>
        </w:tc>
      </w:tr>
      <w:tr w:rsidR="00ED6C52" w:rsidRPr="003A7BF6" w:rsidTr="00DB1112">
        <w:tc>
          <w:tcPr>
            <w:tcW w:w="568" w:type="dxa"/>
          </w:tcPr>
          <w:p w:rsidR="00ED6C52" w:rsidRPr="003A7BF6" w:rsidRDefault="00ED6C52" w:rsidP="00ED6C52">
            <w:pPr>
              <w:jc w:val="both"/>
              <w:rPr>
                <w:iCs/>
                <w:sz w:val="24"/>
                <w:szCs w:val="24"/>
              </w:rPr>
            </w:pPr>
            <w:r w:rsidRPr="003A7BF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86" w:type="dxa"/>
          </w:tcPr>
          <w:p w:rsidR="00ED6C52" w:rsidRPr="00CF138D" w:rsidRDefault="00ED6C52" w:rsidP="00ED6C52">
            <w:pPr>
              <w:jc w:val="both"/>
              <w:rPr>
                <w:sz w:val="24"/>
                <w:szCs w:val="24"/>
              </w:rPr>
            </w:pPr>
            <w:r w:rsidRPr="00CF138D">
              <w:rPr>
                <w:sz w:val="24"/>
                <w:szCs w:val="24"/>
              </w:rPr>
              <w:t>Логичность изложения</w:t>
            </w:r>
          </w:p>
          <w:p w:rsidR="00ED6C52" w:rsidRPr="003A7BF6" w:rsidRDefault="00ED6C52" w:rsidP="00ED6C52">
            <w:pPr>
              <w:contextualSpacing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951" w:type="dxa"/>
          </w:tcPr>
          <w:p w:rsidR="00EF340A" w:rsidRPr="003A7BF6" w:rsidRDefault="003C5F20" w:rsidP="00EF340A">
            <w:pPr>
              <w:jc w:val="both"/>
              <w:rPr>
                <w:sz w:val="24"/>
                <w:szCs w:val="24"/>
              </w:rPr>
            </w:pPr>
            <w:r w:rsidRPr="003A7BF6">
              <w:rPr>
                <w:sz w:val="24"/>
                <w:szCs w:val="24"/>
              </w:rPr>
              <w:t xml:space="preserve">0-2 - </w:t>
            </w:r>
            <w:r w:rsidR="00EF340A" w:rsidRPr="003A7BF6">
              <w:rPr>
                <w:sz w:val="24"/>
                <w:szCs w:val="24"/>
              </w:rPr>
              <w:t>с</w:t>
            </w:r>
            <w:r w:rsidRPr="003A7BF6">
              <w:rPr>
                <w:sz w:val="24"/>
                <w:szCs w:val="24"/>
              </w:rPr>
              <w:t>одержание ответа неконкретно</w:t>
            </w:r>
            <w:r w:rsidR="00FF1921" w:rsidRPr="003A7BF6">
              <w:rPr>
                <w:sz w:val="24"/>
                <w:szCs w:val="24"/>
              </w:rPr>
              <w:t>; в</w:t>
            </w:r>
            <w:r w:rsidR="00841B64" w:rsidRPr="003A7BF6">
              <w:rPr>
                <w:sz w:val="24"/>
                <w:szCs w:val="24"/>
              </w:rPr>
              <w:t xml:space="preserve"> изложении нет</w:t>
            </w:r>
            <w:r w:rsidRPr="003A7BF6">
              <w:rPr>
                <w:sz w:val="24"/>
                <w:szCs w:val="24"/>
              </w:rPr>
              <w:t xml:space="preserve"> последовательно</w:t>
            </w:r>
            <w:r w:rsidR="00841B64" w:rsidRPr="003A7BF6">
              <w:rPr>
                <w:sz w:val="24"/>
                <w:szCs w:val="24"/>
              </w:rPr>
              <w:t>сти</w:t>
            </w:r>
            <w:r w:rsidRPr="003A7BF6">
              <w:rPr>
                <w:sz w:val="24"/>
                <w:szCs w:val="24"/>
              </w:rPr>
              <w:t>, логи</w:t>
            </w:r>
            <w:r w:rsidR="00841B64" w:rsidRPr="003A7BF6">
              <w:rPr>
                <w:sz w:val="24"/>
                <w:szCs w:val="24"/>
              </w:rPr>
              <w:t>ки</w:t>
            </w:r>
            <w:r w:rsidR="00FF1921" w:rsidRPr="003A7BF6">
              <w:rPr>
                <w:sz w:val="24"/>
                <w:szCs w:val="24"/>
              </w:rPr>
              <w:t>, в</w:t>
            </w:r>
            <w:r w:rsidRPr="003A7BF6">
              <w:rPr>
                <w:sz w:val="24"/>
                <w:szCs w:val="24"/>
              </w:rPr>
              <w:t>ывод</w:t>
            </w:r>
            <w:r w:rsidR="00EF340A" w:rsidRPr="003A7BF6">
              <w:rPr>
                <w:sz w:val="24"/>
                <w:szCs w:val="24"/>
              </w:rPr>
              <w:t>ы отсутствуют,  этические нормы не соблюдены;</w:t>
            </w:r>
          </w:p>
          <w:p w:rsidR="00841B64" w:rsidRPr="003A7BF6" w:rsidRDefault="00841B64" w:rsidP="00EF340A">
            <w:pPr>
              <w:jc w:val="both"/>
              <w:rPr>
                <w:sz w:val="24"/>
                <w:szCs w:val="24"/>
              </w:rPr>
            </w:pPr>
            <w:r w:rsidRPr="003A7BF6">
              <w:rPr>
                <w:sz w:val="24"/>
                <w:szCs w:val="24"/>
              </w:rPr>
              <w:lastRenderedPageBreak/>
              <w:t xml:space="preserve">3-4 </w:t>
            </w:r>
            <w:r w:rsidR="00EF340A" w:rsidRPr="003A7BF6">
              <w:rPr>
                <w:sz w:val="24"/>
                <w:szCs w:val="24"/>
              </w:rPr>
              <w:t>- с</w:t>
            </w:r>
            <w:r w:rsidRPr="003A7BF6">
              <w:rPr>
                <w:sz w:val="24"/>
                <w:szCs w:val="24"/>
              </w:rPr>
              <w:t>одержание ответа не отличается конкретикой и точностью</w:t>
            </w:r>
            <w:r w:rsidR="00FF1921" w:rsidRPr="003A7BF6">
              <w:rPr>
                <w:sz w:val="24"/>
                <w:szCs w:val="24"/>
              </w:rPr>
              <w:t>, и</w:t>
            </w:r>
            <w:r w:rsidRPr="003A7BF6">
              <w:rPr>
                <w:sz w:val="24"/>
                <w:szCs w:val="24"/>
              </w:rPr>
              <w:t xml:space="preserve">зложение недостаточно последовательное, </w:t>
            </w:r>
          </w:p>
          <w:p w:rsidR="003C5F20" w:rsidRPr="003A7BF6" w:rsidRDefault="00FF1921" w:rsidP="00EF340A">
            <w:pPr>
              <w:jc w:val="both"/>
              <w:rPr>
                <w:sz w:val="24"/>
                <w:szCs w:val="24"/>
              </w:rPr>
            </w:pPr>
            <w:r w:rsidRPr="003A7BF6">
              <w:rPr>
                <w:sz w:val="24"/>
                <w:szCs w:val="24"/>
              </w:rPr>
              <w:t>в</w:t>
            </w:r>
            <w:r w:rsidR="00841B64" w:rsidRPr="003A7BF6">
              <w:rPr>
                <w:sz w:val="24"/>
                <w:szCs w:val="24"/>
              </w:rPr>
              <w:t>ыводы не соотне</w:t>
            </w:r>
            <w:r w:rsidR="003A7BF6">
              <w:rPr>
                <w:sz w:val="24"/>
                <w:szCs w:val="24"/>
              </w:rPr>
              <w:t xml:space="preserve">сены с выделенными  проблемами </w:t>
            </w:r>
            <w:r w:rsidR="00841B64" w:rsidRPr="003A7BF6">
              <w:rPr>
                <w:sz w:val="24"/>
                <w:szCs w:val="24"/>
              </w:rPr>
              <w:t>и результатами деятельности</w:t>
            </w:r>
            <w:r w:rsidRPr="003A7BF6">
              <w:rPr>
                <w:sz w:val="24"/>
                <w:szCs w:val="24"/>
              </w:rPr>
              <w:t>, э</w:t>
            </w:r>
            <w:r w:rsidR="00841B64" w:rsidRPr="003A7BF6">
              <w:rPr>
                <w:sz w:val="24"/>
                <w:szCs w:val="24"/>
              </w:rPr>
              <w:t>тические нормы соблюдены</w:t>
            </w:r>
            <w:r w:rsidRPr="003A7BF6">
              <w:rPr>
                <w:sz w:val="24"/>
                <w:szCs w:val="24"/>
              </w:rPr>
              <w:t>;</w:t>
            </w:r>
          </w:p>
          <w:p w:rsidR="00841B64" w:rsidRPr="003A7BF6" w:rsidRDefault="00841B64" w:rsidP="00EF340A">
            <w:pPr>
              <w:jc w:val="both"/>
              <w:rPr>
                <w:sz w:val="24"/>
                <w:szCs w:val="24"/>
              </w:rPr>
            </w:pPr>
            <w:r w:rsidRPr="003A7BF6">
              <w:rPr>
                <w:sz w:val="24"/>
                <w:szCs w:val="24"/>
              </w:rPr>
              <w:t xml:space="preserve">5-6 </w:t>
            </w:r>
            <w:r w:rsidR="00EF340A" w:rsidRPr="003A7BF6">
              <w:rPr>
                <w:sz w:val="24"/>
                <w:szCs w:val="24"/>
              </w:rPr>
              <w:t>- с</w:t>
            </w:r>
            <w:r w:rsidRPr="003A7BF6">
              <w:rPr>
                <w:sz w:val="24"/>
                <w:szCs w:val="24"/>
              </w:rPr>
              <w:t>одержание ответа достаточно конкретное</w:t>
            </w:r>
            <w:r w:rsidR="00FF1921" w:rsidRPr="003A7BF6">
              <w:rPr>
                <w:sz w:val="24"/>
                <w:szCs w:val="24"/>
              </w:rPr>
              <w:t>, и</w:t>
            </w:r>
            <w:r w:rsidRPr="003A7BF6">
              <w:rPr>
                <w:sz w:val="24"/>
                <w:szCs w:val="24"/>
              </w:rPr>
              <w:t>зложение недостаточно последовательное, логичное,</w:t>
            </w:r>
            <w:r w:rsidR="00EF340A" w:rsidRPr="003A7BF6">
              <w:rPr>
                <w:sz w:val="24"/>
                <w:szCs w:val="24"/>
              </w:rPr>
              <w:t xml:space="preserve"> п</w:t>
            </w:r>
            <w:r w:rsidRPr="003A7BF6">
              <w:rPr>
                <w:sz w:val="24"/>
                <w:szCs w:val="24"/>
              </w:rPr>
              <w:t>редпринята попытка соотнести в</w:t>
            </w:r>
            <w:r w:rsidR="003A7BF6">
              <w:rPr>
                <w:sz w:val="24"/>
                <w:szCs w:val="24"/>
              </w:rPr>
              <w:t xml:space="preserve">ыводы с выделенными проблемами </w:t>
            </w:r>
            <w:r w:rsidRPr="003A7BF6">
              <w:rPr>
                <w:sz w:val="24"/>
                <w:szCs w:val="24"/>
              </w:rPr>
              <w:t>и результатами деятельности</w:t>
            </w:r>
            <w:r w:rsidR="00FF1921" w:rsidRPr="003A7BF6">
              <w:rPr>
                <w:sz w:val="24"/>
                <w:szCs w:val="24"/>
              </w:rPr>
              <w:t>, э</w:t>
            </w:r>
            <w:r w:rsidRPr="003A7BF6">
              <w:rPr>
                <w:sz w:val="24"/>
                <w:szCs w:val="24"/>
              </w:rPr>
              <w:t>тические нормы соблюдены</w:t>
            </w:r>
            <w:r w:rsidR="00FF1921" w:rsidRPr="003A7BF6">
              <w:rPr>
                <w:sz w:val="24"/>
                <w:szCs w:val="24"/>
              </w:rPr>
              <w:t>;</w:t>
            </w:r>
          </w:p>
          <w:p w:rsidR="00841B64" w:rsidRPr="003A7BF6" w:rsidRDefault="00841B64" w:rsidP="00EF340A">
            <w:pPr>
              <w:jc w:val="both"/>
              <w:rPr>
                <w:sz w:val="24"/>
                <w:szCs w:val="24"/>
              </w:rPr>
            </w:pPr>
            <w:r w:rsidRPr="003A7BF6">
              <w:rPr>
                <w:sz w:val="24"/>
                <w:szCs w:val="24"/>
              </w:rPr>
              <w:t xml:space="preserve">7-8 </w:t>
            </w:r>
            <w:r w:rsidR="00EF340A" w:rsidRPr="003A7BF6">
              <w:rPr>
                <w:sz w:val="24"/>
                <w:szCs w:val="24"/>
              </w:rPr>
              <w:t>- с</w:t>
            </w:r>
            <w:r w:rsidRPr="003A7BF6">
              <w:rPr>
                <w:sz w:val="24"/>
                <w:szCs w:val="24"/>
              </w:rPr>
              <w:t>одержание ответа достаточно конкретно и точно</w:t>
            </w:r>
            <w:r w:rsidR="00FF1921" w:rsidRPr="003A7BF6">
              <w:rPr>
                <w:sz w:val="24"/>
                <w:szCs w:val="24"/>
              </w:rPr>
              <w:t>, и</w:t>
            </w:r>
            <w:r w:rsidRPr="003A7BF6">
              <w:rPr>
                <w:sz w:val="24"/>
                <w:szCs w:val="24"/>
              </w:rPr>
              <w:t>зложение, в целом, последовательное, логичное</w:t>
            </w:r>
            <w:r w:rsidR="00FF1921" w:rsidRPr="003A7BF6">
              <w:rPr>
                <w:sz w:val="24"/>
                <w:szCs w:val="24"/>
              </w:rPr>
              <w:t>, в</w:t>
            </w:r>
            <w:r w:rsidRPr="003A7BF6">
              <w:rPr>
                <w:sz w:val="24"/>
                <w:szCs w:val="24"/>
              </w:rPr>
              <w:t>ыводы не в полной мере соотнесены с выделенными  проблемами  и результатами деятельности</w:t>
            </w:r>
            <w:r w:rsidR="00FF1921" w:rsidRPr="003A7BF6">
              <w:rPr>
                <w:sz w:val="24"/>
                <w:szCs w:val="24"/>
              </w:rPr>
              <w:t>, э</w:t>
            </w:r>
            <w:r w:rsidRPr="003A7BF6">
              <w:rPr>
                <w:sz w:val="24"/>
                <w:szCs w:val="24"/>
              </w:rPr>
              <w:t>тические нормы соблюдены</w:t>
            </w:r>
            <w:r w:rsidR="00FF1921" w:rsidRPr="003A7BF6">
              <w:rPr>
                <w:sz w:val="24"/>
                <w:szCs w:val="24"/>
              </w:rPr>
              <w:t>;</w:t>
            </w:r>
          </w:p>
          <w:p w:rsidR="00ED6C52" w:rsidRPr="003A7BF6" w:rsidRDefault="003F34FC" w:rsidP="00EF340A">
            <w:pPr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sz w:val="24"/>
                <w:szCs w:val="24"/>
              </w:rPr>
              <w:t>9</w:t>
            </w:r>
            <w:r w:rsidR="00ED6C52" w:rsidRPr="003A7BF6">
              <w:rPr>
                <w:sz w:val="24"/>
                <w:szCs w:val="24"/>
              </w:rPr>
              <w:t>-10</w:t>
            </w:r>
            <w:r w:rsidRPr="003A7BF6">
              <w:rPr>
                <w:sz w:val="24"/>
                <w:szCs w:val="24"/>
              </w:rPr>
              <w:t xml:space="preserve"> </w:t>
            </w:r>
            <w:r w:rsidR="00EF340A" w:rsidRPr="003A7BF6">
              <w:rPr>
                <w:sz w:val="24"/>
                <w:szCs w:val="24"/>
              </w:rPr>
              <w:t>- с</w:t>
            </w:r>
            <w:r w:rsidRPr="003A7BF6">
              <w:rPr>
                <w:sz w:val="24"/>
                <w:szCs w:val="24"/>
              </w:rPr>
              <w:t>одержание ответа конкретно и точно</w:t>
            </w:r>
            <w:r w:rsidR="00FF1921" w:rsidRPr="003A7BF6">
              <w:rPr>
                <w:sz w:val="24"/>
                <w:szCs w:val="24"/>
              </w:rPr>
              <w:t>, и</w:t>
            </w:r>
            <w:r w:rsidRPr="003A7BF6">
              <w:rPr>
                <w:sz w:val="24"/>
                <w:szCs w:val="24"/>
              </w:rPr>
              <w:t>зложение последовательно, логично</w:t>
            </w:r>
            <w:r w:rsidR="00FF1921" w:rsidRPr="003A7BF6">
              <w:rPr>
                <w:sz w:val="24"/>
                <w:szCs w:val="24"/>
              </w:rPr>
              <w:t>; в</w:t>
            </w:r>
            <w:r w:rsidR="003A7BF6">
              <w:rPr>
                <w:sz w:val="24"/>
                <w:szCs w:val="24"/>
              </w:rPr>
              <w:t xml:space="preserve">ыводы соотнесены с выделенными проблемами </w:t>
            </w:r>
            <w:r w:rsidRPr="003A7BF6">
              <w:rPr>
                <w:sz w:val="24"/>
                <w:szCs w:val="24"/>
              </w:rPr>
              <w:t>и результатами деятельности</w:t>
            </w:r>
            <w:r w:rsidR="00FF1921" w:rsidRPr="003A7BF6">
              <w:rPr>
                <w:sz w:val="24"/>
                <w:szCs w:val="24"/>
              </w:rPr>
              <w:t>; э</w:t>
            </w:r>
            <w:r w:rsidRPr="003A7BF6">
              <w:rPr>
                <w:sz w:val="24"/>
                <w:szCs w:val="24"/>
              </w:rPr>
              <w:t>тические нормы соблюдены</w:t>
            </w:r>
            <w:r w:rsidR="00FF1921" w:rsidRPr="003A7BF6">
              <w:rPr>
                <w:sz w:val="24"/>
                <w:szCs w:val="24"/>
              </w:rPr>
              <w:t>.</w:t>
            </w:r>
          </w:p>
        </w:tc>
      </w:tr>
      <w:tr w:rsidR="00ED6C52" w:rsidRPr="003A7BF6" w:rsidTr="00DB1112">
        <w:tc>
          <w:tcPr>
            <w:tcW w:w="568" w:type="dxa"/>
          </w:tcPr>
          <w:p w:rsidR="00ED6C52" w:rsidRPr="003A7BF6" w:rsidRDefault="00ED6C52" w:rsidP="00ED6C52">
            <w:pPr>
              <w:jc w:val="both"/>
              <w:rPr>
                <w:iCs/>
                <w:sz w:val="24"/>
                <w:szCs w:val="24"/>
              </w:rPr>
            </w:pPr>
            <w:r w:rsidRPr="003A7BF6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686" w:type="dxa"/>
          </w:tcPr>
          <w:p w:rsidR="00ED6C52" w:rsidRPr="00CF138D" w:rsidRDefault="00ED6C52" w:rsidP="00ED6C52">
            <w:pPr>
              <w:jc w:val="both"/>
              <w:rPr>
                <w:sz w:val="24"/>
                <w:szCs w:val="24"/>
              </w:rPr>
            </w:pPr>
            <w:r w:rsidRPr="00CF138D">
              <w:rPr>
                <w:sz w:val="24"/>
                <w:szCs w:val="24"/>
              </w:rPr>
              <w:t>Общая культура и коммуникативные качества</w:t>
            </w:r>
          </w:p>
          <w:p w:rsidR="00ED6C52" w:rsidRPr="003A7BF6" w:rsidRDefault="00ED6C52" w:rsidP="00ED6C52">
            <w:pPr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:rsidR="003F34FC" w:rsidRPr="003A7BF6" w:rsidRDefault="003F34FC" w:rsidP="00EF340A">
            <w:pPr>
              <w:jc w:val="both"/>
              <w:rPr>
                <w:sz w:val="24"/>
                <w:szCs w:val="24"/>
                <w:lang w:val="ru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0-2 – общая культура и коммуникативные качества развиты на низком уровне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р</w:t>
            </w:r>
            <w:r w:rsidRPr="003A7BF6">
              <w:rPr>
                <w:sz w:val="24"/>
                <w:szCs w:val="24"/>
              </w:rPr>
              <w:t xml:space="preserve">ечь участника Конкурса не соответствует предъявляемым требованиям к качеству публичного выступления,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монотонная, отсутствую</w:t>
            </w:r>
            <w:r w:rsidRPr="003A7BF6">
              <w:rPr>
                <w:rFonts w:ascii="Helvetica-Light-Light" w:hAnsi="Helvetica-Light-Light" w:hint="eastAsia"/>
                <w:sz w:val="24"/>
                <w:szCs w:val="24"/>
              </w:rPr>
              <w:t>т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 эмоциональные акценты, жестикуляция и мимика не выразительны; </w:t>
            </w:r>
            <w:r w:rsidRPr="003A7BF6">
              <w:rPr>
                <w:sz w:val="24"/>
                <w:szCs w:val="24"/>
              </w:rPr>
              <w:t xml:space="preserve">речь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стилистически и содержательно некорректна, используются разговорные и просторечные слова и выражения, некорректные с профессиональной точки зрения выражения, </w:t>
            </w:r>
            <w:proofErr w:type="spellStart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самопрезентация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 на низком уровне;</w:t>
            </w:r>
            <w:proofErr w:type="gramEnd"/>
            <w:r w:rsidR="00FF1921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обратная связь не обеспечивается;</w:t>
            </w:r>
          </w:p>
          <w:p w:rsidR="003F34FC" w:rsidRPr="003A7BF6" w:rsidRDefault="003F34FC" w:rsidP="00EF340A">
            <w:pPr>
              <w:jc w:val="both"/>
              <w:rPr>
                <w:sz w:val="24"/>
                <w:szCs w:val="24"/>
                <w:lang w:val="ru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3-4 – общая культура и коммуникативные качества развиты на уровне ниже среднего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р</w:t>
            </w:r>
            <w:r w:rsidRPr="003A7BF6">
              <w:rPr>
                <w:sz w:val="24"/>
                <w:szCs w:val="24"/>
              </w:rPr>
              <w:t xml:space="preserve">ечь участника Конкурса частично соответствует предъявляемым требованиям к качеству публичного выступления, </w:t>
            </w:r>
            <w:proofErr w:type="spellStart"/>
            <w:r w:rsidRPr="003A7BF6">
              <w:rPr>
                <w:sz w:val="24"/>
                <w:szCs w:val="24"/>
              </w:rPr>
              <w:t>присутсвуют</w:t>
            </w:r>
            <w:proofErr w:type="spellEnd"/>
            <w:r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эмоциональные акценты, жестикуляция и мимика используется не всегда адекватно;</w:t>
            </w:r>
            <w:r w:rsidR="00FF1921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sz w:val="24"/>
                <w:szCs w:val="24"/>
              </w:rPr>
              <w:t>участник Конкурса попытался использовать</w:t>
            </w:r>
            <w:r w:rsidRPr="003A7BF6"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3A7BF6">
              <w:rPr>
                <w:sz w:val="24"/>
                <w:szCs w:val="24"/>
              </w:rPr>
              <w:t xml:space="preserve">адекватные средства для передачи содержания опыта,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имеются нарушения в построении фраз,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используются разговорные и просторечные слова и выражения,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отмечаются трудности </w:t>
            </w:r>
            <w:proofErr w:type="spellStart"/>
            <w:r w:rsidRPr="003A7BF6">
              <w:rPr>
                <w:rFonts w:ascii="Helvetica-Light-Light" w:hAnsi="Helvetica-Light-Light"/>
                <w:sz w:val="24"/>
                <w:szCs w:val="24"/>
              </w:rPr>
              <w:t>самопрезентации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>;</w:t>
            </w:r>
            <w:proofErr w:type="gramEnd"/>
            <w:r w:rsidR="00FF1921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способность к импровизации недостаточная;</w:t>
            </w:r>
            <w:r w:rsidR="00FF1921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частично обеспечивается обратная связь;</w:t>
            </w:r>
          </w:p>
          <w:p w:rsidR="003F34FC" w:rsidRPr="003A7BF6" w:rsidRDefault="003F34FC" w:rsidP="00EF340A">
            <w:pPr>
              <w:jc w:val="both"/>
              <w:rPr>
                <w:sz w:val="24"/>
                <w:szCs w:val="24"/>
                <w:lang w:val="ru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5-6 – общая культура и коммуникативные качества развиты на среднем уровне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ре</w:t>
            </w:r>
            <w:r w:rsidR="00854BFF" w:rsidRPr="003A7BF6">
              <w:rPr>
                <w:sz w:val="24"/>
                <w:szCs w:val="24"/>
              </w:rPr>
              <w:t>ч</w:t>
            </w:r>
            <w:r w:rsidRPr="003A7BF6">
              <w:rPr>
                <w:sz w:val="24"/>
                <w:szCs w:val="24"/>
              </w:rPr>
              <w:t>ь участника Конкурса в большей степени  соответствует предъявляемым требованиям к качеству публичного выступления, присутс</w:t>
            </w:r>
            <w:r w:rsidR="00DB1112" w:rsidRPr="003A7BF6">
              <w:rPr>
                <w:sz w:val="24"/>
                <w:szCs w:val="24"/>
              </w:rPr>
              <w:t>т</w:t>
            </w:r>
            <w:r w:rsidRPr="003A7BF6">
              <w:rPr>
                <w:sz w:val="24"/>
                <w:szCs w:val="24"/>
              </w:rPr>
              <w:t xml:space="preserve">вуют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эмоциональные акценты, жестикуляция и мимика используется адекватно; </w:t>
            </w:r>
            <w:r w:rsidR="00854BFF" w:rsidRPr="003A7BF6">
              <w:rPr>
                <w:rFonts w:ascii="Helvetica-Light-Light" w:hAnsi="Helvetica-Light-Light"/>
                <w:sz w:val="24"/>
                <w:szCs w:val="24"/>
              </w:rPr>
              <w:t>у</w:t>
            </w:r>
            <w:r w:rsidRPr="003A7BF6">
              <w:rPr>
                <w:sz w:val="24"/>
                <w:szCs w:val="24"/>
              </w:rPr>
              <w:t>частник Конкурса использует</w:t>
            </w:r>
            <w:r w:rsidRPr="003A7BF6"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3A7BF6">
              <w:rPr>
                <w:sz w:val="24"/>
                <w:szCs w:val="24"/>
              </w:rPr>
              <w:t xml:space="preserve">адекватные средства для передачи содержания опыта,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имеются незначительные нарушения в построении фраз,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sz w:val="24"/>
                <w:szCs w:val="24"/>
              </w:rPr>
              <w:t xml:space="preserve">иногда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используются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>разговорные и просторечные слова и выражения;</w:t>
            </w:r>
            <w:proofErr w:type="gramEnd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854BFF" w:rsidRPr="003A7BF6">
              <w:rPr>
                <w:rStyle w:val="ad"/>
                <w:i w:val="0"/>
                <w:sz w:val="24"/>
                <w:szCs w:val="24"/>
                <w:lang w:eastAsia="en-US"/>
              </w:rPr>
              <w:t>с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амопрезентация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 на достаточном уровне;</w:t>
            </w:r>
            <w:r w:rsidR="00854BFF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способность к импровизации недостаточная;</w:t>
            </w:r>
            <w:r w:rsidR="00854BFF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в основном обеспечивается обратная связь;</w:t>
            </w:r>
          </w:p>
          <w:p w:rsidR="003F34FC" w:rsidRPr="003A7BF6" w:rsidRDefault="003F34FC" w:rsidP="00EF340A">
            <w:pPr>
              <w:jc w:val="both"/>
              <w:rPr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7-8 – общая культура и коммуникативные качества развиты на уровне выше среднего</w:t>
            </w:r>
            <w:r w:rsidR="00EF340A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 р</w:t>
            </w:r>
            <w:r w:rsidR="00854BFF" w:rsidRPr="003A7BF6">
              <w:rPr>
                <w:sz w:val="24"/>
                <w:szCs w:val="24"/>
              </w:rPr>
              <w:t>еч</w:t>
            </w:r>
            <w:r w:rsidRPr="003A7BF6">
              <w:rPr>
                <w:sz w:val="24"/>
                <w:szCs w:val="24"/>
              </w:rPr>
              <w:t xml:space="preserve">ь участника Конкурса соответствует предъявляемым требованиям к качеству публичного выступления, правильно расставлены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эмоциональные акценты, жестикуляция и мимика используется адекватно; </w:t>
            </w:r>
            <w:r w:rsidRPr="003A7BF6">
              <w:rPr>
                <w:sz w:val="24"/>
                <w:szCs w:val="24"/>
              </w:rPr>
              <w:t>участник Конкурса использует</w:t>
            </w:r>
            <w:r w:rsidRPr="003A7BF6">
              <w:rPr>
                <w:rFonts w:ascii="Tahoma" w:hAnsi="Tahoma" w:cs="Tahoma"/>
                <w:color w:val="424242"/>
                <w:sz w:val="24"/>
                <w:szCs w:val="24"/>
                <w:shd w:val="clear" w:color="auto" w:fill="FFFFFF"/>
              </w:rPr>
              <w:t xml:space="preserve"> </w:t>
            </w:r>
            <w:r w:rsidRPr="003A7BF6">
              <w:rPr>
                <w:sz w:val="24"/>
                <w:szCs w:val="24"/>
              </w:rPr>
              <w:t>адекватные средства для передачи содержания опыта, речь грамотна, выразительна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;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 xml:space="preserve">хороший уровень </w:t>
            </w:r>
            <w:proofErr w:type="spellStart"/>
            <w:r w:rsidRPr="003A7BF6">
              <w:rPr>
                <w:rFonts w:ascii="Helvetica-Light-Light" w:hAnsi="Helvetica-Light-Light"/>
                <w:sz w:val="24"/>
                <w:szCs w:val="24"/>
              </w:rPr>
              <w:t>самопрезентации</w:t>
            </w:r>
            <w:proofErr w:type="spellEnd"/>
            <w:r w:rsidRPr="003A7BF6">
              <w:rPr>
                <w:rFonts w:ascii="Helvetica-Light-Light" w:hAnsi="Helvetica-Light-Light"/>
                <w:sz w:val="24"/>
                <w:szCs w:val="24"/>
              </w:rPr>
              <w:t>;</w:t>
            </w:r>
            <w:r w:rsidR="00854BFF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способность к импровизации развита достаточно;</w:t>
            </w:r>
            <w:r w:rsidR="00854BFF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proofErr w:type="gramStart"/>
            <w:r w:rsidRPr="003A7BF6">
              <w:rPr>
                <w:rFonts w:ascii="Helvetica-Light-Light" w:hAnsi="Helvetica-Light-Light"/>
                <w:sz w:val="24"/>
                <w:szCs w:val="24"/>
                <w:lang w:val="ru"/>
              </w:rPr>
              <w:t xml:space="preserve">хорошо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обеспечивается обратная связь;</w:t>
            </w:r>
            <w:proofErr w:type="gramEnd"/>
          </w:p>
          <w:p w:rsidR="00ED6C52" w:rsidRPr="003A7BF6" w:rsidRDefault="003F34FC" w:rsidP="00EF340A">
            <w:pPr>
              <w:jc w:val="both"/>
              <w:rPr>
                <w:sz w:val="24"/>
                <w:szCs w:val="24"/>
              </w:rPr>
            </w:pPr>
            <w:proofErr w:type="gramStart"/>
            <w:r w:rsidRPr="003A7BF6">
              <w:rPr>
                <w:sz w:val="24"/>
                <w:szCs w:val="24"/>
              </w:rPr>
              <w:t>9</w:t>
            </w:r>
            <w:r w:rsidR="00ED6C52" w:rsidRPr="003A7BF6">
              <w:rPr>
                <w:sz w:val="24"/>
                <w:szCs w:val="24"/>
              </w:rPr>
              <w:t>-10</w:t>
            </w:r>
            <w:r w:rsidRPr="003A7BF6">
              <w:rPr>
                <w:sz w:val="24"/>
                <w:szCs w:val="24"/>
              </w:rPr>
              <w:t xml:space="preserve"> </w:t>
            </w:r>
            <w:r w:rsidR="00DB1112" w:rsidRPr="003A7BF6">
              <w:rPr>
                <w:sz w:val="24"/>
                <w:szCs w:val="24"/>
              </w:rPr>
              <w:t>- общая культура и коммуникативные качества развиты на высоком уровне</w:t>
            </w:r>
            <w:r w:rsidR="00EF340A" w:rsidRPr="003A7BF6">
              <w:rPr>
                <w:sz w:val="24"/>
                <w:szCs w:val="24"/>
              </w:rPr>
              <w:t>, э</w:t>
            </w:r>
            <w:r w:rsidRPr="003A7BF6">
              <w:rPr>
                <w:sz w:val="24"/>
                <w:szCs w:val="24"/>
              </w:rPr>
              <w:t>рудиция широкая, суждения неординарные</w:t>
            </w:r>
            <w:r w:rsidR="00854BFF" w:rsidRPr="003A7BF6">
              <w:rPr>
                <w:sz w:val="24"/>
                <w:szCs w:val="24"/>
              </w:rPr>
              <w:t xml:space="preserve">, </w:t>
            </w:r>
            <w:r w:rsidR="00DB1112" w:rsidRPr="003A7BF6">
              <w:rPr>
                <w:sz w:val="24"/>
                <w:szCs w:val="24"/>
              </w:rPr>
              <w:t>р</w:t>
            </w:r>
            <w:r w:rsidRPr="003A7BF6">
              <w:rPr>
                <w:sz w:val="24"/>
                <w:szCs w:val="24"/>
              </w:rPr>
              <w:t>ечь грамотная, стилистически и содержательно корректная, выразительная, эмоциональная</w:t>
            </w:r>
            <w:r w:rsidR="00854BFF" w:rsidRPr="003A7BF6">
              <w:rPr>
                <w:sz w:val="24"/>
                <w:szCs w:val="24"/>
              </w:rPr>
              <w:t>; х</w:t>
            </w:r>
            <w:r w:rsidRPr="003A7BF6">
              <w:rPr>
                <w:sz w:val="24"/>
                <w:szCs w:val="24"/>
              </w:rPr>
              <w:t>орошая обратная связь, живость реагирования на изменение настроения участников, гибкость</w:t>
            </w:r>
            <w:r w:rsidR="00854BFF" w:rsidRPr="003A7BF6">
              <w:rPr>
                <w:sz w:val="24"/>
                <w:szCs w:val="24"/>
              </w:rPr>
              <w:t>; в</w:t>
            </w:r>
            <w:r w:rsidRPr="003A7BF6">
              <w:rPr>
                <w:sz w:val="24"/>
                <w:szCs w:val="24"/>
              </w:rPr>
              <w:t xml:space="preserve">ысокий уровень </w:t>
            </w:r>
            <w:proofErr w:type="spellStart"/>
            <w:r w:rsidRPr="003A7BF6">
              <w:rPr>
                <w:sz w:val="24"/>
                <w:szCs w:val="24"/>
              </w:rPr>
              <w:t>самопрезентации</w:t>
            </w:r>
            <w:proofErr w:type="spellEnd"/>
            <w:r w:rsidR="00ED6C52" w:rsidRPr="003A7BF6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</w:tbl>
    <w:p w:rsidR="0073112D" w:rsidRPr="003A7BF6" w:rsidRDefault="0073112D" w:rsidP="0073112D">
      <w:pPr>
        <w:rPr>
          <w:sz w:val="24"/>
          <w:szCs w:val="24"/>
        </w:rPr>
      </w:pPr>
    </w:p>
    <w:p w:rsidR="00EF340A" w:rsidRPr="003A7BF6" w:rsidRDefault="00EF340A">
      <w:pPr>
        <w:rPr>
          <w:sz w:val="24"/>
          <w:szCs w:val="24"/>
        </w:rPr>
      </w:pPr>
      <w:r w:rsidRPr="003A7BF6">
        <w:rPr>
          <w:sz w:val="24"/>
          <w:szCs w:val="24"/>
        </w:rPr>
        <w:br w:type="page"/>
      </w:r>
    </w:p>
    <w:p w:rsidR="0073112D" w:rsidRPr="003A7BF6" w:rsidRDefault="00A8184B" w:rsidP="0073112D">
      <w:pPr>
        <w:ind w:left="5529"/>
        <w:jc w:val="center"/>
        <w:rPr>
          <w:sz w:val="24"/>
          <w:szCs w:val="24"/>
        </w:rPr>
      </w:pPr>
      <w:r w:rsidRPr="003A7BF6">
        <w:rPr>
          <w:sz w:val="24"/>
          <w:szCs w:val="24"/>
        </w:rPr>
        <w:lastRenderedPageBreak/>
        <w:t>ПРИЛОЖЕНИЕ № 12</w:t>
      </w:r>
    </w:p>
    <w:p w:rsidR="0073112D" w:rsidRPr="003A7BF6" w:rsidRDefault="0073112D" w:rsidP="0073112D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  <w:r w:rsidRPr="003A7BF6">
        <w:rPr>
          <w:sz w:val="24"/>
          <w:szCs w:val="24"/>
        </w:rPr>
        <w:t xml:space="preserve">к положению об </w:t>
      </w:r>
      <w:r w:rsidRPr="003A7BF6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Форма </w:t>
      </w:r>
    </w:p>
    <w:p w:rsidR="0073112D" w:rsidRPr="003A7BF6" w:rsidRDefault="0073112D" w:rsidP="0073112D">
      <w:pPr>
        <w:ind w:firstLine="709"/>
        <w:jc w:val="both"/>
        <w:rPr>
          <w:rStyle w:val="ad"/>
          <w:i w:val="0"/>
          <w:sz w:val="24"/>
          <w:szCs w:val="24"/>
          <w:lang w:eastAsia="en-US"/>
        </w:rPr>
      </w:pPr>
    </w:p>
    <w:p w:rsidR="0073112D" w:rsidRPr="003A7BF6" w:rsidRDefault="0073112D" w:rsidP="0073112D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3A7BF6">
        <w:rPr>
          <w:rFonts w:eastAsia="Arial Unicode MS" w:cs="Arial Unicode MS"/>
          <w:b/>
          <w:color w:val="000000"/>
          <w:sz w:val="24"/>
          <w:szCs w:val="24"/>
        </w:rPr>
        <w:t>ОЦЕНОЧНАЯ ВЕДОМОСТЬ КОНКУРСНЫХ МАТЕРИАЛОВ</w:t>
      </w:r>
    </w:p>
    <w:p w:rsidR="0073112D" w:rsidRPr="003A7BF6" w:rsidRDefault="0073112D" w:rsidP="0073112D">
      <w:pPr>
        <w:jc w:val="center"/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>«</w:t>
      </w:r>
      <w:r w:rsidR="00A8184B" w:rsidRPr="003A7BF6">
        <w:rPr>
          <w:rFonts w:eastAsia="Arial Unicode MS" w:cs="Arial Unicode MS"/>
          <w:color w:val="000000"/>
          <w:sz w:val="24"/>
          <w:szCs w:val="24"/>
        </w:rPr>
        <w:t>Блиц-интервью</w:t>
      </w:r>
      <w:r w:rsidRPr="003A7BF6">
        <w:rPr>
          <w:rFonts w:eastAsia="Arial Unicode MS" w:cs="Arial Unicode MS"/>
          <w:color w:val="000000"/>
          <w:sz w:val="24"/>
          <w:szCs w:val="24"/>
        </w:rPr>
        <w:t>»</w:t>
      </w:r>
    </w:p>
    <w:p w:rsidR="0073112D" w:rsidRPr="003A7BF6" w:rsidRDefault="0073112D" w:rsidP="0073112D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57"/>
        <w:gridCol w:w="1134"/>
        <w:gridCol w:w="1134"/>
        <w:gridCol w:w="992"/>
        <w:gridCol w:w="1134"/>
        <w:gridCol w:w="1388"/>
      </w:tblGrid>
      <w:tr w:rsidR="0073112D" w:rsidRPr="003A7BF6" w:rsidTr="00A8184B">
        <w:tc>
          <w:tcPr>
            <w:tcW w:w="562" w:type="dxa"/>
            <w:vMerge w:val="restart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/п</w:t>
            </w:r>
          </w:p>
        </w:tc>
        <w:tc>
          <w:tcPr>
            <w:tcW w:w="3657" w:type="dxa"/>
            <w:vMerge w:val="restart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Фамилия, </w:t>
            </w:r>
          </w:p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имя, отчество* </w:t>
            </w:r>
          </w:p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участника</w:t>
            </w:r>
          </w:p>
        </w:tc>
        <w:tc>
          <w:tcPr>
            <w:tcW w:w="4394" w:type="dxa"/>
            <w:gridSpan w:val="4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1388" w:type="dxa"/>
            <w:vMerge w:val="restart"/>
          </w:tcPr>
          <w:p w:rsidR="0073112D" w:rsidRPr="003A7BF6" w:rsidRDefault="00EF340A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Общее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количество</w:t>
            </w:r>
            <w:r w:rsidR="0073112D"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 баллов</w:t>
            </w:r>
          </w:p>
        </w:tc>
      </w:tr>
      <w:tr w:rsidR="00A8184B" w:rsidRPr="003A7BF6" w:rsidTr="00A8184B">
        <w:tc>
          <w:tcPr>
            <w:tcW w:w="562" w:type="dxa"/>
            <w:vMerge/>
          </w:tcPr>
          <w:p w:rsidR="00ED6C52" w:rsidRPr="003A7BF6" w:rsidRDefault="00ED6C52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657" w:type="dxa"/>
            <w:vMerge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6C52" w:rsidRPr="003A7BF6" w:rsidRDefault="00ED6C52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6C52" w:rsidRPr="003A7BF6" w:rsidRDefault="00ED6C52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6C52" w:rsidRPr="003A7BF6" w:rsidRDefault="00ED6C52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4</w:t>
            </w:r>
          </w:p>
          <w:p w:rsidR="00ED6C52" w:rsidRPr="003A7BF6" w:rsidRDefault="00ED6C52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A8184B" w:rsidRPr="003A7BF6" w:rsidTr="00A8184B">
        <w:tc>
          <w:tcPr>
            <w:tcW w:w="562" w:type="dxa"/>
            <w:vMerge/>
          </w:tcPr>
          <w:p w:rsidR="00ED6C52" w:rsidRPr="003A7BF6" w:rsidRDefault="00ED6C52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3657" w:type="dxa"/>
            <w:vMerge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0-10 баллов</w:t>
            </w:r>
          </w:p>
        </w:tc>
        <w:tc>
          <w:tcPr>
            <w:tcW w:w="1134" w:type="dxa"/>
          </w:tcPr>
          <w:p w:rsidR="00ED6C52" w:rsidRPr="003A7BF6" w:rsidRDefault="00A8184B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0-10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992" w:type="dxa"/>
          </w:tcPr>
          <w:p w:rsidR="00ED6C52" w:rsidRPr="003A7BF6" w:rsidRDefault="00A8184B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0-10</w:t>
            </w:r>
            <w:r w:rsidR="00ED6C52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134" w:type="dxa"/>
          </w:tcPr>
          <w:p w:rsidR="00ED6C52" w:rsidRPr="003A7BF6" w:rsidRDefault="00ED6C52" w:rsidP="00ED6C52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0-10 баллов</w:t>
            </w:r>
          </w:p>
        </w:tc>
        <w:tc>
          <w:tcPr>
            <w:tcW w:w="1388" w:type="dxa"/>
            <w:vMerge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6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7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8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9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A8184B" w:rsidRPr="003A7BF6" w:rsidTr="00A8184B">
        <w:tc>
          <w:tcPr>
            <w:tcW w:w="562" w:type="dxa"/>
          </w:tcPr>
          <w:p w:rsidR="00ED6C52" w:rsidRPr="003A7BF6" w:rsidRDefault="00ED6C52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10</w:t>
            </w:r>
          </w:p>
        </w:tc>
        <w:tc>
          <w:tcPr>
            <w:tcW w:w="3657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992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388" w:type="dxa"/>
          </w:tcPr>
          <w:p w:rsidR="00ED6C52" w:rsidRPr="003A7BF6" w:rsidRDefault="00ED6C52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73112D" w:rsidRPr="003A7BF6" w:rsidRDefault="0073112D" w:rsidP="0073112D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>Примечание: ма</w:t>
      </w:r>
      <w:r w:rsidR="00ED6C52" w:rsidRPr="003A7BF6">
        <w:rPr>
          <w:rFonts w:eastAsia="Arial Unicode MS" w:cs="Arial Unicode MS"/>
          <w:color w:val="000000"/>
          <w:sz w:val="24"/>
          <w:szCs w:val="24"/>
        </w:rPr>
        <w:t>ксимальное количество баллов - 4</w:t>
      </w:r>
      <w:r w:rsidRPr="003A7BF6">
        <w:rPr>
          <w:rFonts w:eastAsia="Arial Unicode MS" w:cs="Arial Unicode MS"/>
          <w:color w:val="000000"/>
          <w:sz w:val="24"/>
          <w:szCs w:val="24"/>
        </w:rPr>
        <w:t xml:space="preserve">0 </w:t>
      </w:r>
    </w:p>
    <w:p w:rsidR="0073112D" w:rsidRPr="003A7BF6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3A7BF6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Председатель конкурсной комиссии ____________________/</w:t>
      </w:r>
      <w:r w:rsidRPr="003A7BF6">
        <w:rPr>
          <w:rFonts w:eastAsia="Arial Unicode MS" w:cs="Arial Unicode MS"/>
          <w:color w:val="000000"/>
          <w:sz w:val="24"/>
          <w:szCs w:val="24"/>
        </w:rPr>
        <w:t>_____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                        </w:t>
      </w:r>
      <w:r w:rsidR="0003335C">
        <w:rPr>
          <w:rFonts w:eastAsia="Arial Unicode MS" w:cs="Arial Unicode MS"/>
          <w:color w:val="000000"/>
          <w:sz w:val="24"/>
          <w:szCs w:val="24"/>
        </w:rPr>
        <w:t xml:space="preserve">                               </w:t>
      </w: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          (подпись)</w:t>
      </w:r>
      <w:r w:rsidR="0003335C">
        <w:rPr>
          <w:rFonts w:eastAsia="Arial Unicode MS" w:cs="Arial Unicode MS"/>
          <w:color w:val="000000"/>
          <w:sz w:val="24"/>
          <w:szCs w:val="24"/>
        </w:rPr>
        <w:t xml:space="preserve">          </w:t>
      </w:r>
      <w:r w:rsidRPr="003A7BF6">
        <w:rPr>
          <w:rFonts w:eastAsia="Arial Unicode MS" w:cs="Arial Unicode MS"/>
          <w:color w:val="000000"/>
          <w:sz w:val="24"/>
          <w:szCs w:val="24"/>
        </w:rPr>
        <w:t xml:space="preserve"> (фамилия, имя, отчество*)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 xml:space="preserve">Члены конкурсной комиссии </w:t>
      </w: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_______________________/</w:t>
      </w:r>
      <w:r w:rsidRPr="003A7BF6">
        <w:rPr>
          <w:rFonts w:eastAsia="Arial Unicode MS" w:cs="Arial Unicode MS"/>
          <w:color w:val="000000"/>
          <w:sz w:val="24"/>
          <w:szCs w:val="24"/>
        </w:rPr>
        <w:t>_____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                    (подпись)           (фамилия, имя, отчество*)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 xml:space="preserve">«___»______________ 20___г. 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Default="0003335C" w:rsidP="0073112D">
      <w:r w:rsidRPr="0003335C">
        <w:rPr>
          <w:rFonts w:eastAsia="Arial Unicode MS" w:cs="Arial Unicode MS"/>
          <w:color w:val="000000"/>
          <w:sz w:val="18"/>
          <w:szCs w:val="18"/>
        </w:rPr>
        <w:t>*отчество при наличии</w:t>
      </w:r>
    </w:p>
    <w:p w:rsidR="0073112D" w:rsidRDefault="0073112D" w:rsidP="0073112D">
      <w:r>
        <w:br w:type="page"/>
      </w:r>
    </w:p>
    <w:p w:rsidR="0073112D" w:rsidRPr="003A7BF6" w:rsidRDefault="0073112D" w:rsidP="0073112D">
      <w:pPr>
        <w:ind w:left="5529"/>
        <w:jc w:val="center"/>
        <w:rPr>
          <w:sz w:val="24"/>
          <w:szCs w:val="24"/>
        </w:rPr>
      </w:pPr>
      <w:r w:rsidRPr="003A7BF6">
        <w:rPr>
          <w:sz w:val="24"/>
          <w:szCs w:val="24"/>
        </w:rPr>
        <w:lastRenderedPageBreak/>
        <w:t>ПРИЛОЖЕНИЕ № 13</w:t>
      </w:r>
    </w:p>
    <w:p w:rsidR="0073112D" w:rsidRPr="003A7BF6" w:rsidRDefault="0073112D" w:rsidP="0073112D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  <w:r w:rsidRPr="003A7BF6">
        <w:rPr>
          <w:sz w:val="24"/>
          <w:szCs w:val="24"/>
        </w:rPr>
        <w:t xml:space="preserve">к положению об </w:t>
      </w:r>
      <w:r w:rsidRPr="003A7BF6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3A7BF6" w:rsidRDefault="0073112D" w:rsidP="0073112D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3A7BF6">
        <w:rPr>
          <w:rFonts w:eastAsia="Arial Unicode MS" w:cs="Arial Unicode MS"/>
          <w:b/>
          <w:color w:val="000000"/>
          <w:sz w:val="24"/>
          <w:szCs w:val="24"/>
        </w:rPr>
        <w:t>КРИТЕРИИ ОЦЕНИВАНИЯ КОНКУРСНЫХ МАТЕРИАЛОВ</w:t>
      </w:r>
    </w:p>
    <w:p w:rsidR="0073112D" w:rsidRPr="003A7BF6" w:rsidRDefault="00415F40" w:rsidP="0073112D">
      <w:pPr>
        <w:jc w:val="center"/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>«Профессиональный кейс</w:t>
      </w:r>
      <w:r w:rsidR="0073112D" w:rsidRPr="003A7BF6">
        <w:rPr>
          <w:rFonts w:eastAsia="Arial Unicode MS" w:cs="Arial Unicode MS"/>
          <w:color w:val="000000"/>
          <w:sz w:val="24"/>
          <w:szCs w:val="24"/>
        </w:rPr>
        <w:t>»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817"/>
        <w:gridCol w:w="2977"/>
        <w:gridCol w:w="6237"/>
      </w:tblGrid>
      <w:tr w:rsidR="0073112D" w:rsidRPr="003A7BF6" w:rsidTr="00E20DB7">
        <w:tc>
          <w:tcPr>
            <w:tcW w:w="817" w:type="dxa"/>
          </w:tcPr>
          <w:p w:rsidR="0073112D" w:rsidRPr="003A7BF6" w:rsidRDefault="003A7BF6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>
              <w:rPr>
                <w:rStyle w:val="ad"/>
                <w:i w:val="0"/>
                <w:sz w:val="24"/>
                <w:szCs w:val="24"/>
                <w:lang w:eastAsia="en-US"/>
              </w:rPr>
              <w:t>№</w:t>
            </w:r>
          </w:p>
          <w:p w:rsidR="0073112D" w:rsidRPr="003A7BF6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proofErr w:type="gramStart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п</w:t>
            </w:r>
            <w:proofErr w:type="gramEnd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73112D" w:rsidRPr="003A7BF6" w:rsidRDefault="0073112D" w:rsidP="003A7BF6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237" w:type="dxa"/>
          </w:tcPr>
          <w:p w:rsidR="0073112D" w:rsidRPr="003A7BF6" w:rsidRDefault="0073112D" w:rsidP="003A7BF6">
            <w:pPr>
              <w:jc w:val="center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Баллы</w:t>
            </w:r>
          </w:p>
        </w:tc>
      </w:tr>
      <w:tr w:rsidR="0073112D" w:rsidRPr="003A7BF6" w:rsidTr="00E20DB7">
        <w:tc>
          <w:tcPr>
            <w:tcW w:w="817" w:type="dxa"/>
          </w:tcPr>
          <w:p w:rsidR="0073112D" w:rsidRPr="003A7BF6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7" w:type="dxa"/>
          </w:tcPr>
          <w:p w:rsidR="0073112D" w:rsidRPr="003A7BF6" w:rsidRDefault="0073112D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Соответствие теме </w:t>
            </w:r>
          </w:p>
        </w:tc>
        <w:tc>
          <w:tcPr>
            <w:tcW w:w="6237" w:type="dxa"/>
          </w:tcPr>
          <w:p w:rsidR="0073112D" w:rsidRPr="003A7BF6" w:rsidRDefault="0073112D" w:rsidP="003A7BF6">
            <w:pPr>
              <w:pStyle w:val="a7"/>
              <w:numPr>
                <w:ilvl w:val="0"/>
                <w:numId w:val="14"/>
              </w:numPr>
              <w:ind w:left="-108" w:firstLine="0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– низкий уровень соответствия теме</w:t>
            </w:r>
            <w:r w:rsidR="00EF340A" w:rsidRPr="003A7BF6">
              <w:rPr>
                <w:rStyle w:val="ad"/>
                <w:i w:val="0"/>
                <w:sz w:val="24"/>
                <w:szCs w:val="24"/>
                <w:lang w:eastAsia="en-US"/>
              </w:rPr>
              <w:t>, у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частник Конкурса не понял суть задания, иллюстрация пси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холого-педагогической проблемы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участником Конкурса не соответствует заданной теме и существенно отличается от реальной проблемы, заложенной в кейсе, решение </w:t>
            </w:r>
            <w:r w:rsidR="00EC2477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заданной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проблемы не продемонстрировано;</w:t>
            </w:r>
          </w:p>
          <w:p w:rsidR="0073112D" w:rsidRPr="003A7BF6" w:rsidRDefault="0073112D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1 – уровень соответс</w:t>
            </w:r>
            <w:r w:rsidR="00EF340A" w:rsidRPr="003A7BF6">
              <w:rPr>
                <w:rStyle w:val="ad"/>
                <w:i w:val="0"/>
                <w:sz w:val="24"/>
                <w:szCs w:val="24"/>
                <w:lang w:eastAsia="en-US"/>
              </w:rPr>
              <w:t>твия теме ниже среднего, у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частник Конкурса частично понял суть задания, иллюстрация пси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холого-педагогической проблемы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участником Конкурса частично соответствует заданной теме и/или частично отличается от реальной проблемы, заложенной в кейсе, решение </w:t>
            </w:r>
            <w:r w:rsidR="00EC2477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заданной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проблемы частично продемонстрировано;</w:t>
            </w:r>
          </w:p>
          <w:p w:rsidR="0073112D" w:rsidRPr="00C176FE" w:rsidRDefault="0073112D" w:rsidP="003A7BF6">
            <w:pPr>
              <w:pStyle w:val="a7"/>
              <w:numPr>
                <w:ilvl w:val="0"/>
                <w:numId w:val="15"/>
              </w:numPr>
              <w:ind w:left="-108" w:firstLine="0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– ср</w:t>
            </w:r>
            <w:r w:rsidR="00C176FE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едний уровень соответствия теме, 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у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частник Конкурса в основном понял суть задания, иллюстрация пси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холого-педагогической проблемы 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участником в основном соответствует заданной теме и реальной проблеме, заложенной в кейсе, решение проблемы </w:t>
            </w:r>
            <w:r w:rsidR="00EC2477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заданной 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частично продемонстрировано;</w:t>
            </w:r>
          </w:p>
          <w:p w:rsidR="0073112D" w:rsidRPr="00C176FE" w:rsidRDefault="0073112D" w:rsidP="003A7BF6">
            <w:pPr>
              <w:pStyle w:val="a7"/>
              <w:numPr>
                <w:ilvl w:val="0"/>
                <w:numId w:val="15"/>
              </w:numPr>
              <w:ind w:left="-108" w:hanging="34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– уровень </w:t>
            </w:r>
            <w:r w:rsidR="00C176FE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соответствия теме выше среднего, 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у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частник Конкурса уяснил суть задания,</w:t>
            </w:r>
            <w:r w:rsidR="00854BFF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иллюстрация пси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холого-педагогической проблемы 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участником соответствует заданной теме и реальной проблеме, заложенной в кейсе, решение </w:t>
            </w:r>
            <w:r w:rsidR="00EC2477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заданной 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проблемы в основном продемонстрировано;</w:t>
            </w:r>
          </w:p>
          <w:p w:rsidR="0073112D" w:rsidRPr="003A7BF6" w:rsidRDefault="0073112D" w:rsidP="00C176FE">
            <w:pPr>
              <w:pStyle w:val="a7"/>
              <w:numPr>
                <w:ilvl w:val="0"/>
                <w:numId w:val="15"/>
              </w:numPr>
              <w:ind w:left="-108" w:firstLine="0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– вы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сокий уровень соответствия теме, у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частник Конкурса правильно понял суть задания,</w:t>
            </w:r>
            <w:r w:rsidR="00854BFF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иллюстрация пси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холого-педагогической проблемы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участником полно соответствует заданной теме и реальной проблеме, заложенной в кейсе, решение </w:t>
            </w:r>
            <w:r w:rsidR="00EC2477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заданной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проблемы продемонстрировано полно</w:t>
            </w:r>
          </w:p>
        </w:tc>
      </w:tr>
      <w:tr w:rsidR="0073112D" w:rsidRPr="003A7BF6" w:rsidTr="00E20DB7">
        <w:tc>
          <w:tcPr>
            <w:tcW w:w="817" w:type="dxa"/>
          </w:tcPr>
          <w:p w:rsidR="0073112D" w:rsidRPr="003A7BF6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7" w:type="dxa"/>
          </w:tcPr>
          <w:p w:rsidR="0073112D" w:rsidRPr="003A7BF6" w:rsidRDefault="0073112D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Эффективность и результативность (эффективность избранных методов в решении проблемы, эффективность взаимодействия конкурсанта с аудиторией, достижение поставленной цели)</w:t>
            </w:r>
          </w:p>
        </w:tc>
        <w:tc>
          <w:tcPr>
            <w:tcW w:w="6237" w:type="dxa"/>
          </w:tcPr>
          <w:p w:rsidR="0073112D" w:rsidRPr="003A7BF6" w:rsidRDefault="0073112D" w:rsidP="00C176FE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0 – эффективность и результативность выполненного кейса 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>низкая,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не смог подобрать адекватные методы и приемы для решения проблемы, заложенной в кейсе;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взаимодействие с клиентом/аудиторией не осуществлялось;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рефлексия не развита, участник Конкурса не смог провести самостоятельно анализ выполненного кейса, </w:t>
            </w:r>
            <w:r w:rsidRPr="003A7BF6">
              <w:rPr>
                <w:sz w:val="24"/>
                <w:szCs w:val="24"/>
              </w:rPr>
              <w:t>не понимал задаваемые дополнительные вопросы и (или) не отвечал на них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поставленная цель не достигнута;</w:t>
            </w:r>
          </w:p>
          <w:p w:rsidR="00854BFF" w:rsidRPr="003A7BF6" w:rsidRDefault="0073112D" w:rsidP="00C176FE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1 – эффективность и результативность выполненного кейса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ниже среднего,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частично подобрал адекватные методы и приемы для решения проблемы, заложенной в кейсе;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взаимодействие с клиентом/аудиторией осуществлялось эпизодично;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рефлексия развита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lastRenderedPageBreak/>
              <w:t>недостаточно, у</w:t>
            </w:r>
            <w:r w:rsidRPr="003A7BF6">
              <w:rPr>
                <w:sz w:val="24"/>
                <w:szCs w:val="24"/>
              </w:rPr>
              <w:t xml:space="preserve">частник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не смог провести самостоятельно анализ выполненного кейса, но</w:t>
            </w:r>
            <w:r w:rsidRPr="003A7BF6">
              <w:rPr>
                <w:sz w:val="24"/>
                <w:szCs w:val="24"/>
              </w:rPr>
              <w:t xml:space="preserve"> понимал задаваемые дополнительные вопросы, отвечал неточно, не в полном объеме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</w:t>
            </w:r>
            <w:r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поставленная цель частично достигнута;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73112D" w:rsidRPr="003A7BF6" w:rsidRDefault="0073112D" w:rsidP="00C176FE">
            <w:pPr>
              <w:pStyle w:val="a7"/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2 – эффективность и результативн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>ость выполненного кейса средняя,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в основном подобрал адекватные методы и приемы для решения проблемы, заложенной в кейсе;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взаимодействие с клиентом/аудиторией в основном осуществлялось;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рефлексия развита недостаточно, у</w:t>
            </w:r>
            <w:r w:rsidRPr="003A7BF6">
              <w:rPr>
                <w:sz w:val="24"/>
                <w:szCs w:val="24"/>
              </w:rPr>
              <w:t xml:space="preserve">частник Конкурса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не смог провести самостоятельно анализ выполненного кейса, но</w:t>
            </w:r>
            <w:r w:rsidRPr="003A7BF6">
              <w:rPr>
                <w:sz w:val="24"/>
                <w:szCs w:val="24"/>
              </w:rPr>
              <w:t xml:space="preserve"> понимал задаваемые дополнительные вопросы, отвечал неточно, не в полном объеме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,</w:t>
            </w:r>
            <w:r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поставленная цель в основном достигнута;</w:t>
            </w:r>
            <w:proofErr w:type="gramEnd"/>
          </w:p>
          <w:p w:rsidR="0073112D" w:rsidRPr="003A7BF6" w:rsidRDefault="0073112D" w:rsidP="00C176FE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 – эффективность и результативность выполненного кейса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выше среднего,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подобрал адекватные методы и приемы для решения проблемы, заложенной в кейсе;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осуществлялось постоянное взаимодействие с клиентом/аудиторией;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развита рефлексия, </w:t>
            </w:r>
            <w:r w:rsidRPr="003A7BF6">
              <w:rPr>
                <w:sz w:val="24"/>
                <w:szCs w:val="24"/>
              </w:rPr>
              <w:t>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понимал задаваемые дополнительные вопросы, отвечал на них четко,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поставленная цель в основном достигнута;</w:t>
            </w:r>
          </w:p>
          <w:p w:rsidR="0073112D" w:rsidRPr="003A7BF6" w:rsidRDefault="0073112D" w:rsidP="00C176FE">
            <w:pPr>
              <w:ind w:left="-108"/>
              <w:jc w:val="both"/>
              <w:rPr>
                <w:rStyle w:val="ad"/>
                <w:rFonts w:eastAsia="Arial Unicode MS" w:cs="Arial Unicode MS"/>
                <w:i w:val="0"/>
                <w:iCs w:val="0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4 – эффективность и результативность выполненного кейса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высокая, 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подобрал оригинальные адекватные методы и приемы для решения проблемы, заложенной в кейсе;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взаимодействие с клиентом/аудиторией осуществлялось на высоком уровне;</w:t>
            </w:r>
            <w:r w:rsidRPr="003A7BF6">
              <w:rPr>
                <w:rFonts w:ascii="Helvetica-Light-Light" w:hAnsi="Helvetica-Light-Light"/>
                <w:sz w:val="24"/>
                <w:szCs w:val="24"/>
                <w:lang w:val="ru"/>
              </w:rPr>
              <w:t xml:space="preserve"> хорошо 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обеспечивалась обратная связь, участник Конкурса живо реагировал на изменение настроения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клиента/аудитории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, своевременно корректировал свою речь, легко управлял взаимодействием;</w:t>
            </w:r>
            <w:r w:rsidR="00854BFF" w:rsidRPr="003A7BF6">
              <w:rPr>
                <w:rFonts w:ascii="Helvetica-Light-Light" w:hAnsi="Helvetica-Light-Light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хорошо развита рефлексия, </w:t>
            </w:r>
            <w:r w:rsidRPr="003A7BF6">
              <w:rPr>
                <w:sz w:val="24"/>
                <w:szCs w:val="24"/>
              </w:rPr>
              <w:t>у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частник Конкурса на задаваемые дополнительные вопросы, отвечал четко, уверенно и в полном объеме,</w:t>
            </w:r>
            <w:r w:rsidR="00854BFF"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поставленная цель достигнута</w:t>
            </w:r>
          </w:p>
        </w:tc>
      </w:tr>
      <w:tr w:rsidR="0073112D" w:rsidRPr="003A7BF6" w:rsidTr="00E20DB7">
        <w:tc>
          <w:tcPr>
            <w:tcW w:w="817" w:type="dxa"/>
          </w:tcPr>
          <w:p w:rsidR="0073112D" w:rsidRPr="003A7BF6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977" w:type="dxa"/>
          </w:tcPr>
          <w:p w:rsidR="0073112D" w:rsidRPr="003A7BF6" w:rsidRDefault="0073112D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Содержательность и аргументированность (логическая последовательность в решении кейса; аргументированность оценки проблемной ситуации)</w:t>
            </w:r>
          </w:p>
        </w:tc>
        <w:tc>
          <w:tcPr>
            <w:tcW w:w="6237" w:type="dxa"/>
          </w:tcPr>
          <w:p w:rsidR="0073112D" w:rsidRPr="003A7BF6" w:rsidRDefault="0073112D" w:rsidP="00C176FE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0 – низкий уровень содержательности и аргументированности выполненного кейса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, у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частник Конкурса неадекватно оценил проблемную ситуацию, обозначенную в кейсе;</w:t>
            </w:r>
            <w:r w:rsidR="00D20F50" w:rsidRPr="003A7BF6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содержание не проработано,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участник не смог</w:t>
            </w:r>
            <w:r w:rsidRPr="003A7BF6">
              <w:rPr>
                <w:sz w:val="24"/>
                <w:szCs w:val="24"/>
              </w:rPr>
              <w:t xml:space="preserve"> аргументировать собственную оценку проблемной ситуации;</w:t>
            </w:r>
            <w:r w:rsidR="00D20F50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отсутствует логическая последовательность решения кейса;</w:t>
            </w:r>
          </w:p>
          <w:p w:rsidR="0073112D" w:rsidRPr="003A7BF6" w:rsidRDefault="0073112D" w:rsidP="00C176FE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1 –</w:t>
            </w:r>
            <w:r w:rsidR="00D20F50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уровень содержательности и аргументированности выполненного кейса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 ниже среднего, у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частник Конкурса поверхностно оценил проблемную ситуацию, обозначенную в кейсе;</w:t>
            </w:r>
            <w:r w:rsidR="00D20F50" w:rsidRPr="003A7BF6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содержание проработано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слабо, участник предпринял попытку</w:t>
            </w:r>
            <w:r w:rsidRPr="003A7BF6">
              <w:rPr>
                <w:sz w:val="24"/>
                <w:szCs w:val="24"/>
              </w:rPr>
              <w:t xml:space="preserve"> аргументировать собственную оценку проблемной ситуации, но представленные им основания были недостаточны, неубедительны;</w:t>
            </w:r>
            <w:r w:rsidR="00D20F50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нарушена логическая последовательность решения кейса;</w:t>
            </w:r>
          </w:p>
          <w:p w:rsidR="0073112D" w:rsidRPr="003A7BF6" w:rsidRDefault="0073112D" w:rsidP="00C176FE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2 – средний уровень содержательности и аргументированности выполненного кейса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, у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частник Конкурса оценил проблемную ситуацию, обозначенную в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lastRenderedPageBreak/>
              <w:t>кейсе не в полной мере;</w:t>
            </w:r>
            <w:r w:rsidR="00D20F50" w:rsidRPr="003A7BF6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содержание проработано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удовлетворительно, участник </w:t>
            </w:r>
            <w:r w:rsidRPr="003A7BF6">
              <w:rPr>
                <w:sz w:val="24"/>
                <w:szCs w:val="24"/>
              </w:rPr>
              <w:t xml:space="preserve">испытывал небольшие трудности при аргументации собственной оценки проблемной ситуации;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отслеживается слабая логическая последовательность решения кейса;</w:t>
            </w:r>
          </w:p>
          <w:p w:rsidR="0073112D" w:rsidRPr="003A7BF6" w:rsidRDefault="0073112D" w:rsidP="00C176FE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3 –уровень содержательности и аргументированности выполненного кейса выше среднего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, у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частник Конкурса оценил проблемную ситуацию, обозначенную в кейсе;</w:t>
            </w:r>
            <w:r w:rsidR="00D20F50" w:rsidRPr="003A7BF6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содержание проработано,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участник Конкурса</w:t>
            </w:r>
            <w:r w:rsidRPr="003A7BF6">
              <w:rPr>
                <w:sz w:val="24"/>
                <w:szCs w:val="24"/>
              </w:rPr>
              <w:t xml:space="preserve"> привел аргументы собственной оценки проблемной ситуации;</w:t>
            </w:r>
            <w:r w:rsidR="00D20F50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отслеживается хорошая логическая последовательность решения кейса;</w:t>
            </w:r>
          </w:p>
          <w:p w:rsidR="0073112D" w:rsidRPr="003A7BF6" w:rsidRDefault="0073112D" w:rsidP="00C176FE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4 – высокий уровень содержательности и аргументированности выполненного кейса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, у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частник Конкурса хорошо и быстро оценил проблемную ситуацию, обозначенную в кейсе;</w:t>
            </w:r>
            <w:r w:rsidR="00D20F50" w:rsidRPr="003A7BF6">
              <w:rPr>
                <w:rFonts w:eastAsia="Arial Unicode MS" w:cs="Arial Unicode MS"/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/>
                <w:sz w:val="24"/>
                <w:szCs w:val="24"/>
              </w:rPr>
              <w:t xml:space="preserve">содержание глубокое,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участник </w:t>
            </w:r>
            <w:r w:rsidRPr="003A7BF6">
              <w:rPr>
                <w:sz w:val="24"/>
                <w:szCs w:val="24"/>
              </w:rPr>
              <w:t>свободно владеет аргументацией, демонстрирует ясное понимание проблемной ситуации;</w:t>
            </w:r>
            <w:r w:rsidR="00D20F50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отслеживается четкая логическая последовательность решения кейса</w:t>
            </w:r>
          </w:p>
        </w:tc>
      </w:tr>
      <w:tr w:rsidR="0073112D" w:rsidRPr="003A7BF6" w:rsidTr="00E20DB7">
        <w:tc>
          <w:tcPr>
            <w:tcW w:w="817" w:type="dxa"/>
          </w:tcPr>
          <w:p w:rsidR="0073112D" w:rsidRPr="003A7BF6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highlight w:val="yellow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977" w:type="dxa"/>
          </w:tcPr>
          <w:p w:rsidR="0073112D" w:rsidRPr="003A7BF6" w:rsidRDefault="0073112D" w:rsidP="003A7BF6">
            <w:pPr>
              <w:ind w:left="-108"/>
              <w:jc w:val="both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Профессиональная компетентность (владение актуальными психолого-педагогическими технологиями; соблюдение этических норм профессиональной деятельности)</w:t>
            </w:r>
          </w:p>
          <w:p w:rsidR="0073112D" w:rsidRPr="003A7BF6" w:rsidRDefault="0073112D" w:rsidP="003A7BF6">
            <w:pPr>
              <w:ind w:left="-108"/>
              <w:jc w:val="both"/>
              <w:rPr>
                <w:rStyle w:val="ad"/>
                <w:i w:val="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237" w:type="dxa"/>
          </w:tcPr>
          <w:p w:rsidR="0073112D" w:rsidRPr="00C176FE" w:rsidRDefault="0073112D" w:rsidP="003A7BF6">
            <w:pPr>
              <w:pStyle w:val="a7"/>
              <w:numPr>
                <w:ilvl w:val="0"/>
                <w:numId w:val="16"/>
              </w:numPr>
              <w:tabs>
                <w:tab w:val="left" w:pos="478"/>
              </w:tabs>
              <w:ind w:left="-108" w:firstLine="0"/>
              <w:jc w:val="both"/>
              <w:rPr>
                <w:sz w:val="24"/>
                <w:szCs w:val="24"/>
              </w:rPr>
            </w:pP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– низкий уровень </w:t>
            </w:r>
            <w:r w:rsidR="00C176FE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профессиональной компетентности, 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у</w:t>
            </w:r>
            <w:r w:rsidRPr="00C176FE">
              <w:rPr>
                <w:rFonts w:eastAsia="Arial Unicode MS" w:cs="Arial Unicode MS"/>
                <w:sz w:val="24"/>
                <w:szCs w:val="24"/>
              </w:rPr>
              <w:t>частник Конкурса не владеет актуальными психолого-педагогическими технологиями,  использовал методы и приемы, не способствующие решению</w:t>
            </w:r>
            <w:r w:rsidRPr="00C176FE">
              <w:rPr>
                <w:sz w:val="24"/>
                <w:szCs w:val="24"/>
              </w:rPr>
              <w:t xml:space="preserve"> обозначенных в кейсе проблем; 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участник Конкурса не смог</w:t>
            </w:r>
            <w:r w:rsidRPr="00C176FE">
              <w:rPr>
                <w:sz w:val="24"/>
                <w:szCs w:val="24"/>
              </w:rPr>
              <w:t xml:space="preserve"> аргументировать выбор методов, приемов, подходов для решения обозначенных в кейсе проблем;</w:t>
            </w:r>
            <w:r w:rsidR="00D20F50" w:rsidRPr="00C176FE">
              <w:rPr>
                <w:sz w:val="24"/>
                <w:szCs w:val="24"/>
              </w:rPr>
              <w:t xml:space="preserve"> </w:t>
            </w:r>
            <w:r w:rsidRPr="00C176FE">
              <w:rPr>
                <w:rFonts w:eastAsia="Arial Unicode MS" w:cs="Arial Unicode MS"/>
                <w:sz w:val="24"/>
                <w:szCs w:val="24"/>
              </w:rPr>
              <w:t>грубо нарушил этические нормы профессиональной деятельности;</w:t>
            </w:r>
          </w:p>
          <w:p w:rsidR="0073112D" w:rsidRPr="003A7BF6" w:rsidRDefault="0073112D" w:rsidP="00C176FE">
            <w:pPr>
              <w:ind w:left="-108"/>
              <w:jc w:val="both"/>
              <w:rPr>
                <w:sz w:val="24"/>
                <w:szCs w:val="24"/>
              </w:rPr>
            </w:pPr>
            <w:proofErr w:type="gramStart"/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1 –</w:t>
            </w:r>
            <w:r w:rsidR="00D20F50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уровень профессиональн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ой компетентности ниже среднего, у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частник Конкурса слабо владеет актуальными психолого-педагогическими технологиями, использовал</w:t>
            </w:r>
            <w:r w:rsidRPr="003A7BF6">
              <w:rPr>
                <w:sz w:val="24"/>
                <w:szCs w:val="24"/>
              </w:rPr>
              <w:t xml:space="preserve"> методы и приемы, которые частично способствовали решению отдельных обозначенных в кейсе проблем; 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предпринял попытку</w:t>
            </w:r>
            <w:r w:rsidRPr="003A7BF6">
              <w:rPr>
                <w:sz w:val="24"/>
                <w:szCs w:val="24"/>
              </w:rPr>
              <w:t xml:space="preserve"> аргументации выбора методов, приемов, подходов для решения обозначенных в кейсе проблем, но представленные им основания были недостаточны, неубедительны;</w:t>
            </w:r>
            <w:r w:rsidR="00D20F50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отмечаются единичные нарушения этических норм профессиональной деятельности;</w:t>
            </w:r>
            <w:proofErr w:type="gramEnd"/>
          </w:p>
          <w:p w:rsidR="0073112D" w:rsidRPr="00C176FE" w:rsidRDefault="0073112D" w:rsidP="003A7BF6">
            <w:pPr>
              <w:pStyle w:val="a7"/>
              <w:numPr>
                <w:ilvl w:val="0"/>
                <w:numId w:val="16"/>
              </w:numPr>
              <w:tabs>
                <w:tab w:val="left" w:pos="742"/>
              </w:tabs>
              <w:ind w:left="-108" w:firstLine="0"/>
              <w:jc w:val="both"/>
              <w:rPr>
                <w:sz w:val="24"/>
                <w:szCs w:val="24"/>
              </w:rPr>
            </w:pP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– средний уровень профессионально</w:t>
            </w:r>
            <w:r w:rsidR="00C176FE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й компетентности, 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у</w:t>
            </w:r>
            <w:r w:rsidRPr="00C176FE">
              <w:rPr>
                <w:rFonts w:eastAsia="Arial Unicode MS" w:cs="Arial Unicode MS"/>
                <w:sz w:val="24"/>
                <w:szCs w:val="24"/>
              </w:rPr>
              <w:t>частник Конкурса продемонстрировал знание некоторых актуальных психолого-педагогических технологий, использовал</w:t>
            </w:r>
            <w:r w:rsidRPr="00C176FE">
              <w:rPr>
                <w:sz w:val="24"/>
                <w:szCs w:val="24"/>
              </w:rPr>
              <w:t xml:space="preserve"> методы и приемы, которые в основном способствовали решению обозначенных в кейсе проблем; испытывал небольшие трудности при аргументации выбора методов, приемов, подходов для решения обозначенных в кейсе проблем; </w:t>
            </w:r>
            <w:r w:rsidRPr="00C176FE">
              <w:rPr>
                <w:rFonts w:eastAsia="Arial Unicode MS" w:cs="Arial Unicode MS"/>
                <w:sz w:val="24"/>
                <w:szCs w:val="24"/>
              </w:rPr>
              <w:t>этические нормы профессиональной деятельности не нарушены;</w:t>
            </w:r>
          </w:p>
          <w:p w:rsidR="0073112D" w:rsidRPr="003A7BF6" w:rsidRDefault="0073112D" w:rsidP="00C176FE">
            <w:pPr>
              <w:ind w:left="-108"/>
              <w:jc w:val="both"/>
              <w:rPr>
                <w:sz w:val="24"/>
                <w:szCs w:val="24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3 –уровень профессиональн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ой компетентности выше среднего, у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частник Конкурса продемонстрировал знание актуальных психолого-педагогических технологий, </w:t>
            </w:r>
            <w:r w:rsidRPr="003A7BF6">
              <w:rPr>
                <w:sz w:val="24"/>
                <w:szCs w:val="24"/>
              </w:rPr>
              <w:t>применил, в том числе,</w:t>
            </w:r>
            <w:r w:rsidR="00C176FE">
              <w:rPr>
                <w:sz w:val="24"/>
                <w:szCs w:val="24"/>
              </w:rPr>
              <w:t xml:space="preserve"> авторские методы </w:t>
            </w:r>
            <w:r w:rsidRPr="003A7BF6">
              <w:rPr>
                <w:sz w:val="24"/>
                <w:szCs w:val="24"/>
              </w:rPr>
              <w:t xml:space="preserve">и приемы, которые способствовали решению обозначенных в кейсе </w:t>
            </w:r>
            <w:r w:rsidRPr="003A7BF6">
              <w:rPr>
                <w:sz w:val="24"/>
                <w:szCs w:val="24"/>
              </w:rPr>
              <w:lastRenderedPageBreak/>
              <w:t>проблем; привел аргументы и продемонстрировал понимание возможностей использованных технологий;</w:t>
            </w:r>
            <w:r w:rsidR="00D20F50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этические нормы профессиональной деятельности соблюдены;</w:t>
            </w:r>
          </w:p>
          <w:p w:rsidR="0073112D" w:rsidRPr="003A7BF6" w:rsidRDefault="0073112D" w:rsidP="00C176FE">
            <w:pPr>
              <w:pStyle w:val="a7"/>
              <w:numPr>
                <w:ilvl w:val="0"/>
                <w:numId w:val="15"/>
              </w:numPr>
              <w:ind w:left="-108" w:firstLine="0"/>
              <w:jc w:val="both"/>
              <w:rPr>
                <w:rStyle w:val="ad"/>
                <w:i w:val="0"/>
                <w:iCs w:val="0"/>
                <w:sz w:val="24"/>
                <w:szCs w:val="24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– высокий уровень 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профессиональной компетентности, у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 xml:space="preserve">частник Конкурса продемонстрировал хорошие знания актуальных психолого-педагогических технологий, </w:t>
            </w:r>
            <w:r w:rsidRPr="003A7BF6">
              <w:rPr>
                <w:sz w:val="24"/>
                <w:szCs w:val="24"/>
              </w:rPr>
              <w:t>применил оригинальные авторские методы  и приемы, которые не только способствовали решению обозначенных в кейсе проблем, но и соответствуют современным научным представлениям;</w:t>
            </w:r>
            <w:r w:rsidR="00D20F50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sz w:val="24"/>
                <w:szCs w:val="24"/>
              </w:rPr>
              <w:t>свободно владеет аргументацией, демонстрирует понимание возможностей использования конкретных технологий;</w:t>
            </w:r>
            <w:r w:rsidR="00D20F50" w:rsidRPr="003A7BF6">
              <w:rPr>
                <w:sz w:val="24"/>
                <w:szCs w:val="24"/>
              </w:rPr>
              <w:t xml:space="preserve"> </w:t>
            </w:r>
            <w:r w:rsidRPr="003A7BF6">
              <w:rPr>
                <w:rFonts w:eastAsia="Arial Unicode MS" w:cs="Arial Unicode MS"/>
                <w:sz w:val="24"/>
                <w:szCs w:val="24"/>
              </w:rPr>
              <w:t>этические нормы профессиональной деятельности четко выполнены</w:t>
            </w:r>
          </w:p>
        </w:tc>
      </w:tr>
      <w:tr w:rsidR="0073112D" w:rsidRPr="003A7BF6" w:rsidTr="00E20DB7">
        <w:tc>
          <w:tcPr>
            <w:tcW w:w="817" w:type="dxa"/>
          </w:tcPr>
          <w:p w:rsidR="0073112D" w:rsidRPr="003A7BF6" w:rsidRDefault="0073112D" w:rsidP="00E20DB7">
            <w:pPr>
              <w:jc w:val="both"/>
              <w:rPr>
                <w:rStyle w:val="ad"/>
                <w:i w:val="0"/>
                <w:sz w:val="24"/>
                <w:szCs w:val="24"/>
                <w:highlight w:val="yellow"/>
                <w:lang w:eastAsia="en-US"/>
              </w:rPr>
            </w:pP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977" w:type="dxa"/>
          </w:tcPr>
          <w:p w:rsidR="0073112D" w:rsidRPr="003A7BF6" w:rsidRDefault="0073112D" w:rsidP="00E20DB7">
            <w:pPr>
              <w:jc w:val="both"/>
              <w:rPr>
                <w:rStyle w:val="ad"/>
                <w:rFonts w:eastAsia="Arial Unicode MS" w:cs="Arial Unicode MS"/>
                <w:i w:val="0"/>
                <w:iCs w:val="0"/>
                <w:color w:val="000000"/>
                <w:sz w:val="24"/>
                <w:szCs w:val="24"/>
                <w:highlight w:val="yellow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Соблюдение регламента (убедительность и красочность речи)</w:t>
            </w:r>
          </w:p>
        </w:tc>
        <w:tc>
          <w:tcPr>
            <w:tcW w:w="6237" w:type="dxa"/>
          </w:tcPr>
          <w:p w:rsidR="0073112D" w:rsidRPr="00C176FE" w:rsidRDefault="0073112D" w:rsidP="003A7BF6">
            <w:pPr>
              <w:pStyle w:val="a7"/>
              <w:numPr>
                <w:ilvl w:val="0"/>
                <w:numId w:val="17"/>
              </w:numPr>
              <w:ind w:left="-108" w:firstLine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– низки</w:t>
            </w:r>
            <w:r w:rsidR="00C176FE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й уровень соответствия критерию, </w:t>
            </w:r>
            <w:r w:rsidR="00C176FE">
              <w:rPr>
                <w:rStyle w:val="ad"/>
                <w:i w:val="0"/>
                <w:sz w:val="24"/>
                <w:szCs w:val="24"/>
                <w:lang w:eastAsia="en-US"/>
              </w:rPr>
              <w:t>р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егламент выполнения задания не соблюден;</w:t>
            </w:r>
            <w:r w:rsidR="00D20F50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C176FE">
              <w:rPr>
                <w:sz w:val="24"/>
                <w:szCs w:val="24"/>
              </w:rPr>
              <w:t xml:space="preserve">речь участника неубедительная, </w:t>
            </w:r>
            <w:r w:rsidRPr="00C176FE">
              <w:rPr>
                <w:rFonts w:ascii="Helvetica-Light-Light" w:hAnsi="Helvetica-Light-Light"/>
                <w:sz w:val="24"/>
                <w:szCs w:val="24"/>
              </w:rPr>
              <w:t xml:space="preserve">монотонная, 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стилистически и содержательно некорректная</w:t>
            </w:r>
            <w:r w:rsidRPr="00C176FE">
              <w:rPr>
                <w:rFonts w:ascii="Helvetica-Light-Light" w:hAnsi="Helvetica-Light-Light"/>
                <w:sz w:val="24"/>
                <w:szCs w:val="24"/>
              </w:rPr>
              <w:t>;</w:t>
            </w:r>
          </w:p>
          <w:p w:rsidR="0073112D" w:rsidRPr="00C176FE" w:rsidRDefault="0073112D" w:rsidP="003A7BF6">
            <w:pPr>
              <w:pStyle w:val="a7"/>
              <w:numPr>
                <w:ilvl w:val="0"/>
                <w:numId w:val="17"/>
              </w:numPr>
              <w:ind w:left="-108" w:firstLine="0"/>
              <w:jc w:val="both"/>
              <w:rPr>
                <w:iCs/>
                <w:sz w:val="24"/>
                <w:szCs w:val="24"/>
                <w:lang w:eastAsia="en-US"/>
              </w:rPr>
            </w:pPr>
            <w:r w:rsidRPr="00C176FE">
              <w:rPr>
                <w:rFonts w:eastAsia="Arial Unicode MS" w:cs="Arial Unicode MS"/>
                <w:color w:val="000000"/>
                <w:sz w:val="24"/>
                <w:szCs w:val="24"/>
              </w:rPr>
              <w:t>уровень соот</w:t>
            </w:r>
            <w:r w:rsidR="00C176FE" w:rsidRPr="00C176FE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ветствия критерию ниже среднего, 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>р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егламент выполнения задания соблюден;</w:t>
            </w:r>
            <w:r w:rsidR="00D20F50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C176FE">
              <w:rPr>
                <w:sz w:val="24"/>
                <w:szCs w:val="24"/>
              </w:rPr>
              <w:t>речь участн</w:t>
            </w:r>
            <w:r w:rsidR="00C176FE">
              <w:rPr>
                <w:sz w:val="24"/>
                <w:szCs w:val="24"/>
              </w:rPr>
              <w:t xml:space="preserve">ика мало убедительна, </w:t>
            </w:r>
            <w:r w:rsidRPr="00C176FE">
              <w:rPr>
                <w:sz w:val="24"/>
                <w:szCs w:val="24"/>
              </w:rPr>
              <w:t xml:space="preserve">выразительность низкая, </w:t>
            </w:r>
            <w:r w:rsidRPr="00C176FE">
              <w:rPr>
                <w:rFonts w:ascii="Helvetica-Light-Light" w:hAnsi="Helvetica-Light-Light"/>
                <w:sz w:val="24"/>
                <w:szCs w:val="24"/>
              </w:rPr>
              <w:t>имеются нарушения в построении фраз,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 используются разговорные и просторечные слова и выражения</w:t>
            </w:r>
            <w:r w:rsidRPr="00C176FE">
              <w:rPr>
                <w:rFonts w:ascii="Helvetica-Light-Light" w:hAnsi="Helvetica-Light-Light"/>
                <w:sz w:val="24"/>
                <w:szCs w:val="24"/>
              </w:rPr>
              <w:t>;</w:t>
            </w:r>
          </w:p>
          <w:p w:rsidR="0073112D" w:rsidRPr="00C176FE" w:rsidRDefault="0073112D" w:rsidP="003A7BF6">
            <w:pPr>
              <w:pStyle w:val="a7"/>
              <w:numPr>
                <w:ilvl w:val="0"/>
                <w:numId w:val="17"/>
              </w:numPr>
              <w:ind w:left="-108" w:firstLine="0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C176FE">
              <w:rPr>
                <w:rFonts w:eastAsia="Arial Unicode MS" w:cs="Arial Unicode MS"/>
                <w:color w:val="000000"/>
                <w:sz w:val="24"/>
                <w:szCs w:val="24"/>
              </w:rPr>
              <w:t>– уровен</w:t>
            </w:r>
            <w:r w:rsidR="00C176FE" w:rsidRPr="00C176FE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ь соответствия критерию средний, 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>р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егламент выполнения задания соблюден;</w:t>
            </w:r>
            <w:r w:rsidR="00D20F50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C176FE">
              <w:rPr>
                <w:sz w:val="24"/>
                <w:szCs w:val="24"/>
              </w:rPr>
              <w:t>речь участн</w:t>
            </w:r>
            <w:r w:rsidR="00C176FE">
              <w:rPr>
                <w:sz w:val="24"/>
                <w:szCs w:val="24"/>
              </w:rPr>
              <w:t xml:space="preserve">ика в большей степени </w:t>
            </w:r>
            <w:r w:rsidRPr="00C176FE">
              <w:rPr>
                <w:sz w:val="24"/>
                <w:szCs w:val="24"/>
              </w:rPr>
              <w:t xml:space="preserve">убедительна, но мало выразительна, </w:t>
            </w:r>
            <w:proofErr w:type="spellStart"/>
            <w:r w:rsidRPr="00C176FE">
              <w:rPr>
                <w:sz w:val="24"/>
                <w:szCs w:val="24"/>
              </w:rPr>
              <w:t>присутсвуют</w:t>
            </w:r>
            <w:proofErr w:type="spellEnd"/>
            <w:r w:rsidRPr="00C176FE">
              <w:rPr>
                <w:sz w:val="24"/>
                <w:szCs w:val="24"/>
              </w:rPr>
              <w:t xml:space="preserve"> единичные </w:t>
            </w:r>
            <w:r w:rsidRPr="00C176FE">
              <w:rPr>
                <w:rFonts w:ascii="Helvetica-Light-Light" w:hAnsi="Helvetica-Light-Light"/>
                <w:sz w:val="24"/>
                <w:szCs w:val="24"/>
              </w:rPr>
              <w:t>эмоциональные акценты, имеются незначительные нарушения в построении фраз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; </w:t>
            </w:r>
          </w:p>
          <w:p w:rsidR="0073112D" w:rsidRPr="00C176FE" w:rsidRDefault="0073112D" w:rsidP="003A7BF6">
            <w:pPr>
              <w:pStyle w:val="a7"/>
              <w:numPr>
                <w:ilvl w:val="0"/>
                <w:numId w:val="17"/>
              </w:numPr>
              <w:ind w:left="-108" w:firstLine="0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C176FE">
              <w:rPr>
                <w:rFonts w:eastAsia="Arial Unicode MS" w:cs="Arial Unicode MS"/>
                <w:color w:val="000000"/>
                <w:sz w:val="24"/>
                <w:szCs w:val="24"/>
              </w:rPr>
              <w:t>– уровень соот</w:t>
            </w:r>
            <w:r w:rsidR="00C176FE" w:rsidRPr="00C176FE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ветствия критерию выше среднего, </w:t>
            </w:r>
            <w:r w:rsidR="00C176FE">
              <w:rPr>
                <w:rFonts w:eastAsia="Arial Unicode MS" w:cs="Arial Unicode MS"/>
                <w:color w:val="000000"/>
                <w:sz w:val="24"/>
                <w:szCs w:val="24"/>
              </w:rPr>
              <w:t>р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>егламент выполнения задания четко соблюден;</w:t>
            </w:r>
            <w:r w:rsidR="00D20F50"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C176FE">
              <w:rPr>
                <w:sz w:val="24"/>
                <w:szCs w:val="24"/>
              </w:rPr>
              <w:t>речь участника убедительна, выразительна, грамотна</w:t>
            </w:r>
            <w:r w:rsidRPr="00C176FE">
              <w:rPr>
                <w:rStyle w:val="ad"/>
                <w:i w:val="0"/>
                <w:sz w:val="24"/>
                <w:szCs w:val="24"/>
                <w:lang w:eastAsia="en-US"/>
              </w:rPr>
              <w:t xml:space="preserve">; </w:t>
            </w:r>
          </w:p>
          <w:p w:rsidR="0073112D" w:rsidRPr="003A7BF6" w:rsidRDefault="0073112D" w:rsidP="00BD5E32">
            <w:pPr>
              <w:pStyle w:val="a7"/>
              <w:numPr>
                <w:ilvl w:val="0"/>
                <w:numId w:val="17"/>
              </w:numPr>
              <w:ind w:left="-108" w:firstLine="0"/>
              <w:jc w:val="both"/>
              <w:rPr>
                <w:rStyle w:val="ad"/>
                <w:i w:val="0"/>
                <w:sz w:val="24"/>
                <w:szCs w:val="24"/>
                <w:lang w:eastAsia="en-US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– уровень</w:t>
            </w:r>
            <w:r w:rsidR="00BD5E32">
              <w:rPr>
                <w:rFonts w:eastAsia="Arial Unicode MS" w:cs="Arial Unicode MS"/>
                <w:color w:val="000000"/>
                <w:sz w:val="24"/>
                <w:szCs w:val="24"/>
              </w:rPr>
              <w:t xml:space="preserve"> соответствия критерию  высокий, р</w:t>
            </w:r>
            <w:r w:rsidRPr="003A7BF6">
              <w:rPr>
                <w:rStyle w:val="ad"/>
                <w:i w:val="0"/>
                <w:sz w:val="24"/>
                <w:szCs w:val="24"/>
                <w:lang w:eastAsia="en-US"/>
              </w:rPr>
              <w:t>егламент выполнения задания четко соблюден;</w:t>
            </w:r>
            <w:r w:rsidR="00D20F50" w:rsidRPr="003A7BF6">
              <w:rPr>
                <w:rStyle w:val="ad"/>
                <w:i w:val="0"/>
                <w:sz w:val="24"/>
                <w:szCs w:val="24"/>
                <w:lang w:eastAsia="en-US"/>
              </w:rPr>
              <w:t xml:space="preserve"> </w:t>
            </w:r>
            <w:r w:rsidRPr="003A7BF6">
              <w:rPr>
                <w:sz w:val="24"/>
                <w:szCs w:val="24"/>
              </w:rPr>
              <w:t>речь участника живая, артистичная, в меру эмоциональная</w:t>
            </w:r>
            <w:r w:rsidRPr="003A7BF6">
              <w:rPr>
                <w:rFonts w:ascii="Helvetica-Light-Light" w:hAnsi="Helvetica-Light-Light"/>
                <w:sz w:val="24"/>
                <w:szCs w:val="24"/>
              </w:rPr>
              <w:t>, грамотная и выразительная</w:t>
            </w:r>
          </w:p>
        </w:tc>
      </w:tr>
    </w:tbl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br w:type="page"/>
      </w:r>
    </w:p>
    <w:p w:rsidR="0073112D" w:rsidRPr="003A7BF6" w:rsidRDefault="0073112D" w:rsidP="0073112D">
      <w:pPr>
        <w:ind w:left="5529"/>
        <w:jc w:val="center"/>
        <w:rPr>
          <w:sz w:val="24"/>
          <w:szCs w:val="24"/>
        </w:rPr>
      </w:pPr>
      <w:r w:rsidRPr="003A7BF6">
        <w:rPr>
          <w:sz w:val="24"/>
          <w:szCs w:val="24"/>
        </w:rPr>
        <w:lastRenderedPageBreak/>
        <w:t>ПРИЛОЖЕНИЕ № 14</w:t>
      </w:r>
    </w:p>
    <w:p w:rsidR="0073112D" w:rsidRPr="003A7BF6" w:rsidRDefault="0073112D" w:rsidP="0073112D">
      <w:pPr>
        <w:ind w:left="5529"/>
        <w:jc w:val="center"/>
        <w:rPr>
          <w:rStyle w:val="ad"/>
          <w:i w:val="0"/>
          <w:sz w:val="24"/>
          <w:szCs w:val="24"/>
          <w:lang w:eastAsia="en-US"/>
        </w:rPr>
      </w:pPr>
      <w:r w:rsidRPr="003A7BF6">
        <w:rPr>
          <w:sz w:val="24"/>
          <w:szCs w:val="24"/>
        </w:rPr>
        <w:t xml:space="preserve">к положению об </w:t>
      </w:r>
      <w:r w:rsidRPr="003A7BF6">
        <w:rPr>
          <w:rFonts w:eastAsiaTheme="minorEastAsia"/>
          <w:sz w:val="24"/>
          <w:szCs w:val="24"/>
        </w:rPr>
        <w:t>областном конкурсе профессионального мастерства «Педагог-психолог Новосибирской области»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Форма </w:t>
      </w:r>
    </w:p>
    <w:p w:rsidR="0073112D" w:rsidRPr="003A7BF6" w:rsidRDefault="0073112D" w:rsidP="0073112D">
      <w:pPr>
        <w:ind w:firstLine="709"/>
        <w:jc w:val="both"/>
        <w:rPr>
          <w:rStyle w:val="ad"/>
          <w:i w:val="0"/>
          <w:sz w:val="24"/>
          <w:szCs w:val="24"/>
          <w:lang w:eastAsia="en-US"/>
        </w:rPr>
      </w:pPr>
    </w:p>
    <w:p w:rsidR="0073112D" w:rsidRPr="003A7BF6" w:rsidRDefault="0073112D" w:rsidP="0073112D">
      <w:pPr>
        <w:jc w:val="center"/>
        <w:rPr>
          <w:rFonts w:eastAsia="Arial Unicode MS" w:cs="Arial Unicode MS"/>
          <w:b/>
          <w:color w:val="000000"/>
          <w:sz w:val="24"/>
          <w:szCs w:val="24"/>
        </w:rPr>
      </w:pPr>
      <w:r w:rsidRPr="003A7BF6">
        <w:rPr>
          <w:rFonts w:eastAsia="Arial Unicode MS" w:cs="Arial Unicode MS"/>
          <w:b/>
          <w:color w:val="000000"/>
          <w:sz w:val="24"/>
          <w:szCs w:val="24"/>
        </w:rPr>
        <w:t>ОЦЕНОЧНАЯ ВЕДОМОСТЬ КОНКУРСНЫХ МАТЕРИАЛОВ</w:t>
      </w:r>
    </w:p>
    <w:p w:rsidR="0073112D" w:rsidRPr="003A7BF6" w:rsidRDefault="0073112D" w:rsidP="0073112D">
      <w:pPr>
        <w:jc w:val="center"/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>«Профессиональный кейс»</w:t>
      </w:r>
    </w:p>
    <w:p w:rsidR="0073112D" w:rsidRPr="003A7BF6" w:rsidRDefault="0073112D" w:rsidP="0073112D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07"/>
        <w:gridCol w:w="1181"/>
        <w:gridCol w:w="1120"/>
        <w:gridCol w:w="1120"/>
        <w:gridCol w:w="1120"/>
        <w:gridCol w:w="1120"/>
        <w:gridCol w:w="1373"/>
      </w:tblGrid>
      <w:tr w:rsidR="0073112D" w:rsidRPr="003A7BF6" w:rsidTr="00E20DB7">
        <w:tc>
          <w:tcPr>
            <w:tcW w:w="562" w:type="dxa"/>
            <w:vMerge w:val="restart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№ </w:t>
            </w:r>
            <w:proofErr w:type="gram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п</w:t>
            </w:r>
            <w:proofErr w:type="gramEnd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/п</w:t>
            </w:r>
          </w:p>
        </w:tc>
        <w:tc>
          <w:tcPr>
            <w:tcW w:w="2487" w:type="dxa"/>
            <w:vMerge w:val="restart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Фамилия, </w:t>
            </w:r>
          </w:p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имя, отчество* </w:t>
            </w:r>
          </w:p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участника</w:t>
            </w:r>
          </w:p>
        </w:tc>
        <w:tc>
          <w:tcPr>
            <w:tcW w:w="5735" w:type="dxa"/>
            <w:gridSpan w:val="5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Критерии оценивания</w:t>
            </w:r>
          </w:p>
        </w:tc>
        <w:tc>
          <w:tcPr>
            <w:tcW w:w="1217" w:type="dxa"/>
            <w:vMerge w:val="restart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Общее к</w:t>
            </w:r>
            <w:proofErr w:type="spellStart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оличество</w:t>
            </w:r>
            <w:proofErr w:type="spellEnd"/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 xml:space="preserve"> баллов</w:t>
            </w:r>
          </w:p>
        </w:tc>
      </w:tr>
      <w:tr w:rsidR="0073112D" w:rsidRPr="003A7BF6" w:rsidTr="00E20DB7">
        <w:tc>
          <w:tcPr>
            <w:tcW w:w="562" w:type="dxa"/>
            <w:vMerge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487" w:type="dxa"/>
            <w:vMerge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7" w:type="dxa"/>
            <w:vMerge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73112D" w:rsidRPr="003A7BF6" w:rsidTr="00E20DB7">
        <w:tc>
          <w:tcPr>
            <w:tcW w:w="562" w:type="dxa"/>
            <w:vMerge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2487" w:type="dxa"/>
            <w:vMerge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3A7BF6" w:rsidRDefault="0073112D" w:rsidP="00E20DB7">
            <w:pPr>
              <w:jc w:val="center"/>
              <w:rPr>
                <w:rFonts w:eastAsia="Arial Unicode MS" w:cs="Arial Unicode MS"/>
                <w:color w:val="000000"/>
                <w:sz w:val="24"/>
                <w:szCs w:val="24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134" w:type="dxa"/>
          </w:tcPr>
          <w:p w:rsidR="0073112D" w:rsidRPr="003A7BF6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134" w:type="dxa"/>
          </w:tcPr>
          <w:p w:rsidR="0073112D" w:rsidRPr="003A7BF6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134" w:type="dxa"/>
          </w:tcPr>
          <w:p w:rsidR="0073112D" w:rsidRPr="003A7BF6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134" w:type="dxa"/>
          </w:tcPr>
          <w:p w:rsidR="0073112D" w:rsidRPr="003A7BF6" w:rsidRDefault="0073112D" w:rsidP="00E20DB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</w:rPr>
              <w:t>0-4 баллов</w:t>
            </w:r>
          </w:p>
        </w:tc>
        <w:tc>
          <w:tcPr>
            <w:tcW w:w="1217" w:type="dxa"/>
            <w:vMerge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</w:rPr>
            </w:pPr>
          </w:p>
        </w:tc>
      </w:tr>
      <w:tr w:rsidR="0073112D" w:rsidRPr="003A7BF6" w:rsidTr="00E20DB7">
        <w:tc>
          <w:tcPr>
            <w:tcW w:w="562" w:type="dxa"/>
          </w:tcPr>
          <w:p w:rsidR="0073112D" w:rsidRPr="003A7BF6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1</w:t>
            </w:r>
          </w:p>
        </w:tc>
        <w:tc>
          <w:tcPr>
            <w:tcW w:w="248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3A7BF6" w:rsidTr="00E20DB7">
        <w:tc>
          <w:tcPr>
            <w:tcW w:w="562" w:type="dxa"/>
          </w:tcPr>
          <w:p w:rsidR="0073112D" w:rsidRPr="003A7BF6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2</w:t>
            </w:r>
          </w:p>
        </w:tc>
        <w:tc>
          <w:tcPr>
            <w:tcW w:w="248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3A7BF6" w:rsidTr="00E20DB7">
        <w:tc>
          <w:tcPr>
            <w:tcW w:w="562" w:type="dxa"/>
          </w:tcPr>
          <w:p w:rsidR="0073112D" w:rsidRPr="003A7BF6" w:rsidRDefault="0073112D" w:rsidP="00E20DB7">
            <w:pPr>
              <w:widowControl w:val="0"/>
              <w:autoSpaceDE w:val="0"/>
              <w:autoSpaceDN w:val="0"/>
              <w:adjustRightInd w:val="0"/>
              <w:ind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3</w:t>
            </w:r>
          </w:p>
        </w:tc>
        <w:tc>
          <w:tcPr>
            <w:tcW w:w="248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3A7BF6" w:rsidTr="00E20DB7">
        <w:tc>
          <w:tcPr>
            <w:tcW w:w="562" w:type="dxa"/>
          </w:tcPr>
          <w:p w:rsidR="0073112D" w:rsidRPr="003A7BF6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4</w:t>
            </w:r>
          </w:p>
        </w:tc>
        <w:tc>
          <w:tcPr>
            <w:tcW w:w="248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  <w:tr w:rsidR="0073112D" w:rsidRPr="003A7BF6" w:rsidTr="00E20DB7">
        <w:tc>
          <w:tcPr>
            <w:tcW w:w="562" w:type="dxa"/>
          </w:tcPr>
          <w:p w:rsidR="0073112D" w:rsidRPr="003A7BF6" w:rsidRDefault="0073112D" w:rsidP="00E20DB7">
            <w:pPr>
              <w:widowControl w:val="0"/>
              <w:autoSpaceDE w:val="0"/>
              <w:autoSpaceDN w:val="0"/>
              <w:adjustRightInd w:val="0"/>
              <w:ind w:left="29" w:right="-17"/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  <w:r w:rsidRPr="003A7BF6"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  <w:t>5</w:t>
            </w:r>
          </w:p>
        </w:tc>
        <w:tc>
          <w:tcPr>
            <w:tcW w:w="248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99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134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  <w:tc>
          <w:tcPr>
            <w:tcW w:w="1217" w:type="dxa"/>
          </w:tcPr>
          <w:p w:rsidR="0073112D" w:rsidRPr="003A7BF6" w:rsidRDefault="0073112D" w:rsidP="00E20DB7">
            <w:pPr>
              <w:rPr>
                <w:rFonts w:eastAsia="Arial Unicode MS" w:cs="Arial Unicode MS"/>
                <w:color w:val="000000"/>
                <w:sz w:val="24"/>
                <w:szCs w:val="24"/>
                <w:lang w:val="ru"/>
              </w:rPr>
            </w:pPr>
          </w:p>
        </w:tc>
      </w:tr>
    </w:tbl>
    <w:p w:rsidR="0073112D" w:rsidRPr="003A7BF6" w:rsidRDefault="0073112D" w:rsidP="0073112D">
      <w:pPr>
        <w:ind w:firstLine="709"/>
        <w:jc w:val="both"/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Примечание: максимальное количество баллов - 20 </w:t>
      </w:r>
    </w:p>
    <w:p w:rsidR="0073112D" w:rsidRPr="003A7BF6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3A7BF6" w:rsidRDefault="0073112D" w:rsidP="0073112D">
      <w:pPr>
        <w:jc w:val="both"/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Председатель конкурсной комиссии ____________________/</w:t>
      </w:r>
      <w:r w:rsidRPr="003A7BF6">
        <w:rPr>
          <w:rFonts w:eastAsia="Arial Unicode MS" w:cs="Arial Unicode MS"/>
          <w:color w:val="000000"/>
          <w:sz w:val="24"/>
          <w:szCs w:val="24"/>
        </w:rPr>
        <w:t>_____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                 (подпись)             (фамилия, имя, отчество*)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 xml:space="preserve">Члены конкурсной комиссии </w:t>
      </w: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_______________________/</w:t>
      </w:r>
      <w:r w:rsidRPr="003A7BF6">
        <w:rPr>
          <w:rFonts w:eastAsia="Arial Unicode MS" w:cs="Arial Unicode MS"/>
          <w:color w:val="000000"/>
          <w:sz w:val="24"/>
          <w:szCs w:val="24"/>
        </w:rPr>
        <w:t>_____</w:t>
      </w: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>____________/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                                                   </w:t>
      </w:r>
      <w:r w:rsidR="0003335C">
        <w:rPr>
          <w:rFonts w:eastAsia="Arial Unicode MS" w:cs="Arial Unicode MS"/>
          <w:color w:val="000000"/>
          <w:sz w:val="24"/>
          <w:szCs w:val="24"/>
        </w:rPr>
        <w:t xml:space="preserve"> </w:t>
      </w:r>
      <w:r w:rsidRPr="003A7BF6">
        <w:rPr>
          <w:rFonts w:eastAsia="Arial Unicode MS" w:cs="Arial Unicode MS"/>
          <w:color w:val="000000"/>
          <w:sz w:val="24"/>
          <w:szCs w:val="24"/>
        </w:rPr>
        <w:t xml:space="preserve">                (подпись)             (фамилия, имя, отчество*)</w:t>
      </w:r>
    </w:p>
    <w:p w:rsidR="0073112D" w:rsidRPr="003A7BF6" w:rsidRDefault="0073112D" w:rsidP="0073112D">
      <w:pPr>
        <w:ind w:left="4248" w:firstLine="708"/>
        <w:rPr>
          <w:rFonts w:eastAsia="Arial Unicode MS" w:cs="Arial Unicode MS"/>
          <w:color w:val="000000"/>
          <w:sz w:val="24"/>
          <w:szCs w:val="24"/>
        </w:rPr>
      </w:pP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  <w:lang w:val="ru"/>
        </w:rPr>
      </w:pPr>
      <w:r w:rsidRPr="003A7BF6">
        <w:rPr>
          <w:rFonts w:eastAsia="Arial Unicode MS" w:cs="Arial Unicode MS"/>
          <w:color w:val="000000"/>
          <w:sz w:val="24"/>
          <w:szCs w:val="24"/>
          <w:lang w:val="ru"/>
        </w:rPr>
        <w:t xml:space="preserve">«___»______________ 20___г. </w:t>
      </w: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Pr="003A7BF6" w:rsidRDefault="0073112D" w:rsidP="0073112D">
      <w:pPr>
        <w:rPr>
          <w:rFonts w:eastAsia="Arial Unicode MS" w:cs="Arial Unicode MS"/>
          <w:color w:val="000000"/>
          <w:sz w:val="24"/>
          <w:szCs w:val="24"/>
        </w:rPr>
      </w:pPr>
    </w:p>
    <w:p w:rsidR="0073112D" w:rsidRDefault="0073112D" w:rsidP="0073112D">
      <w:pPr>
        <w:rPr>
          <w:rFonts w:eastAsia="Arial Unicode MS" w:cs="Arial Unicode MS"/>
          <w:color w:val="000000"/>
          <w:sz w:val="18"/>
          <w:szCs w:val="18"/>
        </w:rPr>
      </w:pPr>
    </w:p>
    <w:p w:rsidR="0073112D" w:rsidRPr="005425F8" w:rsidRDefault="0073112D" w:rsidP="0073112D">
      <w:pPr>
        <w:rPr>
          <w:rFonts w:eastAsia="Arial Unicode MS" w:cs="Arial Unicode MS"/>
          <w:color w:val="000000"/>
          <w:sz w:val="28"/>
          <w:szCs w:val="28"/>
        </w:rPr>
      </w:pPr>
      <w:r w:rsidRPr="00370592">
        <w:rPr>
          <w:rFonts w:eastAsia="Arial Unicode MS" w:cs="Arial Unicode MS"/>
          <w:color w:val="000000"/>
          <w:sz w:val="18"/>
          <w:szCs w:val="18"/>
        </w:rPr>
        <w:t>*</w:t>
      </w:r>
      <w:r>
        <w:rPr>
          <w:rFonts w:eastAsia="Arial Unicode MS" w:cs="Arial Unicode MS"/>
          <w:color w:val="000000"/>
          <w:sz w:val="18"/>
          <w:szCs w:val="18"/>
        </w:rPr>
        <w:t xml:space="preserve">отчество </w:t>
      </w:r>
      <w:r w:rsidRPr="00370592">
        <w:rPr>
          <w:rFonts w:eastAsia="Arial Unicode MS" w:cs="Arial Unicode MS"/>
          <w:color w:val="000000"/>
          <w:sz w:val="18"/>
          <w:szCs w:val="18"/>
        </w:rPr>
        <w:t>при наличии</w:t>
      </w:r>
    </w:p>
    <w:p w:rsidR="0073112D" w:rsidRDefault="0073112D">
      <w:r>
        <w:br w:type="page"/>
      </w:r>
    </w:p>
    <w:tbl>
      <w:tblPr>
        <w:tblStyle w:val="a6"/>
        <w:tblW w:w="0" w:type="auto"/>
        <w:tblInd w:w="5665" w:type="dxa"/>
        <w:tblLook w:val="04A0" w:firstRow="1" w:lastRow="0" w:firstColumn="1" w:lastColumn="0" w:noHBand="0" w:noVBand="1"/>
      </w:tblPr>
      <w:tblGrid>
        <w:gridCol w:w="4106"/>
      </w:tblGrid>
      <w:tr w:rsidR="00F072DC" w:rsidTr="00F072DC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F072DC" w:rsidRPr="00F072DC" w:rsidRDefault="00F072DC" w:rsidP="00F072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2DC">
              <w:rPr>
                <w:rFonts w:eastAsia="Calibri"/>
                <w:sz w:val="28"/>
                <w:szCs w:val="28"/>
                <w:lang w:eastAsia="en-US"/>
              </w:rPr>
              <w:lastRenderedPageBreak/>
              <w:t>УТВЕРЖДЕНО</w:t>
            </w:r>
          </w:p>
          <w:p w:rsidR="00F072DC" w:rsidRPr="00F072DC" w:rsidRDefault="00F072DC" w:rsidP="00F072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2DC">
              <w:rPr>
                <w:rFonts w:eastAsia="Calibri"/>
                <w:sz w:val="28"/>
                <w:szCs w:val="28"/>
                <w:lang w:eastAsia="en-US"/>
              </w:rPr>
              <w:t xml:space="preserve">приказом Минобразования </w:t>
            </w:r>
          </w:p>
          <w:p w:rsidR="00F072DC" w:rsidRPr="00F072DC" w:rsidRDefault="00F072DC" w:rsidP="00F072D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2DC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  <w:p w:rsidR="00F072DC" w:rsidRDefault="00F072DC" w:rsidP="00F072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072DC">
              <w:rPr>
                <w:rFonts w:eastAsia="Calibri"/>
                <w:sz w:val="28"/>
                <w:szCs w:val="28"/>
                <w:lang w:eastAsia="en-US"/>
              </w:rPr>
              <w:t>от__________ № _____</w:t>
            </w:r>
          </w:p>
        </w:tc>
      </w:tr>
    </w:tbl>
    <w:p w:rsidR="00F072DC" w:rsidRDefault="00F072DC" w:rsidP="00CF3D9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F3D92" w:rsidRPr="00CF3D92" w:rsidRDefault="00CF3D92" w:rsidP="00CF3D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F3D92">
        <w:rPr>
          <w:rFonts w:eastAsia="Calibri"/>
          <w:b/>
          <w:sz w:val="28"/>
          <w:szCs w:val="28"/>
          <w:lang w:eastAsia="en-US"/>
        </w:rPr>
        <w:t>П</w:t>
      </w:r>
      <w:r w:rsidR="0003335C">
        <w:rPr>
          <w:rFonts w:eastAsia="Calibri"/>
          <w:b/>
          <w:sz w:val="28"/>
          <w:szCs w:val="28"/>
          <w:lang w:eastAsia="en-US"/>
        </w:rPr>
        <w:t>ОЛОЖЕНИЕ</w:t>
      </w:r>
    </w:p>
    <w:p w:rsidR="00CF3D92" w:rsidRPr="00CF3D92" w:rsidRDefault="00CF3D92" w:rsidP="00CF3D92">
      <w:pPr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CF3D92">
        <w:rPr>
          <w:rFonts w:eastAsia="Calibri"/>
          <w:b/>
          <w:sz w:val="28"/>
          <w:szCs w:val="28"/>
          <w:lang w:eastAsia="en-US"/>
        </w:rPr>
        <w:t xml:space="preserve">о конкурсной комиссии по определению победителя и лауреатов </w:t>
      </w:r>
      <w:r w:rsidRPr="00CF3D9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CF3D92" w:rsidRPr="00CF3D92" w:rsidRDefault="00CF3D92" w:rsidP="00CF3D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F3D92">
        <w:rPr>
          <w:rFonts w:eastAsia="Calibri"/>
          <w:b/>
          <w:sz w:val="28"/>
          <w:szCs w:val="28"/>
          <w:lang w:eastAsia="en-US"/>
        </w:rPr>
        <w:t xml:space="preserve">областного конкурса профессионального мастерства </w:t>
      </w:r>
      <w:r w:rsidRPr="00CF3D92">
        <w:rPr>
          <w:rFonts w:eastAsia="Calibri"/>
          <w:b/>
          <w:sz w:val="28"/>
          <w:szCs w:val="28"/>
          <w:lang w:eastAsia="en-US"/>
        </w:rPr>
        <w:br/>
        <w:t>«Педагог-психолог Новосибирской области»</w:t>
      </w:r>
    </w:p>
    <w:p w:rsidR="00CF3D92" w:rsidRPr="00CF3D92" w:rsidRDefault="00CF3D92" w:rsidP="00CF3D92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bookmark5"/>
      <w:r w:rsidRPr="00CF3D92">
        <w:rPr>
          <w:rFonts w:eastAsia="Calibri"/>
          <w:b/>
          <w:sz w:val="28"/>
          <w:szCs w:val="28"/>
          <w:lang w:eastAsia="en-US"/>
        </w:rPr>
        <w:t xml:space="preserve">(далее </w:t>
      </w:r>
      <w:r w:rsidR="00DA148F">
        <w:rPr>
          <w:rFonts w:eastAsia="Calibri"/>
          <w:b/>
          <w:sz w:val="28"/>
          <w:szCs w:val="28"/>
          <w:lang w:eastAsia="en-US"/>
        </w:rPr>
        <w:t>-</w:t>
      </w:r>
      <w:r w:rsidRPr="00CF3D92">
        <w:rPr>
          <w:rFonts w:eastAsia="Calibri"/>
          <w:b/>
          <w:sz w:val="28"/>
          <w:szCs w:val="28"/>
          <w:lang w:eastAsia="en-US"/>
        </w:rPr>
        <w:t xml:space="preserve"> </w:t>
      </w:r>
      <w:r w:rsidR="00574E37">
        <w:rPr>
          <w:rFonts w:eastAsia="Calibri"/>
          <w:b/>
          <w:sz w:val="28"/>
          <w:szCs w:val="28"/>
          <w:lang w:eastAsia="en-US"/>
        </w:rPr>
        <w:t>П</w:t>
      </w:r>
      <w:r w:rsidRPr="00CF3D92">
        <w:rPr>
          <w:rFonts w:eastAsia="Calibri"/>
          <w:b/>
          <w:sz w:val="28"/>
          <w:szCs w:val="28"/>
          <w:lang w:eastAsia="en-US"/>
        </w:rPr>
        <w:t>оложение)</w:t>
      </w:r>
      <w:bookmarkEnd w:id="1"/>
    </w:p>
    <w:p w:rsidR="00CF3D92" w:rsidRPr="00CF3D92" w:rsidRDefault="00CF3D92" w:rsidP="00CF3D92">
      <w:pPr>
        <w:ind w:firstLine="709"/>
        <w:rPr>
          <w:rFonts w:eastAsia="Calibri"/>
          <w:b/>
          <w:sz w:val="28"/>
          <w:szCs w:val="28"/>
          <w:lang w:eastAsia="en-US"/>
        </w:rPr>
      </w:pPr>
    </w:p>
    <w:p w:rsidR="00574E37" w:rsidRDefault="00574E37" w:rsidP="00574E37">
      <w:pPr>
        <w:shd w:val="clear" w:color="auto" w:fill="FFFFFF"/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1. Положение определяет цель, компетенцию и организацию деятельности конкурсной комиссии по определению победителя и лауреатов областного конкурса профессионального мастерства «Педагог-психолог Новосибирской области» (далее - Комиссия, Конкурс соответственно).</w:t>
      </w:r>
    </w:p>
    <w:p w:rsidR="00574E37" w:rsidRDefault="00574E37" w:rsidP="00574E3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2. Комиссия создается в целях определения победителя и лауреатов Конкурса.</w:t>
      </w:r>
    </w:p>
    <w:p w:rsidR="00574E37" w:rsidRPr="00DB6BD5" w:rsidRDefault="00574E37" w:rsidP="00574E3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3. 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Новосибирской области, законами Новосибирской области,  постановлениями и распоряжениями Губернатора Новосибирской области и Правительства Новосибирской области, положением о Конкурсе</w:t>
      </w:r>
      <w:r w:rsidR="0003335C">
        <w:rPr>
          <w:rFonts w:eastAsia="Arial Unicode MS"/>
          <w:color w:val="000000"/>
          <w:sz w:val="28"/>
          <w:szCs w:val="28"/>
        </w:rPr>
        <w:t xml:space="preserve"> </w:t>
      </w:r>
      <w:r w:rsidR="0003335C" w:rsidRPr="00DB6BD5">
        <w:rPr>
          <w:rFonts w:eastAsia="Arial Unicode MS"/>
          <w:color w:val="000000"/>
          <w:sz w:val="28"/>
          <w:szCs w:val="28"/>
        </w:rPr>
        <w:t>и настоящим Положением</w:t>
      </w:r>
      <w:r w:rsidRPr="00DB6BD5">
        <w:rPr>
          <w:rFonts w:eastAsia="Arial Unicode MS"/>
          <w:color w:val="000000"/>
          <w:sz w:val="28"/>
          <w:szCs w:val="28"/>
        </w:rPr>
        <w:t>.</w:t>
      </w:r>
    </w:p>
    <w:p w:rsidR="00574E37" w:rsidRDefault="00574E37" w:rsidP="00574E3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DB6BD5">
        <w:rPr>
          <w:rFonts w:eastAsia="Arial Unicode MS"/>
          <w:color w:val="000000"/>
          <w:sz w:val="28"/>
          <w:szCs w:val="28"/>
        </w:rPr>
        <w:t>4. Комиссия состоит из председателя, заместителя председате</w:t>
      </w:r>
      <w:r>
        <w:rPr>
          <w:rFonts w:eastAsia="Arial Unicode MS"/>
          <w:color w:val="000000"/>
          <w:sz w:val="28"/>
          <w:szCs w:val="28"/>
        </w:rPr>
        <w:t>ля, секретаря и членов Комиссии.</w:t>
      </w:r>
    </w:p>
    <w:p w:rsidR="00574E37" w:rsidRDefault="00574E37" w:rsidP="00574E3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</w:rPr>
        <w:t>5. </w:t>
      </w:r>
      <w:r w:rsidRPr="00CF3D92">
        <w:rPr>
          <w:rFonts w:eastAsia="Calibri"/>
          <w:sz w:val="28"/>
          <w:szCs w:val="28"/>
          <w:lang w:eastAsia="en-US"/>
        </w:rPr>
        <w:t xml:space="preserve">В состав </w:t>
      </w:r>
      <w:r w:rsidR="00707732">
        <w:rPr>
          <w:rFonts w:eastAsia="Calibri"/>
          <w:sz w:val="28"/>
          <w:szCs w:val="28"/>
          <w:lang w:eastAsia="en-US"/>
        </w:rPr>
        <w:t>К</w:t>
      </w:r>
      <w:r w:rsidRPr="00CF3D92">
        <w:rPr>
          <w:rFonts w:eastAsia="Calibri"/>
          <w:sz w:val="28"/>
          <w:szCs w:val="28"/>
          <w:lang w:eastAsia="en-US"/>
        </w:rPr>
        <w:t xml:space="preserve">омиссии включаются представители </w:t>
      </w:r>
      <w:r w:rsidRPr="002E6EF0">
        <w:rPr>
          <w:rFonts w:eastAsia="Calibri"/>
          <w:sz w:val="28"/>
          <w:szCs w:val="28"/>
          <w:lang w:eastAsia="en-US"/>
        </w:rPr>
        <w:t xml:space="preserve">министерства образования </w:t>
      </w:r>
      <w:r w:rsidRPr="00CF3D92">
        <w:rPr>
          <w:rFonts w:eastAsia="Calibri"/>
          <w:sz w:val="28"/>
          <w:szCs w:val="28"/>
          <w:lang w:eastAsia="en-US"/>
        </w:rPr>
        <w:t>Новосибирской области</w:t>
      </w:r>
      <w:r w:rsidRPr="002E6EF0">
        <w:rPr>
          <w:rFonts w:eastAsia="Calibri"/>
          <w:sz w:val="28"/>
          <w:szCs w:val="28"/>
          <w:lang w:eastAsia="en-US"/>
        </w:rPr>
        <w:t xml:space="preserve"> (далее -</w:t>
      </w:r>
      <w:r w:rsidRPr="00CF3D92">
        <w:rPr>
          <w:rFonts w:eastAsia="Calibri"/>
          <w:sz w:val="28"/>
          <w:szCs w:val="28"/>
          <w:lang w:eastAsia="en-US"/>
        </w:rPr>
        <w:t xml:space="preserve"> Министерство) и подведомственных ему государственных учреждений Новосибирской области, ведущие ученые и педагоги-психологи</w:t>
      </w:r>
      <w:r w:rsidR="000F5E25">
        <w:rPr>
          <w:rFonts w:eastAsia="Calibri"/>
          <w:sz w:val="28"/>
          <w:szCs w:val="28"/>
          <w:lang w:eastAsia="en-US"/>
        </w:rPr>
        <w:t>, психологи</w:t>
      </w:r>
      <w:r w:rsidRPr="00CF3D92">
        <w:rPr>
          <w:rFonts w:eastAsia="Calibri"/>
          <w:sz w:val="28"/>
          <w:szCs w:val="28"/>
          <w:lang w:eastAsia="en-US"/>
        </w:rPr>
        <w:t xml:space="preserve"> в сфере образования Новосибирской области.</w:t>
      </w:r>
    </w:p>
    <w:p w:rsidR="00574E37" w:rsidRDefault="00574E37" w:rsidP="00574E3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6. Работой Комиссии руководит председатель Комиссии, в его отсутствие - заместитель председателя Комиссии. Повестка дня заседания Комиссии формируется секретарем Комиссии и утверждается председателем Комиссии.</w:t>
      </w:r>
    </w:p>
    <w:p w:rsidR="00574E37" w:rsidRDefault="00574E37" w:rsidP="00574E37">
      <w:pPr>
        <w:tabs>
          <w:tab w:val="left" w:pos="137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7. В компетенцию Комиссии входит:</w:t>
      </w:r>
    </w:p>
    <w:p w:rsidR="00574E37" w:rsidRDefault="00574E37" w:rsidP="00574E37">
      <w:pPr>
        <w:ind w:firstLine="709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</w:rPr>
        <w:t>проведение экспертизы и оценки конкурсных материалов</w:t>
      </w:r>
      <w:r w:rsidR="000F5E25">
        <w:rPr>
          <w:rFonts w:eastAsia="Arial Unicode MS"/>
          <w:color w:val="000000"/>
          <w:sz w:val="28"/>
          <w:szCs w:val="28"/>
        </w:rPr>
        <w:t xml:space="preserve"> заочного и очного этапов Конкурса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;</w:t>
      </w:r>
    </w:p>
    <w:p w:rsidR="00574E37" w:rsidRDefault="00574E37" w:rsidP="00574E3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формирование рейтинг</w:t>
      </w:r>
      <w:r w:rsidR="00123AFC">
        <w:rPr>
          <w:rFonts w:eastAsia="Arial Unicode MS"/>
          <w:color w:val="000000"/>
          <w:sz w:val="28"/>
          <w:szCs w:val="28"/>
        </w:rPr>
        <w:t>ов</w:t>
      </w:r>
      <w:r>
        <w:rPr>
          <w:rFonts w:eastAsia="Arial Unicode MS"/>
          <w:color w:val="000000"/>
          <w:sz w:val="28"/>
          <w:szCs w:val="28"/>
        </w:rPr>
        <w:t xml:space="preserve"> участников Конкурса на основе количества баллов, полученных по результатам проведения экспертизы и оценки конкурсных материалов;</w:t>
      </w:r>
    </w:p>
    <w:p w:rsidR="00574E37" w:rsidRDefault="00574E37" w:rsidP="00574E3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подведение итогов Конкурса: определение победителя и лауреатов Конкурса;</w:t>
      </w:r>
    </w:p>
    <w:p w:rsidR="00574E37" w:rsidRDefault="00574E37" w:rsidP="00574E37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информирование Министерства об итогах Конкурса.</w:t>
      </w:r>
    </w:p>
    <w:p w:rsidR="00574E37" w:rsidRDefault="00574E37" w:rsidP="00574E37">
      <w:pPr>
        <w:tabs>
          <w:tab w:val="left" w:pos="139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8. Комиссия проводит экспертизу и оценку конкурсных материалов </w:t>
      </w:r>
      <w:r w:rsidR="00123AFC">
        <w:rPr>
          <w:rFonts w:eastAsia="Arial Unicode MS"/>
          <w:color w:val="000000"/>
          <w:sz w:val="28"/>
          <w:szCs w:val="28"/>
        </w:rPr>
        <w:t xml:space="preserve">заочного и очного этапов Конкурса </w:t>
      </w:r>
      <w:r>
        <w:rPr>
          <w:rFonts w:eastAsia="Arial Unicode MS"/>
          <w:color w:val="000000"/>
          <w:sz w:val="28"/>
          <w:szCs w:val="28"/>
        </w:rPr>
        <w:t xml:space="preserve">в соответствии с </w:t>
      </w:r>
      <w:r>
        <w:rPr>
          <w:color w:val="000000"/>
          <w:spacing w:val="-1"/>
          <w:sz w:val="28"/>
          <w:szCs w:val="28"/>
        </w:rPr>
        <w:t xml:space="preserve">положением об областном конкурсе профессионального мастерства 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>«</w:t>
      </w:r>
      <w:r w:rsidR="00123AFC">
        <w:rPr>
          <w:rFonts w:eastAsia="Calibri"/>
          <w:color w:val="000000"/>
          <w:spacing w:val="-1"/>
          <w:sz w:val="28"/>
          <w:szCs w:val="28"/>
          <w:lang w:eastAsia="en-US"/>
        </w:rPr>
        <w:t>Педагог-психолог</w:t>
      </w:r>
      <w:r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Новосибирской области».</w:t>
      </w:r>
      <w:r>
        <w:rPr>
          <w:rFonts w:eastAsia="Arial Unicode MS"/>
          <w:color w:val="000000"/>
          <w:sz w:val="28"/>
          <w:szCs w:val="28"/>
        </w:rPr>
        <w:t xml:space="preserve"> </w:t>
      </w:r>
    </w:p>
    <w:p w:rsidR="00123AFC" w:rsidRPr="00521A5B" w:rsidRDefault="00123AFC" w:rsidP="00123AF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AFC">
        <w:rPr>
          <w:rFonts w:eastAsiaTheme="minorHAnsi"/>
          <w:sz w:val="28"/>
          <w:szCs w:val="28"/>
          <w:lang w:eastAsia="en-US"/>
        </w:rPr>
        <w:lastRenderedPageBreak/>
        <w:t xml:space="preserve">Результаты заочного этапа Конкурса </w:t>
      </w:r>
      <w:r w:rsidR="000F2CDF">
        <w:rPr>
          <w:rFonts w:eastAsiaTheme="minorHAnsi"/>
          <w:sz w:val="28"/>
          <w:szCs w:val="28"/>
          <w:lang w:eastAsia="en-US"/>
        </w:rPr>
        <w:t xml:space="preserve">аннулируются и </w:t>
      </w:r>
      <w:r w:rsidRPr="00123AFC">
        <w:rPr>
          <w:rFonts w:eastAsiaTheme="minorHAnsi"/>
          <w:sz w:val="28"/>
          <w:szCs w:val="28"/>
          <w:lang w:eastAsia="en-US"/>
        </w:rPr>
        <w:t xml:space="preserve">учитываются в качестве преимущества в случаях </w:t>
      </w:r>
      <w:proofErr w:type="gramStart"/>
      <w:r w:rsidRPr="00123AFC">
        <w:rPr>
          <w:rFonts w:eastAsiaTheme="minorHAnsi"/>
          <w:sz w:val="28"/>
          <w:szCs w:val="28"/>
          <w:lang w:eastAsia="en-US"/>
        </w:rPr>
        <w:t>равенства баллов результатов очного этапа Конкурса</w:t>
      </w:r>
      <w:proofErr w:type="gramEnd"/>
      <w:r w:rsidRPr="00123AFC">
        <w:rPr>
          <w:rFonts w:eastAsiaTheme="minorHAnsi"/>
          <w:sz w:val="28"/>
          <w:szCs w:val="28"/>
          <w:lang w:eastAsia="en-US"/>
        </w:rPr>
        <w:t xml:space="preserve"> при определении Комиссией победителя и лауреатов Конкурса.</w:t>
      </w:r>
      <w:r w:rsidRPr="00521A5B">
        <w:rPr>
          <w:rFonts w:eastAsiaTheme="minorHAnsi"/>
          <w:sz w:val="28"/>
          <w:szCs w:val="28"/>
          <w:lang w:eastAsia="en-US"/>
        </w:rPr>
        <w:t xml:space="preserve"> </w:t>
      </w:r>
    </w:p>
    <w:p w:rsidR="00574E37" w:rsidRDefault="00574E37" w:rsidP="00574E37">
      <w:pPr>
        <w:tabs>
          <w:tab w:val="left" w:pos="139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результатам оценивания конкурсных работ </w:t>
      </w:r>
      <w:r w:rsidR="00123AFC">
        <w:rPr>
          <w:rFonts w:eastAsia="Arial Unicode MS"/>
          <w:color w:val="000000"/>
          <w:sz w:val="28"/>
          <w:szCs w:val="28"/>
        </w:rPr>
        <w:t xml:space="preserve">очного этапа Конкурса </w:t>
      </w:r>
      <w:r>
        <w:rPr>
          <w:rFonts w:eastAsia="Arial Unicode MS"/>
          <w:color w:val="000000"/>
          <w:sz w:val="28"/>
          <w:szCs w:val="28"/>
        </w:rPr>
        <w:t>Комиссия формирует рейтинг участников Конкурса.</w:t>
      </w:r>
    </w:p>
    <w:p w:rsidR="00123AFC" w:rsidRDefault="00574E37" w:rsidP="00123AFC">
      <w:pPr>
        <w:tabs>
          <w:tab w:val="left" w:pos="-142"/>
        </w:tabs>
        <w:ind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9. На заседании Комиссия рассматривает рейтинг участников </w:t>
      </w:r>
      <w:r w:rsidR="00123AFC">
        <w:rPr>
          <w:rFonts w:eastAsia="Arial Unicode MS"/>
          <w:color w:val="000000"/>
          <w:sz w:val="28"/>
          <w:szCs w:val="28"/>
        </w:rPr>
        <w:t>по результатам очного этапов Конкурса</w:t>
      </w:r>
      <w:r w:rsidR="00123AFC" w:rsidRPr="00123AFC">
        <w:rPr>
          <w:rFonts w:eastAsia="Arial Unicode MS"/>
          <w:color w:val="000000"/>
          <w:sz w:val="28"/>
          <w:szCs w:val="28"/>
        </w:rPr>
        <w:t xml:space="preserve"> </w:t>
      </w:r>
      <w:r w:rsidR="00123AFC">
        <w:rPr>
          <w:rFonts w:eastAsia="Arial Unicode MS"/>
          <w:color w:val="000000"/>
          <w:sz w:val="28"/>
          <w:szCs w:val="28"/>
        </w:rPr>
        <w:t xml:space="preserve">и определяет победителя и лауреатов Конкурса. </w:t>
      </w:r>
      <w:r w:rsidR="00123AFC" w:rsidRPr="00123AFC">
        <w:rPr>
          <w:sz w:val="28"/>
          <w:szCs w:val="28"/>
        </w:rPr>
        <w:t xml:space="preserve">При равенстве баллов, набранных участниками </w:t>
      </w:r>
      <w:r w:rsidR="00123AFC">
        <w:rPr>
          <w:sz w:val="28"/>
          <w:szCs w:val="28"/>
        </w:rPr>
        <w:t>К</w:t>
      </w:r>
      <w:r w:rsidR="00123AFC" w:rsidRPr="00123AFC">
        <w:rPr>
          <w:sz w:val="28"/>
          <w:szCs w:val="28"/>
        </w:rPr>
        <w:t>онкурса по результатам очного этапа конкурса, п</w:t>
      </w:r>
      <w:r w:rsidR="00123AFC">
        <w:rPr>
          <w:sz w:val="28"/>
          <w:szCs w:val="28"/>
        </w:rPr>
        <w:t>редпочтение отдается участнику К</w:t>
      </w:r>
      <w:r w:rsidR="00123AFC" w:rsidRPr="00123AFC">
        <w:rPr>
          <w:sz w:val="28"/>
          <w:szCs w:val="28"/>
        </w:rPr>
        <w:t xml:space="preserve">онкурса, набравшему наибольшее количество баллов с учетом баллов, набранных им по результатам заочного этапа </w:t>
      </w:r>
      <w:r w:rsidR="00123AFC">
        <w:rPr>
          <w:sz w:val="28"/>
          <w:szCs w:val="28"/>
        </w:rPr>
        <w:t>К</w:t>
      </w:r>
      <w:r w:rsidR="00123AFC" w:rsidRPr="00123AFC">
        <w:rPr>
          <w:sz w:val="28"/>
          <w:szCs w:val="28"/>
        </w:rPr>
        <w:t>онкурса.</w:t>
      </w:r>
    </w:p>
    <w:p w:rsidR="00574E37" w:rsidRDefault="00574E37" w:rsidP="00574E37">
      <w:pPr>
        <w:tabs>
          <w:tab w:val="left" w:pos="143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Места распределяются между участниками Конкурса в порядке убывания количества набранных баллов. Участник Конкурса, набравший наибольшее количество баллов, занимает первое место и является победителем Конкурса, следующие четыре участника Конкурса считаются занявшими соответственно 2, 3, 4 и 5 места и являются лауреатами Конкурса. При равенстве баллов, набранных участниками Конкурса</w:t>
      </w:r>
      <w:r w:rsidR="00123AFC">
        <w:rPr>
          <w:rFonts w:eastAsia="Arial Unicode MS"/>
          <w:color w:val="000000"/>
          <w:sz w:val="28"/>
          <w:szCs w:val="28"/>
        </w:rPr>
        <w:t xml:space="preserve"> суммарно, по результатам заочного и очного этапов Конкурса</w:t>
      </w:r>
      <w:r>
        <w:rPr>
          <w:rFonts w:eastAsia="Arial Unicode MS"/>
          <w:color w:val="000000"/>
          <w:sz w:val="28"/>
          <w:szCs w:val="28"/>
        </w:rPr>
        <w:t>, решающим является голос председателя Комиссии.</w:t>
      </w:r>
    </w:p>
    <w:p w:rsidR="00574E37" w:rsidRDefault="00574E37" w:rsidP="00574E37">
      <w:pPr>
        <w:tabs>
          <w:tab w:val="left" w:pos="143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10. Решение Комиссии оформляется протоколом, который подписывает председатель Комиссии, а в его отсутствие - заместитель председателя Комиссии. Секретарь Комиссии направляет протокол в Министерство для утверждения </w:t>
      </w:r>
      <w:r w:rsidR="001A5F92">
        <w:rPr>
          <w:rFonts w:eastAsia="Arial Unicode MS"/>
          <w:color w:val="000000"/>
          <w:sz w:val="28"/>
          <w:szCs w:val="28"/>
        </w:rPr>
        <w:t xml:space="preserve">результатов </w:t>
      </w:r>
      <w:r>
        <w:rPr>
          <w:rFonts w:eastAsia="Arial Unicode MS"/>
          <w:color w:val="000000"/>
          <w:sz w:val="28"/>
          <w:szCs w:val="28"/>
        </w:rPr>
        <w:t>приказом Министерства и награждения победителя и лауреатов Конкурса.</w:t>
      </w:r>
    </w:p>
    <w:p w:rsidR="00574E37" w:rsidRPr="000F2CDF" w:rsidRDefault="00574E37" w:rsidP="00574E37">
      <w:pPr>
        <w:widowControl w:val="0"/>
        <w:shd w:val="clear" w:color="auto" w:fill="FFFFFF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ind w:right="29" w:firstLine="709"/>
        <w:jc w:val="both"/>
        <w:rPr>
          <w:rStyle w:val="a8"/>
          <w:rFonts w:eastAsia="Arial Unicode MS"/>
        </w:rPr>
      </w:pPr>
      <w:r>
        <w:rPr>
          <w:rFonts w:eastAsia="Arial Unicode MS"/>
          <w:color w:val="000000"/>
          <w:sz w:val="28"/>
          <w:szCs w:val="28"/>
        </w:rPr>
        <w:t>11. </w:t>
      </w:r>
      <w:proofErr w:type="gramStart"/>
      <w:r>
        <w:rPr>
          <w:rFonts w:eastAsia="Arial Unicode MS"/>
          <w:color w:val="000000"/>
          <w:sz w:val="28"/>
          <w:szCs w:val="28"/>
        </w:rPr>
        <w:t xml:space="preserve">Приказ Министерства, рейтинг участников Конкурса и информация о его результатах размещаются на официальных сайтах Министерства и государственного бюджетного учреждения Новосибирской области – Центра психолого-педагогической, медицинской и социальной помощи детям «Областной центр диагностики и консультирования» (далее - ГБУ НСО «ОЦДК») в информационно - телекоммуникационной сети «Интернет» по адресам: </w:t>
      </w:r>
      <w:hyperlink r:id="rId14" w:history="1">
        <w:r>
          <w:rPr>
            <w:rStyle w:val="a8"/>
            <w:rFonts w:eastAsia="Arial Unicode MS"/>
            <w:sz w:val="28"/>
            <w:szCs w:val="28"/>
          </w:rPr>
          <w:t>www.</w:t>
        </w:r>
        <w:r>
          <w:rPr>
            <w:rStyle w:val="a8"/>
            <w:rFonts w:eastAsia="Arial Unicode MS"/>
            <w:sz w:val="28"/>
            <w:szCs w:val="28"/>
            <w:lang w:val="en-US"/>
          </w:rPr>
          <w:t>minobr</w:t>
        </w:r>
        <w:r>
          <w:rPr>
            <w:rStyle w:val="a8"/>
            <w:rFonts w:eastAsia="Arial Unicode MS"/>
            <w:sz w:val="28"/>
            <w:szCs w:val="28"/>
          </w:rPr>
          <w:t>.</w:t>
        </w:r>
        <w:r>
          <w:rPr>
            <w:rStyle w:val="a8"/>
            <w:rFonts w:eastAsia="Arial Unicode MS"/>
            <w:sz w:val="28"/>
            <w:szCs w:val="28"/>
            <w:lang w:val="en-US"/>
          </w:rPr>
          <w:t>nso</w:t>
        </w:r>
        <w:r>
          <w:rPr>
            <w:rStyle w:val="a8"/>
            <w:rFonts w:eastAsia="Arial Unicode MS"/>
            <w:sz w:val="28"/>
            <w:szCs w:val="28"/>
          </w:rPr>
          <w:t>.ru</w:t>
        </w:r>
      </w:hyperlink>
      <w:r>
        <w:t xml:space="preserve">; </w:t>
      </w:r>
      <w:hyperlink r:id="rId15" w:history="1">
        <w:r w:rsidRPr="000F2CDF">
          <w:rPr>
            <w:rStyle w:val="a8"/>
            <w:rFonts w:eastAsia="Arial Unicode MS"/>
            <w:sz w:val="28"/>
            <w:szCs w:val="28"/>
          </w:rPr>
          <w:t>www.concord.websib.ru</w:t>
        </w:r>
      </w:hyperlink>
      <w:r w:rsidRPr="000F2CDF">
        <w:rPr>
          <w:rStyle w:val="a8"/>
          <w:rFonts w:eastAsia="Arial Unicode MS"/>
        </w:rPr>
        <w:t>.</w:t>
      </w:r>
      <w:proofErr w:type="gramEnd"/>
    </w:p>
    <w:p w:rsidR="00574E37" w:rsidRDefault="00574E37" w:rsidP="00574E37">
      <w:pPr>
        <w:tabs>
          <w:tab w:val="left" w:pos="1430"/>
        </w:tabs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12. Информационно-аналитическое и организационно-техническое обеспечение деятельности Комиссии осуществляет ГБУ НСО «ОЦДК».</w:t>
      </w:r>
    </w:p>
    <w:p w:rsidR="0073112D" w:rsidRDefault="0073112D"/>
    <w:sectPr w:rsidR="0073112D" w:rsidSect="00A649DC">
      <w:type w:val="continuous"/>
      <w:pgSz w:w="11906" w:h="16838"/>
      <w:pgMar w:top="1135" w:right="567" w:bottom="85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78B" w:rsidRDefault="007B178B">
      <w:r>
        <w:separator/>
      </w:r>
    </w:p>
  </w:endnote>
  <w:endnote w:type="continuationSeparator" w:id="0">
    <w:p w:rsidR="007B178B" w:rsidRDefault="007B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Light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78B" w:rsidRDefault="007B178B">
      <w:r>
        <w:separator/>
      </w:r>
    </w:p>
  </w:footnote>
  <w:footnote w:type="continuationSeparator" w:id="0">
    <w:p w:rsidR="007B178B" w:rsidRDefault="007B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970"/>
    <w:multiLevelType w:val="hybridMultilevel"/>
    <w:tmpl w:val="629A3D9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">
    <w:nsid w:val="1FD2707C"/>
    <w:multiLevelType w:val="hybridMultilevel"/>
    <w:tmpl w:val="1A5EEE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835DAE"/>
    <w:multiLevelType w:val="hybridMultilevel"/>
    <w:tmpl w:val="7AE62AA0"/>
    <w:lvl w:ilvl="0" w:tplc="B36EFF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26CAB"/>
    <w:multiLevelType w:val="hybridMultilevel"/>
    <w:tmpl w:val="4E383B90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6C4A02"/>
    <w:multiLevelType w:val="hybridMultilevel"/>
    <w:tmpl w:val="D92AE0B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6D04B9"/>
    <w:multiLevelType w:val="hybridMultilevel"/>
    <w:tmpl w:val="EED4CCA6"/>
    <w:lvl w:ilvl="0" w:tplc="D48219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C06E6"/>
    <w:multiLevelType w:val="hybridMultilevel"/>
    <w:tmpl w:val="A554277E"/>
    <w:lvl w:ilvl="0" w:tplc="629C89B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2066B"/>
    <w:multiLevelType w:val="hybridMultilevel"/>
    <w:tmpl w:val="D4C4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11268"/>
    <w:multiLevelType w:val="multilevel"/>
    <w:tmpl w:val="CAE08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58315A2"/>
    <w:multiLevelType w:val="multilevel"/>
    <w:tmpl w:val="2E2A51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75C7309"/>
    <w:multiLevelType w:val="multilevel"/>
    <w:tmpl w:val="63ECD602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B0C08CD"/>
    <w:multiLevelType w:val="multilevel"/>
    <w:tmpl w:val="AF4C7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D220003"/>
    <w:multiLevelType w:val="hybridMultilevel"/>
    <w:tmpl w:val="798EBB34"/>
    <w:lvl w:ilvl="0" w:tplc="B47EBA6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873A1"/>
    <w:multiLevelType w:val="multilevel"/>
    <w:tmpl w:val="85E66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E963549"/>
    <w:multiLevelType w:val="hybridMultilevel"/>
    <w:tmpl w:val="03D0B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C29FC"/>
    <w:multiLevelType w:val="hybridMultilevel"/>
    <w:tmpl w:val="E0C8E194"/>
    <w:lvl w:ilvl="0" w:tplc="95845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8"/>
  </w:num>
  <w:num w:numId="7">
    <w:abstractNumId w:val="16"/>
  </w:num>
  <w:num w:numId="8">
    <w:abstractNumId w:val="9"/>
  </w:num>
  <w:num w:numId="9">
    <w:abstractNumId w:val="4"/>
  </w:num>
  <w:num w:numId="10">
    <w:abstractNumId w:val="14"/>
  </w:num>
  <w:num w:numId="11">
    <w:abstractNumId w:val="10"/>
  </w:num>
  <w:num w:numId="12">
    <w:abstractNumId w:val="11"/>
  </w:num>
  <w:num w:numId="13">
    <w:abstractNumId w:val="12"/>
  </w:num>
  <w:num w:numId="14">
    <w:abstractNumId w:val="7"/>
  </w:num>
  <w:num w:numId="15">
    <w:abstractNumId w:val="3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CD"/>
    <w:rsid w:val="00002396"/>
    <w:rsid w:val="00005976"/>
    <w:rsid w:val="00010118"/>
    <w:rsid w:val="00010728"/>
    <w:rsid w:val="00012E1F"/>
    <w:rsid w:val="00015F30"/>
    <w:rsid w:val="0003335C"/>
    <w:rsid w:val="000339DB"/>
    <w:rsid w:val="00064C6A"/>
    <w:rsid w:val="00066E40"/>
    <w:rsid w:val="00071189"/>
    <w:rsid w:val="0007257B"/>
    <w:rsid w:val="0008048A"/>
    <w:rsid w:val="00085392"/>
    <w:rsid w:val="000A42E3"/>
    <w:rsid w:val="000A4F59"/>
    <w:rsid w:val="000B2857"/>
    <w:rsid w:val="000B33C7"/>
    <w:rsid w:val="000B4739"/>
    <w:rsid w:val="000E4E7A"/>
    <w:rsid w:val="000E6B4B"/>
    <w:rsid w:val="000F2C28"/>
    <w:rsid w:val="000F2CDF"/>
    <w:rsid w:val="000F5E25"/>
    <w:rsid w:val="0010732E"/>
    <w:rsid w:val="00107E7C"/>
    <w:rsid w:val="001130BB"/>
    <w:rsid w:val="00120989"/>
    <w:rsid w:val="00121CA3"/>
    <w:rsid w:val="00121F1E"/>
    <w:rsid w:val="001223B9"/>
    <w:rsid w:val="00123AFC"/>
    <w:rsid w:val="0013305C"/>
    <w:rsid w:val="001462A8"/>
    <w:rsid w:val="00156E91"/>
    <w:rsid w:val="00161C50"/>
    <w:rsid w:val="001627B7"/>
    <w:rsid w:val="00166BBA"/>
    <w:rsid w:val="00171C25"/>
    <w:rsid w:val="0017586D"/>
    <w:rsid w:val="001842B0"/>
    <w:rsid w:val="001A1345"/>
    <w:rsid w:val="001A5F92"/>
    <w:rsid w:val="001A72BD"/>
    <w:rsid w:val="001B507C"/>
    <w:rsid w:val="001C088F"/>
    <w:rsid w:val="001D5F10"/>
    <w:rsid w:val="001D6AC1"/>
    <w:rsid w:val="001F0780"/>
    <w:rsid w:val="001F3229"/>
    <w:rsid w:val="00200C5D"/>
    <w:rsid w:val="00203DDB"/>
    <w:rsid w:val="0022609D"/>
    <w:rsid w:val="00230F05"/>
    <w:rsid w:val="00234C40"/>
    <w:rsid w:val="002352F7"/>
    <w:rsid w:val="0024677D"/>
    <w:rsid w:val="002477D9"/>
    <w:rsid w:val="00250F2C"/>
    <w:rsid w:val="00254527"/>
    <w:rsid w:val="00256418"/>
    <w:rsid w:val="00257BD9"/>
    <w:rsid w:val="00262583"/>
    <w:rsid w:val="002658BA"/>
    <w:rsid w:val="00274084"/>
    <w:rsid w:val="00296A1D"/>
    <w:rsid w:val="002A10CA"/>
    <w:rsid w:val="002A19F0"/>
    <w:rsid w:val="002B2611"/>
    <w:rsid w:val="002C0697"/>
    <w:rsid w:val="002C355B"/>
    <w:rsid w:val="002D47AE"/>
    <w:rsid w:val="002E6EF0"/>
    <w:rsid w:val="002E78CA"/>
    <w:rsid w:val="003009AA"/>
    <w:rsid w:val="00302D73"/>
    <w:rsid w:val="0030335F"/>
    <w:rsid w:val="003063FE"/>
    <w:rsid w:val="003145AF"/>
    <w:rsid w:val="00317EA8"/>
    <w:rsid w:val="00325F5A"/>
    <w:rsid w:val="00330100"/>
    <w:rsid w:val="003341A0"/>
    <w:rsid w:val="003416DE"/>
    <w:rsid w:val="00341EF0"/>
    <w:rsid w:val="003528AC"/>
    <w:rsid w:val="00357CC8"/>
    <w:rsid w:val="00370592"/>
    <w:rsid w:val="00373E26"/>
    <w:rsid w:val="00374E18"/>
    <w:rsid w:val="00377735"/>
    <w:rsid w:val="00380952"/>
    <w:rsid w:val="00394025"/>
    <w:rsid w:val="00395C1F"/>
    <w:rsid w:val="003A628B"/>
    <w:rsid w:val="003A7BF6"/>
    <w:rsid w:val="003B34AF"/>
    <w:rsid w:val="003C30CD"/>
    <w:rsid w:val="003C3839"/>
    <w:rsid w:val="003C5F20"/>
    <w:rsid w:val="003C60F0"/>
    <w:rsid w:val="003D2AE5"/>
    <w:rsid w:val="003D2BDC"/>
    <w:rsid w:val="003E1E02"/>
    <w:rsid w:val="003E6412"/>
    <w:rsid w:val="003F34FC"/>
    <w:rsid w:val="003F599D"/>
    <w:rsid w:val="004008AA"/>
    <w:rsid w:val="00400E9B"/>
    <w:rsid w:val="004049E8"/>
    <w:rsid w:val="00406981"/>
    <w:rsid w:val="0041421E"/>
    <w:rsid w:val="00415F40"/>
    <w:rsid w:val="00434726"/>
    <w:rsid w:val="00456F32"/>
    <w:rsid w:val="004639F1"/>
    <w:rsid w:val="00465087"/>
    <w:rsid w:val="004656D5"/>
    <w:rsid w:val="00470BD8"/>
    <w:rsid w:val="004754B8"/>
    <w:rsid w:val="00475C22"/>
    <w:rsid w:val="004848D6"/>
    <w:rsid w:val="004A0FA7"/>
    <w:rsid w:val="004A2193"/>
    <w:rsid w:val="004B2F79"/>
    <w:rsid w:val="004C69B0"/>
    <w:rsid w:val="004E0019"/>
    <w:rsid w:val="004E2877"/>
    <w:rsid w:val="004E7FEB"/>
    <w:rsid w:val="004F2CD7"/>
    <w:rsid w:val="005000D8"/>
    <w:rsid w:val="00501175"/>
    <w:rsid w:val="00504E43"/>
    <w:rsid w:val="00511F49"/>
    <w:rsid w:val="00521A5B"/>
    <w:rsid w:val="0052299E"/>
    <w:rsid w:val="005400BD"/>
    <w:rsid w:val="005425F8"/>
    <w:rsid w:val="005473A9"/>
    <w:rsid w:val="005524AA"/>
    <w:rsid w:val="0056493F"/>
    <w:rsid w:val="005737AD"/>
    <w:rsid w:val="00574E37"/>
    <w:rsid w:val="00585A1E"/>
    <w:rsid w:val="0058671C"/>
    <w:rsid w:val="005B0FD2"/>
    <w:rsid w:val="005B52C3"/>
    <w:rsid w:val="005B7458"/>
    <w:rsid w:val="005D20EE"/>
    <w:rsid w:val="005D4538"/>
    <w:rsid w:val="005E0C48"/>
    <w:rsid w:val="005F1D92"/>
    <w:rsid w:val="00600E82"/>
    <w:rsid w:val="00611525"/>
    <w:rsid w:val="00623B29"/>
    <w:rsid w:val="00655666"/>
    <w:rsid w:val="00671BE2"/>
    <w:rsid w:val="00676A9D"/>
    <w:rsid w:val="006839F3"/>
    <w:rsid w:val="006930BE"/>
    <w:rsid w:val="00697786"/>
    <w:rsid w:val="006A7525"/>
    <w:rsid w:val="006B129A"/>
    <w:rsid w:val="006B5057"/>
    <w:rsid w:val="006C0B7A"/>
    <w:rsid w:val="006C286B"/>
    <w:rsid w:val="006C3860"/>
    <w:rsid w:val="006D1BA6"/>
    <w:rsid w:val="006F0AD1"/>
    <w:rsid w:val="006F264A"/>
    <w:rsid w:val="006F5825"/>
    <w:rsid w:val="0070283D"/>
    <w:rsid w:val="007030E9"/>
    <w:rsid w:val="00707732"/>
    <w:rsid w:val="00707897"/>
    <w:rsid w:val="007209CB"/>
    <w:rsid w:val="0073112D"/>
    <w:rsid w:val="00731B91"/>
    <w:rsid w:val="00751E7C"/>
    <w:rsid w:val="007538C7"/>
    <w:rsid w:val="00760D0C"/>
    <w:rsid w:val="007671C1"/>
    <w:rsid w:val="007948D5"/>
    <w:rsid w:val="007A3571"/>
    <w:rsid w:val="007B178B"/>
    <w:rsid w:val="007C3F24"/>
    <w:rsid w:val="007C5966"/>
    <w:rsid w:val="007E6830"/>
    <w:rsid w:val="007E7018"/>
    <w:rsid w:val="007E7EBA"/>
    <w:rsid w:val="007F2D0F"/>
    <w:rsid w:val="007F3412"/>
    <w:rsid w:val="007F50F1"/>
    <w:rsid w:val="0080127C"/>
    <w:rsid w:val="00802D2A"/>
    <w:rsid w:val="008079EB"/>
    <w:rsid w:val="00810953"/>
    <w:rsid w:val="0082734B"/>
    <w:rsid w:val="00841B64"/>
    <w:rsid w:val="00841B94"/>
    <w:rsid w:val="0084629C"/>
    <w:rsid w:val="008513B5"/>
    <w:rsid w:val="00851C44"/>
    <w:rsid w:val="00853632"/>
    <w:rsid w:val="00854BFF"/>
    <w:rsid w:val="00855149"/>
    <w:rsid w:val="00856574"/>
    <w:rsid w:val="0086160E"/>
    <w:rsid w:val="00872A29"/>
    <w:rsid w:val="0087615A"/>
    <w:rsid w:val="00890029"/>
    <w:rsid w:val="008B1ABD"/>
    <w:rsid w:val="008D30DF"/>
    <w:rsid w:val="008D74CF"/>
    <w:rsid w:val="008D7DBD"/>
    <w:rsid w:val="008E05E3"/>
    <w:rsid w:val="008E4D05"/>
    <w:rsid w:val="008F5F11"/>
    <w:rsid w:val="008F6EF9"/>
    <w:rsid w:val="009039A0"/>
    <w:rsid w:val="00904C98"/>
    <w:rsid w:val="00907ACB"/>
    <w:rsid w:val="00914678"/>
    <w:rsid w:val="009203EF"/>
    <w:rsid w:val="00933F9E"/>
    <w:rsid w:val="009375E9"/>
    <w:rsid w:val="00950D60"/>
    <w:rsid w:val="00964ED9"/>
    <w:rsid w:val="00965318"/>
    <w:rsid w:val="0098243C"/>
    <w:rsid w:val="00984713"/>
    <w:rsid w:val="009B2016"/>
    <w:rsid w:val="009D7EAC"/>
    <w:rsid w:val="009E5E3B"/>
    <w:rsid w:val="009E7F2E"/>
    <w:rsid w:val="009F0AFD"/>
    <w:rsid w:val="009F5494"/>
    <w:rsid w:val="009F7B04"/>
    <w:rsid w:val="00A03EC5"/>
    <w:rsid w:val="00A10F93"/>
    <w:rsid w:val="00A17E85"/>
    <w:rsid w:val="00A31493"/>
    <w:rsid w:val="00A3756B"/>
    <w:rsid w:val="00A45A4B"/>
    <w:rsid w:val="00A55415"/>
    <w:rsid w:val="00A649DC"/>
    <w:rsid w:val="00A70318"/>
    <w:rsid w:val="00A70CAB"/>
    <w:rsid w:val="00A8184B"/>
    <w:rsid w:val="00A85FF3"/>
    <w:rsid w:val="00AA74F2"/>
    <w:rsid w:val="00AD395B"/>
    <w:rsid w:val="00B03B18"/>
    <w:rsid w:val="00B0421F"/>
    <w:rsid w:val="00B31C5A"/>
    <w:rsid w:val="00B32E98"/>
    <w:rsid w:val="00B36919"/>
    <w:rsid w:val="00B5551A"/>
    <w:rsid w:val="00B607B9"/>
    <w:rsid w:val="00B6707F"/>
    <w:rsid w:val="00B678A5"/>
    <w:rsid w:val="00B85E13"/>
    <w:rsid w:val="00BB2E15"/>
    <w:rsid w:val="00BC4BD8"/>
    <w:rsid w:val="00BC6207"/>
    <w:rsid w:val="00BD06A9"/>
    <w:rsid w:val="00BD3711"/>
    <w:rsid w:val="00BD5E32"/>
    <w:rsid w:val="00BE4C70"/>
    <w:rsid w:val="00BE738C"/>
    <w:rsid w:val="00BE7CCF"/>
    <w:rsid w:val="00BF2D14"/>
    <w:rsid w:val="00C02529"/>
    <w:rsid w:val="00C176FE"/>
    <w:rsid w:val="00C2061A"/>
    <w:rsid w:val="00C265F1"/>
    <w:rsid w:val="00C31045"/>
    <w:rsid w:val="00C43282"/>
    <w:rsid w:val="00C716FD"/>
    <w:rsid w:val="00C7200F"/>
    <w:rsid w:val="00C724BD"/>
    <w:rsid w:val="00C82097"/>
    <w:rsid w:val="00C91866"/>
    <w:rsid w:val="00C979A2"/>
    <w:rsid w:val="00CB09A1"/>
    <w:rsid w:val="00CB16F2"/>
    <w:rsid w:val="00CB2CCE"/>
    <w:rsid w:val="00CB3BF9"/>
    <w:rsid w:val="00CB7CBB"/>
    <w:rsid w:val="00CC1F0E"/>
    <w:rsid w:val="00CD7E75"/>
    <w:rsid w:val="00CE20B8"/>
    <w:rsid w:val="00CE643E"/>
    <w:rsid w:val="00CF138D"/>
    <w:rsid w:val="00CF34DA"/>
    <w:rsid w:val="00CF3D92"/>
    <w:rsid w:val="00D01023"/>
    <w:rsid w:val="00D059D6"/>
    <w:rsid w:val="00D15C45"/>
    <w:rsid w:val="00D20F50"/>
    <w:rsid w:val="00D26E17"/>
    <w:rsid w:val="00D356A9"/>
    <w:rsid w:val="00D43094"/>
    <w:rsid w:val="00D5503E"/>
    <w:rsid w:val="00D61C35"/>
    <w:rsid w:val="00D707A7"/>
    <w:rsid w:val="00D83EB3"/>
    <w:rsid w:val="00D92C49"/>
    <w:rsid w:val="00DA09D6"/>
    <w:rsid w:val="00DA0EDF"/>
    <w:rsid w:val="00DA148F"/>
    <w:rsid w:val="00DA6A31"/>
    <w:rsid w:val="00DB1112"/>
    <w:rsid w:val="00DB429C"/>
    <w:rsid w:val="00DB6BD5"/>
    <w:rsid w:val="00DD4763"/>
    <w:rsid w:val="00E02B3F"/>
    <w:rsid w:val="00E03986"/>
    <w:rsid w:val="00E05BA0"/>
    <w:rsid w:val="00E105DF"/>
    <w:rsid w:val="00E14025"/>
    <w:rsid w:val="00E152AF"/>
    <w:rsid w:val="00E20DB7"/>
    <w:rsid w:val="00E37975"/>
    <w:rsid w:val="00E431A6"/>
    <w:rsid w:val="00E51FF2"/>
    <w:rsid w:val="00E557FE"/>
    <w:rsid w:val="00E6397A"/>
    <w:rsid w:val="00E75123"/>
    <w:rsid w:val="00E771A6"/>
    <w:rsid w:val="00E813B0"/>
    <w:rsid w:val="00E84EDC"/>
    <w:rsid w:val="00E937C1"/>
    <w:rsid w:val="00E95D8E"/>
    <w:rsid w:val="00EA207E"/>
    <w:rsid w:val="00EC2477"/>
    <w:rsid w:val="00EC584B"/>
    <w:rsid w:val="00EC764E"/>
    <w:rsid w:val="00ED40ED"/>
    <w:rsid w:val="00ED6C52"/>
    <w:rsid w:val="00EE2F01"/>
    <w:rsid w:val="00EE54A8"/>
    <w:rsid w:val="00EF2778"/>
    <w:rsid w:val="00EF340A"/>
    <w:rsid w:val="00F05175"/>
    <w:rsid w:val="00F05FCD"/>
    <w:rsid w:val="00F072DC"/>
    <w:rsid w:val="00F12A9E"/>
    <w:rsid w:val="00F16EEA"/>
    <w:rsid w:val="00F213CA"/>
    <w:rsid w:val="00F27211"/>
    <w:rsid w:val="00F34C39"/>
    <w:rsid w:val="00F5457D"/>
    <w:rsid w:val="00F559D8"/>
    <w:rsid w:val="00F66BFD"/>
    <w:rsid w:val="00F7491D"/>
    <w:rsid w:val="00F823E3"/>
    <w:rsid w:val="00F835D4"/>
    <w:rsid w:val="00F85CD1"/>
    <w:rsid w:val="00F903B1"/>
    <w:rsid w:val="00FA7E5F"/>
    <w:rsid w:val="00FB132F"/>
    <w:rsid w:val="00FC1D49"/>
    <w:rsid w:val="00FD793F"/>
    <w:rsid w:val="00FE1C50"/>
    <w:rsid w:val="00FE4B2F"/>
    <w:rsid w:val="00FE4BB6"/>
    <w:rsid w:val="00FF16B4"/>
    <w:rsid w:val="00FF181D"/>
    <w:rsid w:val="00FF1921"/>
    <w:rsid w:val="00FF4ACD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FC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0"/>
    <w:rsid w:val="00E771A6"/>
    <w:rPr>
      <w:spacing w:val="10"/>
      <w:sz w:val="34"/>
      <w:szCs w:val="34"/>
      <w:shd w:val="clear" w:color="auto" w:fill="FFFFFF"/>
    </w:rPr>
  </w:style>
  <w:style w:type="paragraph" w:customStyle="1" w:styleId="20">
    <w:name w:val="Основной текст20"/>
    <w:basedOn w:val="a"/>
    <w:link w:val="a9"/>
    <w:rsid w:val="00E771A6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paragraph" w:customStyle="1" w:styleId="21">
    <w:name w:val="Основной текст2"/>
    <w:basedOn w:val="a"/>
    <w:rsid w:val="002B2611"/>
    <w:pPr>
      <w:shd w:val="clear" w:color="auto" w:fill="FFFFFF"/>
      <w:spacing w:after="480" w:line="0" w:lineRule="atLeast"/>
      <w:ind w:hanging="480"/>
    </w:pPr>
    <w:rPr>
      <w:color w:val="000000"/>
      <w:sz w:val="26"/>
      <w:szCs w:val="26"/>
      <w:lang w:val="ru"/>
    </w:rPr>
  </w:style>
  <w:style w:type="character" w:styleId="aa">
    <w:name w:val="footnote reference"/>
    <w:uiPriority w:val="99"/>
    <w:semiHidden/>
    <w:unhideWhenUsed/>
    <w:rsid w:val="00984713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98471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471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98471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6"/>
    <w:uiPriority w:val="59"/>
    <w:rsid w:val="00CF3D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qFormat/>
    <w:rsid w:val="00370592"/>
    <w:rPr>
      <w:i/>
      <w:iCs/>
    </w:rPr>
  </w:style>
  <w:style w:type="character" w:styleId="ae">
    <w:name w:val="Strong"/>
    <w:basedOn w:val="a0"/>
    <w:uiPriority w:val="22"/>
    <w:qFormat/>
    <w:rsid w:val="008D7DBD"/>
    <w:rPr>
      <w:b/>
      <w:bCs/>
    </w:rPr>
  </w:style>
  <w:style w:type="character" w:customStyle="1" w:styleId="4">
    <w:name w:val="Основной текст (4)_"/>
    <w:link w:val="40"/>
    <w:locked/>
    <w:rsid w:val="00C91866"/>
    <w:rPr>
      <w:sz w:val="46"/>
      <w:szCs w:val="4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866"/>
    <w:pPr>
      <w:shd w:val="clear" w:color="auto" w:fill="FFFFFF"/>
      <w:spacing w:before="480" w:after="480" w:line="538" w:lineRule="exact"/>
      <w:ind w:hanging="1100"/>
    </w:pPr>
    <w:rPr>
      <w:sz w:val="46"/>
      <w:szCs w:val="46"/>
    </w:rPr>
  </w:style>
  <w:style w:type="character" w:customStyle="1" w:styleId="42pt">
    <w:name w:val="Основной текст (4) + Интервал 2 pt"/>
    <w:rsid w:val="00C91866"/>
    <w:rPr>
      <w:spacing w:val="50"/>
      <w:sz w:val="46"/>
      <w:szCs w:val="46"/>
      <w:shd w:val="clear" w:color="auto" w:fill="FFFFFF"/>
    </w:rPr>
  </w:style>
  <w:style w:type="paragraph" w:styleId="af">
    <w:name w:val="Normal (Web)"/>
    <w:basedOn w:val="a"/>
    <w:uiPriority w:val="99"/>
    <w:unhideWhenUsed/>
    <w:rsid w:val="00EE54A8"/>
    <w:pPr>
      <w:spacing w:before="100" w:beforeAutospacing="1" w:after="100" w:afterAutospacing="1"/>
    </w:pPr>
    <w:rPr>
      <w:sz w:val="24"/>
      <w:szCs w:val="24"/>
    </w:rPr>
  </w:style>
  <w:style w:type="table" w:customStyle="1" w:styleId="30">
    <w:name w:val="Сетка таблицы3"/>
    <w:basedOn w:val="a1"/>
    <w:next w:val="a6"/>
    <w:rsid w:val="00ED6C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semiHidden/>
    <w:unhideWhenUsed/>
    <w:rsid w:val="0022609D"/>
  </w:style>
  <w:style w:type="character" w:customStyle="1" w:styleId="af1">
    <w:name w:val="Текст сноски Знак"/>
    <w:basedOn w:val="a0"/>
    <w:link w:val="af0"/>
    <w:semiHidden/>
    <w:rsid w:val="00226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FC"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styleId="a8">
    <w:name w:val="Hyperlink"/>
    <w:basedOn w:val="a0"/>
    <w:rsid w:val="00A10F93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0"/>
    <w:rsid w:val="00E771A6"/>
    <w:rPr>
      <w:spacing w:val="10"/>
      <w:sz w:val="34"/>
      <w:szCs w:val="34"/>
      <w:shd w:val="clear" w:color="auto" w:fill="FFFFFF"/>
    </w:rPr>
  </w:style>
  <w:style w:type="paragraph" w:customStyle="1" w:styleId="20">
    <w:name w:val="Основной текст20"/>
    <w:basedOn w:val="a"/>
    <w:link w:val="a9"/>
    <w:rsid w:val="00E771A6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paragraph" w:customStyle="1" w:styleId="21">
    <w:name w:val="Основной текст2"/>
    <w:basedOn w:val="a"/>
    <w:rsid w:val="002B2611"/>
    <w:pPr>
      <w:shd w:val="clear" w:color="auto" w:fill="FFFFFF"/>
      <w:spacing w:after="480" w:line="0" w:lineRule="atLeast"/>
      <w:ind w:hanging="480"/>
    </w:pPr>
    <w:rPr>
      <w:color w:val="000000"/>
      <w:sz w:val="26"/>
      <w:szCs w:val="26"/>
      <w:lang w:val="ru"/>
    </w:rPr>
  </w:style>
  <w:style w:type="character" w:styleId="aa">
    <w:name w:val="footnote reference"/>
    <w:uiPriority w:val="99"/>
    <w:semiHidden/>
    <w:unhideWhenUsed/>
    <w:rsid w:val="00984713"/>
    <w:rPr>
      <w:vertAlign w:val="superscript"/>
    </w:rPr>
  </w:style>
  <w:style w:type="paragraph" w:styleId="ab">
    <w:name w:val="Body Text"/>
    <w:basedOn w:val="a"/>
    <w:link w:val="ac"/>
    <w:uiPriority w:val="99"/>
    <w:semiHidden/>
    <w:unhideWhenUsed/>
    <w:rsid w:val="0098471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471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6"/>
    <w:uiPriority w:val="59"/>
    <w:rsid w:val="0098471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6"/>
    <w:uiPriority w:val="59"/>
    <w:rsid w:val="00CF3D9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qFormat/>
    <w:rsid w:val="00370592"/>
    <w:rPr>
      <w:i/>
      <w:iCs/>
    </w:rPr>
  </w:style>
  <w:style w:type="character" w:styleId="ae">
    <w:name w:val="Strong"/>
    <w:basedOn w:val="a0"/>
    <w:uiPriority w:val="22"/>
    <w:qFormat/>
    <w:rsid w:val="008D7DBD"/>
    <w:rPr>
      <w:b/>
      <w:bCs/>
    </w:rPr>
  </w:style>
  <w:style w:type="character" w:customStyle="1" w:styleId="4">
    <w:name w:val="Основной текст (4)_"/>
    <w:link w:val="40"/>
    <w:locked/>
    <w:rsid w:val="00C91866"/>
    <w:rPr>
      <w:sz w:val="46"/>
      <w:szCs w:val="4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1866"/>
    <w:pPr>
      <w:shd w:val="clear" w:color="auto" w:fill="FFFFFF"/>
      <w:spacing w:before="480" w:after="480" w:line="538" w:lineRule="exact"/>
      <w:ind w:hanging="1100"/>
    </w:pPr>
    <w:rPr>
      <w:sz w:val="46"/>
      <w:szCs w:val="46"/>
    </w:rPr>
  </w:style>
  <w:style w:type="character" w:customStyle="1" w:styleId="42pt">
    <w:name w:val="Основной текст (4) + Интервал 2 pt"/>
    <w:rsid w:val="00C91866"/>
    <w:rPr>
      <w:spacing w:val="50"/>
      <w:sz w:val="46"/>
      <w:szCs w:val="46"/>
      <w:shd w:val="clear" w:color="auto" w:fill="FFFFFF"/>
    </w:rPr>
  </w:style>
  <w:style w:type="paragraph" w:styleId="af">
    <w:name w:val="Normal (Web)"/>
    <w:basedOn w:val="a"/>
    <w:uiPriority w:val="99"/>
    <w:unhideWhenUsed/>
    <w:rsid w:val="00EE54A8"/>
    <w:pPr>
      <w:spacing w:before="100" w:beforeAutospacing="1" w:after="100" w:afterAutospacing="1"/>
    </w:pPr>
    <w:rPr>
      <w:sz w:val="24"/>
      <w:szCs w:val="24"/>
    </w:rPr>
  </w:style>
  <w:style w:type="table" w:customStyle="1" w:styleId="30">
    <w:name w:val="Сетка таблицы3"/>
    <w:basedOn w:val="a1"/>
    <w:next w:val="a6"/>
    <w:rsid w:val="00ED6C5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semiHidden/>
    <w:unhideWhenUsed/>
    <w:rsid w:val="0022609D"/>
  </w:style>
  <w:style w:type="character" w:customStyle="1" w:styleId="af1">
    <w:name w:val="Текст сноски Знак"/>
    <w:basedOn w:val="a0"/>
    <w:link w:val="af0"/>
    <w:semiHidden/>
    <w:rsid w:val="0022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79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74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9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9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38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95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5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5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cord.websi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nobr.ns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cord.websib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cord.websib.ru" TargetMode="External"/><Relationship Id="rId10" Type="http://schemas.openxmlformats.org/officeDocument/2006/relationships/hyperlink" Target="http://www.minobr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oocdk@mail.ru" TargetMode="External"/><Relationship Id="rId14" Type="http://schemas.openxmlformats.org/officeDocument/2006/relationships/hyperlink" Target="http://www.minob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19EAD-7871-4259-B837-1201DAF3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7301</Words>
  <Characters>62631</Characters>
  <Application>Microsoft Office Word</Application>
  <DocSecurity>0</DocSecurity>
  <Lines>521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69793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Ирина Владимировна</dc:creator>
  <cp:lastModifiedBy>Пользователь Windows</cp:lastModifiedBy>
  <cp:revision>6</cp:revision>
  <cp:lastPrinted>2021-03-22T06:02:00Z</cp:lastPrinted>
  <dcterms:created xsi:type="dcterms:W3CDTF">2023-03-06T02:29:00Z</dcterms:created>
  <dcterms:modified xsi:type="dcterms:W3CDTF">2023-03-16T08:30:00Z</dcterms:modified>
</cp:coreProperties>
</file>